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319CCCB0"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AD6151">
        <w:rPr>
          <w:rFonts w:asciiTheme="minorHAnsi" w:eastAsia="Cambria" w:hAnsiTheme="minorHAnsi" w:cs="Cambria"/>
          <w:color w:val="000000"/>
          <w:sz w:val="20"/>
          <w:szCs w:val="20"/>
        </w:rPr>
        <w:t xml:space="preserve">Gdańsk, dnia </w:t>
      </w:r>
      <w:r w:rsidR="00D26339">
        <w:rPr>
          <w:rFonts w:asciiTheme="minorHAnsi" w:eastAsia="Cambria" w:hAnsiTheme="minorHAnsi" w:cs="Cambria"/>
          <w:color w:val="000000"/>
          <w:sz w:val="20"/>
          <w:szCs w:val="20"/>
        </w:rPr>
        <w:t>15</w:t>
      </w:r>
      <w:r w:rsidRPr="00AD6151">
        <w:rPr>
          <w:rFonts w:asciiTheme="minorHAnsi" w:eastAsia="Cambria" w:hAnsiTheme="minorHAnsi" w:cs="Cambria"/>
          <w:color w:val="000000"/>
          <w:sz w:val="20"/>
          <w:szCs w:val="20"/>
        </w:rPr>
        <w:t>.</w:t>
      </w:r>
      <w:r w:rsidR="00AD6151" w:rsidRPr="00AD6151">
        <w:rPr>
          <w:rFonts w:asciiTheme="minorHAnsi" w:eastAsia="Cambria" w:hAnsiTheme="minorHAnsi" w:cs="Cambria"/>
          <w:color w:val="000000"/>
          <w:sz w:val="20"/>
          <w:szCs w:val="20"/>
        </w:rPr>
        <w:t>06</w:t>
      </w:r>
      <w:r w:rsidR="00F25277" w:rsidRPr="00AD6151">
        <w:rPr>
          <w:rFonts w:asciiTheme="minorHAnsi" w:eastAsia="Cambria" w:hAnsiTheme="minorHAnsi" w:cs="Cambria"/>
          <w:color w:val="000000"/>
          <w:sz w:val="20"/>
          <w:szCs w:val="20"/>
        </w:rPr>
        <w:t>.2021</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4A5753CB"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AD6151">
        <w:rPr>
          <w:rFonts w:asciiTheme="minorHAnsi" w:eastAsia="Cambria" w:hAnsiTheme="minorHAnsi" w:cs="Cambria"/>
          <w:b/>
          <w:color w:val="000000"/>
          <w:sz w:val="20"/>
          <w:szCs w:val="20"/>
        </w:rPr>
        <w:t xml:space="preserve">Zapytanie ofertowe nr </w:t>
      </w:r>
      <w:r w:rsidR="00AD6151" w:rsidRPr="00AD6151">
        <w:rPr>
          <w:rFonts w:asciiTheme="minorHAnsi" w:eastAsia="Cambria" w:hAnsiTheme="minorHAnsi" w:cs="Cambria"/>
          <w:b/>
          <w:color w:val="000000"/>
          <w:sz w:val="20"/>
          <w:szCs w:val="20"/>
        </w:rPr>
        <w:t>13</w:t>
      </w:r>
      <w:r w:rsidR="00F25277" w:rsidRPr="00AD6151">
        <w:rPr>
          <w:rFonts w:asciiTheme="minorHAnsi" w:eastAsia="Cambria" w:hAnsiTheme="minorHAnsi" w:cs="Cambria"/>
          <w:b/>
          <w:color w:val="000000"/>
          <w:sz w:val="20"/>
          <w:szCs w:val="20"/>
        </w:rPr>
        <w:t>/POWER/2021</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F851C1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5836D4E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 Morena</w:t>
      </w:r>
    </w:p>
    <w:p w14:paraId="4A938F7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ul. Jaśkowa Dolina 7, 80–252 Gdańsk</w:t>
      </w:r>
    </w:p>
    <w:p w14:paraId="19F4B73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NIP: 957-08-46-431 REGON: 192668269</w:t>
      </w:r>
    </w:p>
    <w:p w14:paraId="5C261FD5" w14:textId="7F08C48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 xml:space="preserve">e-mail: </w:t>
      </w:r>
      <w:r w:rsidR="00AC2769" w:rsidRPr="00B75EFD">
        <w:rPr>
          <w:rFonts w:asciiTheme="minorHAnsi" w:eastAsia="Cambria" w:hAnsiTheme="minorHAnsi" w:cs="Cambria"/>
          <w:color w:val="000000"/>
          <w:sz w:val="20"/>
          <w:szCs w:val="20"/>
          <w:lang w:val="en-GB"/>
        </w:rPr>
        <w:t>morena</w:t>
      </w:r>
      <w:r w:rsidRPr="00B75EFD">
        <w:rPr>
          <w:rFonts w:asciiTheme="minorHAnsi" w:eastAsia="Cambria" w:hAnsiTheme="minorHAnsi" w:cs="Cambria"/>
          <w:color w:val="000000"/>
          <w:sz w:val="20"/>
          <w:szCs w:val="20"/>
          <w:lang w:val="en-GB"/>
        </w:rPr>
        <w:t>@morena.org.pl</w:t>
      </w:r>
    </w:p>
    <w:p w14:paraId="3DA02092" w14:textId="77777777" w:rsidR="00A74FE2" w:rsidRPr="00B75EFD" w:rsidRDefault="00D85A54"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strona internetowa:</w:t>
      </w:r>
      <w:r w:rsidRPr="00B75EFD">
        <w:rPr>
          <w:rFonts w:asciiTheme="minorHAnsi" w:eastAsia="Cambria" w:hAnsiTheme="minorHAnsi" w:cs="Cambria"/>
          <w:color w:val="000000"/>
          <w:sz w:val="20"/>
          <w:szCs w:val="20"/>
        </w:rPr>
        <w:t xml:space="preserve"> 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56B4A681"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Zapraszamy do składania ofert w ramach postępowania konkursowego na: </w:t>
      </w:r>
      <w:r w:rsidRPr="00B75EFD">
        <w:rPr>
          <w:rFonts w:asciiTheme="minorHAnsi" w:eastAsia="Cambria" w:hAnsiTheme="minorHAnsi" w:cs="Cambria"/>
          <w:b/>
          <w:color w:val="000000"/>
          <w:sz w:val="20"/>
          <w:szCs w:val="20"/>
        </w:rPr>
        <w:t>usługę przeprowadzenia kursów</w:t>
      </w:r>
      <w:r w:rsidR="00BE0217" w:rsidRPr="00B75EFD">
        <w:rPr>
          <w:rFonts w:asciiTheme="minorHAnsi" w:eastAsia="Cambria" w:hAnsiTheme="minorHAnsi" w:cs="Cambria"/>
          <w:b/>
          <w:color w:val="000000"/>
          <w:sz w:val="20"/>
          <w:szCs w:val="20"/>
        </w:rPr>
        <w:t xml:space="preserve"> </w:t>
      </w:r>
      <w:r w:rsidR="00CF31AA" w:rsidRPr="00B75EFD">
        <w:rPr>
          <w:rFonts w:asciiTheme="minorHAnsi" w:eastAsia="Cambria" w:hAnsiTheme="minorHAnsi" w:cs="Cambria"/>
          <w:b/>
          <w:color w:val="000000"/>
          <w:sz w:val="20"/>
          <w:szCs w:val="20"/>
        </w:rPr>
        <w:br/>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B75EFD" w:rsidRDefault="00A74FE2">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286FA172" w14:textId="77777777">
        <w:trPr>
          <w:jc w:val="center"/>
        </w:trPr>
        <w:tc>
          <w:tcPr>
            <w:tcW w:w="10065" w:type="dxa"/>
            <w:shd w:val="clear" w:color="auto" w:fill="E0E0E0"/>
          </w:tcPr>
          <w:p w14:paraId="207AF758"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 Przedmiot zamówienia</w:t>
            </w:r>
          </w:p>
        </w:tc>
      </w:tr>
      <w:tr w:rsidR="00A74FE2" w:rsidRPr="00B75EFD" w14:paraId="2980AA03" w14:textId="77777777">
        <w:trPr>
          <w:jc w:val="center"/>
        </w:trPr>
        <w:tc>
          <w:tcPr>
            <w:tcW w:w="10065" w:type="dxa"/>
          </w:tcPr>
          <w:p w14:paraId="5D9147E9" w14:textId="77777777" w:rsidR="00A74FE2" w:rsidRPr="00B75EFD" w:rsidRDefault="00D85A54" w:rsidP="00077BB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A4668B"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dla młodzieży.</w:t>
            </w:r>
          </w:p>
        </w:tc>
      </w:tr>
    </w:tbl>
    <w:p w14:paraId="4806EBF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3883D0CD" w14:textId="77777777">
        <w:trPr>
          <w:jc w:val="center"/>
        </w:trPr>
        <w:tc>
          <w:tcPr>
            <w:tcW w:w="10065" w:type="dxa"/>
            <w:shd w:val="clear" w:color="auto" w:fill="E0E0E0"/>
          </w:tcPr>
          <w:p w14:paraId="4C962E87"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II. Tryb postępowania</w:t>
            </w:r>
          </w:p>
        </w:tc>
      </w:tr>
      <w:tr w:rsidR="00A74FE2" w:rsidRPr="00B75EFD" w14:paraId="3C138209" w14:textId="77777777">
        <w:trPr>
          <w:jc w:val="center"/>
        </w:trPr>
        <w:tc>
          <w:tcPr>
            <w:tcW w:w="10065" w:type="dxa"/>
          </w:tcPr>
          <w:p w14:paraId="33EE278F"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nie jest zobligowany do stosowania ustawy Prawo zamówień publicznych.</w:t>
            </w:r>
          </w:p>
          <w:p w14:paraId="52705FA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405AC485" w14:textId="77777777">
        <w:trPr>
          <w:jc w:val="center"/>
        </w:trPr>
        <w:tc>
          <w:tcPr>
            <w:tcW w:w="10065" w:type="dxa"/>
            <w:shd w:val="clear" w:color="auto" w:fill="E0E0E0"/>
          </w:tcPr>
          <w:p w14:paraId="178765D8" w14:textId="77777777"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b/>
                <w:color w:val="000000"/>
                <w:sz w:val="20"/>
                <w:szCs w:val="20"/>
              </w:rPr>
              <w:t>III. Termin realizacji zamówienia</w:t>
            </w:r>
          </w:p>
        </w:tc>
      </w:tr>
      <w:tr w:rsidR="00A74FE2" w:rsidRPr="00B75EFD" w14:paraId="1758F697" w14:textId="77777777">
        <w:trPr>
          <w:jc w:val="center"/>
        </w:trPr>
        <w:tc>
          <w:tcPr>
            <w:tcW w:w="10065" w:type="dxa"/>
          </w:tcPr>
          <w:p w14:paraId="7531ECDE" w14:textId="72D25F01" w:rsidR="00A74FE2" w:rsidRPr="009760A9" w:rsidRDefault="00D85A54" w:rsidP="006F16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Zamówienie będzie realizowane w okresie od podpisania umowy </w:t>
            </w:r>
            <w:r w:rsidRPr="00087AEC">
              <w:rPr>
                <w:rFonts w:asciiTheme="minorHAnsi" w:eastAsia="Cambria" w:hAnsiTheme="minorHAnsi" w:cs="Cambria"/>
                <w:color w:val="000000"/>
                <w:sz w:val="20"/>
                <w:szCs w:val="20"/>
              </w:rPr>
              <w:t xml:space="preserve">do </w:t>
            </w:r>
            <w:r w:rsidR="00D31B89" w:rsidRPr="00087AEC">
              <w:rPr>
                <w:rFonts w:asciiTheme="minorHAnsi" w:eastAsia="Cambria" w:hAnsiTheme="minorHAnsi" w:cs="Cambria"/>
                <w:color w:val="000000"/>
                <w:sz w:val="20"/>
                <w:szCs w:val="20"/>
              </w:rPr>
              <w:t>31.</w:t>
            </w:r>
            <w:r w:rsidR="00A203C2">
              <w:rPr>
                <w:rFonts w:asciiTheme="minorHAnsi" w:eastAsia="Cambria" w:hAnsiTheme="minorHAnsi" w:cs="Cambria"/>
                <w:color w:val="000000"/>
                <w:sz w:val="20"/>
                <w:szCs w:val="20"/>
              </w:rPr>
              <w:t>12.2021</w:t>
            </w:r>
          </w:p>
        </w:tc>
      </w:tr>
    </w:tbl>
    <w:p w14:paraId="4AF8AEBC"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B75EFD" w14:paraId="57F877DC" w14:textId="77777777">
        <w:trPr>
          <w:jc w:val="center"/>
        </w:trPr>
        <w:tc>
          <w:tcPr>
            <w:tcW w:w="9994" w:type="dxa"/>
            <w:shd w:val="clear" w:color="auto" w:fill="E0E0E0"/>
          </w:tcPr>
          <w:p w14:paraId="41543EC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IV. Opis przedmiotu zamówienia – skrócony*</w:t>
            </w:r>
          </w:p>
        </w:tc>
      </w:tr>
      <w:tr w:rsidR="00A74FE2" w:rsidRPr="00B75EFD" w14:paraId="0B404535" w14:textId="77777777">
        <w:trPr>
          <w:trHeight w:val="1692"/>
          <w:jc w:val="center"/>
        </w:trPr>
        <w:tc>
          <w:tcPr>
            <w:tcW w:w="9994" w:type="dxa"/>
          </w:tcPr>
          <w:p w14:paraId="3A1BE3A3" w14:textId="5EE38D50" w:rsidR="00BB7C93" w:rsidRPr="00087AEC" w:rsidRDefault="00D85A54" w:rsidP="00087AEC">
            <w:pPr>
              <w:numPr>
                <w:ilvl w:val="0"/>
                <w:numId w:val="15"/>
              </w:numPr>
              <w:pBdr>
                <w:top w:val="nil"/>
                <w:left w:val="nil"/>
                <w:bottom w:val="nil"/>
                <w:right w:val="nil"/>
                <w:between w:val="nil"/>
              </w:pBdr>
              <w:spacing w:line="240" w:lineRule="auto"/>
              <w:ind w:leftChars="0" w:left="446" w:right="176" w:hangingChars="223" w:hanging="44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Przedmiotem </w:t>
            </w:r>
            <w:r w:rsidRPr="00087AEC">
              <w:rPr>
                <w:rFonts w:asciiTheme="minorHAnsi" w:eastAsia="Cambria" w:hAnsiTheme="minorHAnsi" w:cs="Cambria"/>
                <w:color w:val="000000"/>
                <w:sz w:val="20"/>
                <w:szCs w:val="20"/>
              </w:rPr>
              <w:t>zam</w:t>
            </w:r>
            <w:r w:rsidR="00077BB2" w:rsidRPr="00087AEC">
              <w:rPr>
                <w:rFonts w:asciiTheme="minorHAnsi" w:eastAsia="Cambria" w:hAnsiTheme="minorHAnsi" w:cs="Cambria"/>
                <w:color w:val="000000"/>
                <w:sz w:val="20"/>
                <w:szCs w:val="20"/>
              </w:rPr>
              <w:t xml:space="preserve">ówienia jest </w:t>
            </w:r>
            <w:r w:rsidR="005F68C3" w:rsidRPr="00087AEC">
              <w:rPr>
                <w:rFonts w:asciiTheme="minorHAnsi" w:eastAsia="Cambria" w:hAnsiTheme="minorHAnsi" w:cs="Cambria"/>
                <w:color w:val="000000"/>
                <w:sz w:val="20"/>
                <w:szCs w:val="20"/>
              </w:rPr>
              <w:t>prze</w:t>
            </w:r>
            <w:r w:rsidR="00A274B3" w:rsidRPr="00087AEC">
              <w:rPr>
                <w:rFonts w:asciiTheme="minorHAnsi" w:eastAsia="Cambria" w:hAnsiTheme="minorHAnsi" w:cs="Cambria"/>
                <w:color w:val="000000"/>
                <w:sz w:val="20"/>
                <w:szCs w:val="20"/>
              </w:rPr>
              <w:t>prowadzenie k</w:t>
            </w:r>
            <w:r w:rsidRPr="00087AEC">
              <w:rPr>
                <w:rFonts w:asciiTheme="minorHAnsi" w:eastAsia="Cambria" w:hAnsiTheme="minorHAnsi" w:cs="Cambria"/>
                <w:color w:val="000000"/>
                <w:sz w:val="20"/>
                <w:szCs w:val="20"/>
              </w:rPr>
              <w:t>urs</w:t>
            </w:r>
            <w:r w:rsidR="00A274B3" w:rsidRPr="00087AEC">
              <w:rPr>
                <w:rFonts w:asciiTheme="minorHAnsi" w:eastAsia="Cambria" w:hAnsiTheme="minorHAnsi" w:cs="Cambria"/>
                <w:color w:val="000000"/>
                <w:sz w:val="20"/>
                <w:szCs w:val="20"/>
              </w:rPr>
              <w:t>ów</w:t>
            </w:r>
            <w:r w:rsidR="00581BD0" w:rsidRPr="00087AEC">
              <w:rPr>
                <w:rFonts w:asciiTheme="minorHAnsi" w:eastAsia="Cambria" w:hAnsiTheme="minorHAnsi" w:cs="Cambria"/>
                <w:color w:val="000000"/>
                <w:sz w:val="20"/>
                <w:szCs w:val="20"/>
              </w:rPr>
              <w:t xml:space="preserve"> </w:t>
            </w:r>
            <w:r w:rsidR="008C3A6A" w:rsidRPr="00087AEC">
              <w:rPr>
                <w:rFonts w:asciiTheme="minorHAnsi" w:eastAsia="Cambria" w:hAnsiTheme="minorHAnsi" w:cs="Cambria"/>
                <w:color w:val="000000"/>
                <w:sz w:val="20"/>
                <w:szCs w:val="20"/>
              </w:rPr>
              <w:t>dla młodzieży w wieku 1</w:t>
            </w:r>
            <w:r w:rsidR="006F160C" w:rsidRPr="00087AEC">
              <w:rPr>
                <w:rFonts w:asciiTheme="minorHAnsi" w:eastAsia="Cambria" w:hAnsiTheme="minorHAnsi" w:cs="Cambria"/>
                <w:color w:val="000000"/>
                <w:sz w:val="20"/>
                <w:szCs w:val="20"/>
              </w:rPr>
              <w:t>8</w:t>
            </w:r>
            <w:r w:rsidR="008C3A6A" w:rsidRPr="00087AEC">
              <w:rPr>
                <w:rFonts w:asciiTheme="minorHAnsi" w:eastAsia="Cambria" w:hAnsiTheme="minorHAnsi" w:cs="Cambria"/>
                <w:color w:val="000000"/>
                <w:sz w:val="20"/>
                <w:szCs w:val="20"/>
              </w:rPr>
              <w:t xml:space="preserve">-29 lat </w:t>
            </w:r>
            <w:r w:rsidR="00581BD0" w:rsidRPr="00087AEC">
              <w:rPr>
                <w:rFonts w:asciiTheme="minorHAnsi" w:eastAsia="Cambria" w:hAnsiTheme="minorHAnsi" w:cs="Cambria"/>
                <w:color w:val="000000"/>
                <w:sz w:val="20"/>
                <w:szCs w:val="20"/>
              </w:rPr>
              <w:t xml:space="preserve">(czas trwania jednego kursu </w:t>
            </w:r>
            <w:r w:rsidR="00AD3FB7" w:rsidRPr="00087AEC">
              <w:rPr>
                <w:rFonts w:asciiTheme="minorHAnsi" w:eastAsia="Cambria" w:hAnsiTheme="minorHAnsi" w:cs="Cambria"/>
                <w:color w:val="000000"/>
                <w:sz w:val="20"/>
                <w:szCs w:val="20"/>
              </w:rPr>
              <w:t xml:space="preserve">w dniach i godzinach zegarowych </w:t>
            </w:r>
            <w:r w:rsidR="00581BD0" w:rsidRPr="00087AEC">
              <w:rPr>
                <w:rFonts w:asciiTheme="minorHAnsi" w:eastAsia="Cambria" w:hAnsiTheme="minorHAnsi" w:cs="Cambria"/>
                <w:color w:val="000000"/>
                <w:sz w:val="20"/>
                <w:szCs w:val="20"/>
              </w:rPr>
              <w:t>oraz przewidywana liczba osób w nawiasach) to</w:t>
            </w:r>
            <w:r w:rsidR="00BB7C93" w:rsidRPr="00087AEC">
              <w:rPr>
                <w:rFonts w:asciiTheme="minorHAnsi" w:eastAsia="Cambria" w:hAnsiTheme="minorHAnsi" w:cs="Cambria"/>
                <w:color w:val="000000"/>
                <w:sz w:val="20"/>
                <w:szCs w:val="20"/>
              </w:rPr>
              <w:t>:</w:t>
            </w:r>
          </w:p>
          <w:p w14:paraId="73F946D3" w14:textId="3F445040" w:rsidR="00D0049F" w:rsidRPr="00087AEC" w:rsidRDefault="00B05927" w:rsidP="00087AEC">
            <w:pPr>
              <w:pStyle w:val="Akapitzlist"/>
              <w:numPr>
                <w:ilvl w:val="0"/>
                <w:numId w:val="41"/>
              </w:numPr>
              <w:pBdr>
                <w:top w:val="nil"/>
                <w:left w:val="nil"/>
                <w:bottom w:val="nil"/>
                <w:right w:val="nil"/>
                <w:between w:val="nil"/>
              </w:pBdr>
              <w:spacing w:line="240" w:lineRule="auto"/>
              <w:ind w:leftChars="0" w:left="454" w:right="176" w:firstLineChars="0" w:hanging="280"/>
              <w:jc w:val="both"/>
              <w:rPr>
                <w:rFonts w:asciiTheme="minorHAnsi" w:eastAsia="Cambria" w:hAnsiTheme="minorHAnsi" w:cs="Cambria"/>
                <w:color w:val="000000"/>
                <w:sz w:val="20"/>
                <w:szCs w:val="20"/>
              </w:rPr>
            </w:pPr>
            <w:r w:rsidRPr="00087AEC">
              <w:rPr>
                <w:rFonts w:asciiTheme="minorHAnsi" w:eastAsia="Cambria" w:hAnsiTheme="minorHAnsi" w:cs="Cambria"/>
                <w:b/>
                <w:color w:val="000000"/>
                <w:sz w:val="20"/>
                <w:szCs w:val="20"/>
              </w:rPr>
              <w:t>Kurs kierowania ruchem drogowym</w:t>
            </w:r>
            <w:r w:rsidRPr="00087AEC">
              <w:rPr>
                <w:rFonts w:asciiTheme="minorHAnsi" w:eastAsia="Cambria" w:hAnsiTheme="minorHAnsi" w:cs="Cambria"/>
                <w:color w:val="000000"/>
                <w:sz w:val="20"/>
                <w:szCs w:val="20"/>
              </w:rPr>
              <w:t xml:space="preserve"> (1 dzień, min. 5 h, 2 osoby) </w:t>
            </w:r>
            <w:r w:rsidR="005015C0" w:rsidRPr="00087AEC">
              <w:rPr>
                <w:rFonts w:asciiTheme="minorHAnsi" w:eastAsia="Cambria" w:hAnsiTheme="minorHAnsi" w:cs="Cambria"/>
                <w:color w:val="000000"/>
                <w:sz w:val="20"/>
                <w:szCs w:val="20"/>
              </w:rPr>
              <w:t xml:space="preserve">Kurs dla </w:t>
            </w:r>
            <w:r w:rsidRPr="00087AEC">
              <w:rPr>
                <w:rFonts w:asciiTheme="minorHAnsi" w:eastAsia="Cambria" w:hAnsiTheme="minorHAnsi" w:cs="Cambria"/>
                <w:color w:val="000000"/>
                <w:sz w:val="20"/>
                <w:szCs w:val="20"/>
              </w:rPr>
              <w:t>strażaków ochotników</w:t>
            </w:r>
            <w:r w:rsidR="005015C0" w:rsidRPr="00087AEC">
              <w:rPr>
                <w:rFonts w:asciiTheme="minorHAnsi" w:eastAsia="Cambria" w:hAnsiTheme="minorHAnsi" w:cs="Cambria"/>
                <w:color w:val="000000"/>
                <w:sz w:val="20"/>
                <w:szCs w:val="20"/>
              </w:rPr>
              <w:t>, któ</w:t>
            </w:r>
            <w:r w:rsidRPr="00087AEC">
              <w:rPr>
                <w:rFonts w:asciiTheme="minorHAnsi" w:eastAsia="Cambria" w:hAnsiTheme="minorHAnsi" w:cs="Cambria"/>
                <w:color w:val="000000"/>
                <w:sz w:val="20"/>
                <w:szCs w:val="20"/>
              </w:rPr>
              <w:t>rzy</w:t>
            </w:r>
            <w:r w:rsidR="005015C0" w:rsidRPr="00087AEC">
              <w:rPr>
                <w:rFonts w:asciiTheme="minorHAnsi" w:eastAsia="Cambria" w:hAnsiTheme="minorHAnsi" w:cs="Cambria"/>
                <w:color w:val="000000"/>
                <w:sz w:val="20"/>
                <w:szCs w:val="20"/>
              </w:rPr>
              <w:t xml:space="preserve"> będą </w:t>
            </w:r>
            <w:r w:rsidRPr="00087AEC">
              <w:rPr>
                <w:rFonts w:asciiTheme="minorHAnsi" w:eastAsia="Cambria" w:hAnsiTheme="minorHAnsi" w:cs="Cambria"/>
                <w:color w:val="000000"/>
                <w:sz w:val="20"/>
                <w:szCs w:val="20"/>
              </w:rPr>
              <w:t>wykorzystywać uzyskaną umiejętność podczas działań ratunkowych</w:t>
            </w:r>
            <w:r w:rsidR="005015C0" w:rsidRPr="00087AEC">
              <w:rPr>
                <w:rFonts w:asciiTheme="minorHAnsi" w:eastAsia="Cambria" w:hAnsiTheme="minorHAnsi" w:cs="Cambria"/>
                <w:color w:val="000000"/>
                <w:sz w:val="20"/>
                <w:szCs w:val="20"/>
              </w:rPr>
              <w:t xml:space="preserve"> oraz </w:t>
            </w:r>
            <w:r w:rsidRPr="00087AEC">
              <w:rPr>
                <w:rFonts w:asciiTheme="minorHAnsi" w:eastAsia="Cambria" w:hAnsiTheme="minorHAnsi" w:cs="Cambria"/>
                <w:color w:val="000000"/>
                <w:sz w:val="20"/>
                <w:szCs w:val="20"/>
              </w:rPr>
              <w:t>do prowadzenia</w:t>
            </w:r>
            <w:r w:rsidR="005015C0" w:rsidRPr="00087AEC">
              <w:rPr>
                <w:rFonts w:asciiTheme="minorHAnsi" w:eastAsia="Cambria" w:hAnsiTheme="minorHAnsi" w:cs="Cambria"/>
                <w:color w:val="000000"/>
                <w:sz w:val="20"/>
                <w:szCs w:val="20"/>
              </w:rPr>
              <w:t xml:space="preserve"> zajęcia d</w:t>
            </w:r>
            <w:r w:rsidRPr="00087AEC">
              <w:rPr>
                <w:rFonts w:asciiTheme="minorHAnsi" w:eastAsia="Cambria" w:hAnsiTheme="minorHAnsi" w:cs="Cambria"/>
                <w:color w:val="000000"/>
                <w:sz w:val="20"/>
                <w:szCs w:val="20"/>
              </w:rPr>
              <w:t xml:space="preserve">la dzieci i młodzieży z zakresu </w:t>
            </w:r>
            <w:r w:rsidR="005015C0" w:rsidRPr="00087AEC">
              <w:rPr>
                <w:rFonts w:asciiTheme="minorHAnsi" w:eastAsia="Cambria" w:hAnsiTheme="minorHAnsi" w:cs="Cambria"/>
                <w:color w:val="000000"/>
                <w:sz w:val="20"/>
                <w:szCs w:val="20"/>
              </w:rPr>
              <w:t xml:space="preserve">podstaw bezpieczeństwa </w:t>
            </w:r>
            <w:r w:rsidRPr="00087AEC">
              <w:rPr>
                <w:rFonts w:asciiTheme="minorHAnsi" w:eastAsia="Cambria" w:hAnsiTheme="minorHAnsi" w:cs="Cambria"/>
                <w:color w:val="000000"/>
                <w:sz w:val="20"/>
                <w:szCs w:val="20"/>
              </w:rPr>
              <w:t>w ruchu drogowym</w:t>
            </w:r>
            <w:r w:rsidR="005015C0" w:rsidRPr="00087AEC">
              <w:rPr>
                <w:rFonts w:asciiTheme="minorHAnsi" w:eastAsia="Cambria" w:hAnsiTheme="minorHAnsi" w:cs="Cambria"/>
                <w:color w:val="000000"/>
                <w:sz w:val="20"/>
                <w:szCs w:val="20"/>
              </w:rPr>
              <w:t xml:space="preserve">. </w:t>
            </w:r>
            <w:r w:rsidR="00D0049F" w:rsidRPr="00087AEC">
              <w:rPr>
                <w:rFonts w:asciiTheme="minorHAnsi" w:eastAsia="Cambria" w:hAnsiTheme="minorHAnsi" w:cs="Cambria"/>
                <w:color w:val="000000"/>
                <w:sz w:val="20"/>
                <w:szCs w:val="20"/>
              </w:rPr>
              <w:t>Program zajęć obejmuje zagadnienia z zakresu:</w:t>
            </w:r>
            <w:r w:rsidR="00D0049F" w:rsidRPr="00087AEC">
              <w:rPr>
                <w:rFonts w:ascii="Lato" w:hAnsi="Lato"/>
                <w:color w:val="333333"/>
                <w:position w:val="0"/>
                <w:sz w:val="23"/>
                <w:szCs w:val="23"/>
              </w:rPr>
              <w:t xml:space="preserve"> </w:t>
            </w:r>
            <w:r w:rsidR="00D0049F" w:rsidRPr="00087AEC">
              <w:rPr>
                <w:rFonts w:asciiTheme="minorHAnsi" w:eastAsia="Cambria" w:hAnsiTheme="minorHAnsi" w:cs="Cambria"/>
                <w:color w:val="000000"/>
                <w:sz w:val="20"/>
                <w:szCs w:val="20"/>
              </w:rPr>
              <w:t>Zakres kompetencji osób uprawnionych do kierowania ruchem drogowym;</w:t>
            </w:r>
            <w:r w:rsidR="005015C0" w:rsidRPr="00087AEC">
              <w:rPr>
                <w:rFonts w:asciiTheme="minorHAnsi" w:eastAsia="Cambria" w:hAnsiTheme="minorHAnsi" w:cs="Cambria"/>
                <w:color w:val="000000"/>
                <w:sz w:val="20"/>
                <w:szCs w:val="20"/>
              </w:rPr>
              <w:t xml:space="preserve"> </w:t>
            </w:r>
            <w:r w:rsidR="00D0049F" w:rsidRPr="00087AEC">
              <w:rPr>
                <w:rFonts w:asciiTheme="minorHAnsi" w:eastAsia="Cambria" w:hAnsiTheme="minorHAnsi" w:cs="Cambria"/>
                <w:color w:val="000000"/>
                <w:sz w:val="20"/>
                <w:szCs w:val="20"/>
              </w:rPr>
              <w:t xml:space="preserve">Podstawowe zasady bezpieczeństwa ruchu drogowego i zagrożenia, jakie niesie charakter pracy na drodze. Rodzaj i znaczenie wykonywanych prac na drodze oraz utrudnienia w ruchu, które się z nimi wiążą; Możliwości reakcji na zachowania uczestników ruchu drogowego niezgodne z przepisami; Elementy wyposażenia osób uprawnionych do kierowania ruchem drogowym; Zasady odpowiedzialności osób kierujących ruchem drogowym w świetle przepisów prawa wykroczeń oraz prawa karnego; Sposób podawania sygnałów i poleceń w świetle obowiązujących przepisów; Praktyczne ćwiczenia podawania sygnałów drogowych ze wskazaniem sposobu podawania poleceń kierującym. Zwrócenie szczególnej uwagi na umiejętności oceniania przez słuchaczy prędkości pojazdów oraz możliwości ich bezpiecznego zatrzymania się; Sprawdzenie stopnia opanowania materiału w formie testu oraz w warunkach symulowanych (rzeczywistych). Miejsce: </w:t>
            </w:r>
            <w:r w:rsidR="00D0049F" w:rsidRPr="00A203C2">
              <w:rPr>
                <w:rFonts w:asciiTheme="minorHAnsi" w:eastAsia="Cambria" w:hAnsiTheme="minorHAnsi" w:cs="Cambria"/>
                <w:color w:val="000000"/>
                <w:sz w:val="20"/>
                <w:szCs w:val="20"/>
              </w:rPr>
              <w:t xml:space="preserve">województwa: </w:t>
            </w:r>
            <w:r w:rsidR="00A203C2" w:rsidRPr="00A203C2">
              <w:rPr>
                <w:rFonts w:asciiTheme="minorHAnsi" w:eastAsia="Cambria" w:hAnsiTheme="minorHAnsi" w:cs="Cambria"/>
                <w:color w:val="000000"/>
                <w:sz w:val="20"/>
                <w:szCs w:val="20"/>
              </w:rPr>
              <w:t>pomorskie lub</w:t>
            </w:r>
            <w:r w:rsidR="00D0049F" w:rsidRPr="00A203C2">
              <w:rPr>
                <w:rFonts w:asciiTheme="minorHAnsi" w:eastAsia="Cambria" w:hAnsiTheme="minorHAnsi" w:cs="Cambria"/>
                <w:color w:val="000000"/>
                <w:sz w:val="20"/>
                <w:szCs w:val="20"/>
              </w:rPr>
              <w:t xml:space="preserve"> kujawsko-pomorskie.</w:t>
            </w:r>
          </w:p>
          <w:p w14:paraId="3D0AAE46" w14:textId="39D7C27C" w:rsidR="007E7B3C" w:rsidRPr="00087AEC" w:rsidRDefault="00D0049F" w:rsidP="00087AEC">
            <w:pPr>
              <w:pStyle w:val="Akapitzlist"/>
              <w:numPr>
                <w:ilvl w:val="0"/>
                <w:numId w:val="41"/>
              </w:numPr>
              <w:pBdr>
                <w:top w:val="nil"/>
                <w:left w:val="nil"/>
                <w:bottom w:val="nil"/>
                <w:right w:val="nil"/>
                <w:between w:val="nil"/>
              </w:pBdr>
              <w:ind w:leftChars="0" w:left="447" w:right="176" w:firstLineChars="0" w:hanging="283"/>
              <w:jc w:val="both"/>
              <w:rPr>
                <w:rFonts w:asciiTheme="minorHAnsi" w:eastAsia="Cambria" w:hAnsiTheme="minorHAnsi" w:cs="Cambria"/>
                <w:color w:val="000000"/>
                <w:sz w:val="20"/>
                <w:szCs w:val="20"/>
              </w:rPr>
            </w:pPr>
            <w:r w:rsidRPr="00087AEC">
              <w:rPr>
                <w:rFonts w:asciiTheme="minorHAnsi" w:eastAsia="Cambria" w:hAnsiTheme="minorHAnsi" w:cs="Cambria"/>
                <w:b/>
                <w:color w:val="000000"/>
                <w:sz w:val="20"/>
                <w:szCs w:val="20"/>
              </w:rPr>
              <w:t>Kurs obsługi pilarki spalinowej</w:t>
            </w:r>
            <w:r w:rsidRPr="00087AEC">
              <w:rPr>
                <w:rFonts w:asciiTheme="minorHAnsi" w:eastAsia="Cambria" w:hAnsiTheme="minorHAnsi" w:cs="Cambria"/>
                <w:color w:val="000000"/>
                <w:sz w:val="20"/>
                <w:szCs w:val="20"/>
              </w:rPr>
              <w:t xml:space="preserve"> (</w:t>
            </w:r>
            <w:r w:rsidR="00B03378" w:rsidRPr="00087AEC">
              <w:rPr>
                <w:rFonts w:asciiTheme="minorHAnsi" w:eastAsia="Cambria" w:hAnsiTheme="minorHAnsi" w:cs="Cambria"/>
                <w:color w:val="000000"/>
                <w:sz w:val="20"/>
                <w:szCs w:val="20"/>
              </w:rPr>
              <w:t>1 dzień, min. 1</w:t>
            </w:r>
            <w:r w:rsidRPr="00087AEC">
              <w:rPr>
                <w:rFonts w:asciiTheme="minorHAnsi" w:eastAsia="Cambria" w:hAnsiTheme="minorHAnsi" w:cs="Cambria"/>
                <w:color w:val="000000"/>
                <w:sz w:val="20"/>
                <w:szCs w:val="20"/>
              </w:rPr>
              <w:t>0 h., 5 osób</w:t>
            </w:r>
            <w:r w:rsidR="007E7B3C" w:rsidRPr="00087AEC">
              <w:rPr>
                <w:rFonts w:asciiTheme="minorHAnsi" w:eastAsia="Cambria" w:hAnsiTheme="minorHAnsi" w:cs="Cambria"/>
                <w:color w:val="000000"/>
                <w:sz w:val="20"/>
                <w:szCs w:val="20"/>
              </w:rPr>
              <w:t xml:space="preserve">. Warsztaty dla </w:t>
            </w:r>
            <w:r w:rsidR="00850BC0" w:rsidRPr="00087AEC">
              <w:rPr>
                <w:rFonts w:asciiTheme="minorHAnsi" w:eastAsia="Cambria" w:hAnsiTheme="minorHAnsi" w:cs="Cambria"/>
                <w:color w:val="000000"/>
                <w:sz w:val="20"/>
                <w:szCs w:val="20"/>
              </w:rPr>
              <w:t>grup</w:t>
            </w:r>
            <w:r w:rsidRPr="00087AEC">
              <w:rPr>
                <w:rFonts w:asciiTheme="minorHAnsi" w:eastAsia="Cambria" w:hAnsiTheme="minorHAnsi" w:cs="Cambria"/>
                <w:color w:val="000000"/>
                <w:sz w:val="20"/>
                <w:szCs w:val="20"/>
              </w:rPr>
              <w:t>y 5-osobowej</w:t>
            </w:r>
            <w:r w:rsidR="00850BC0" w:rsidRPr="00087AEC">
              <w:rPr>
                <w:rFonts w:asciiTheme="minorHAnsi" w:eastAsia="Cambria" w:hAnsiTheme="minorHAnsi" w:cs="Cambria"/>
                <w:color w:val="000000"/>
                <w:sz w:val="20"/>
                <w:szCs w:val="20"/>
              </w:rPr>
              <w:t xml:space="preserve">. </w:t>
            </w:r>
            <w:r w:rsidR="00B03378" w:rsidRPr="00087AEC">
              <w:rPr>
                <w:rFonts w:asciiTheme="minorHAnsi" w:eastAsia="Cambria" w:hAnsiTheme="minorHAnsi" w:cs="Cambria"/>
                <w:bCs/>
                <w:color w:val="000000"/>
                <w:sz w:val="20"/>
                <w:szCs w:val="20"/>
              </w:rPr>
              <w:t xml:space="preserve">Zajęcia teoretyczne  z zakresu budowy, obsługi i konserwacji pilarki oraz przepisy BHP podczas pracy pilarką. </w:t>
            </w:r>
            <w:r w:rsidR="00850BC0" w:rsidRPr="00087AEC">
              <w:rPr>
                <w:rFonts w:asciiTheme="minorHAnsi" w:eastAsia="Cambria" w:hAnsiTheme="minorHAnsi" w:cs="Cambria"/>
                <w:color w:val="000000"/>
                <w:sz w:val="20"/>
                <w:szCs w:val="20"/>
              </w:rPr>
              <w:t xml:space="preserve">Zajęcia praktyczne zakładające </w:t>
            </w:r>
            <w:r w:rsidR="00B03378" w:rsidRPr="00087AEC">
              <w:rPr>
                <w:rFonts w:asciiTheme="minorHAnsi" w:eastAsia="Cambria" w:hAnsiTheme="minorHAnsi" w:cs="Cambria"/>
                <w:color w:val="000000"/>
                <w:sz w:val="20"/>
                <w:szCs w:val="20"/>
              </w:rPr>
              <w:t>naukę pracy</w:t>
            </w:r>
            <w:r w:rsidR="007E7B3C" w:rsidRPr="00087AEC">
              <w:rPr>
                <w:rFonts w:asciiTheme="minorHAnsi" w:eastAsia="Cambria" w:hAnsiTheme="minorHAnsi" w:cs="Cambria"/>
                <w:color w:val="000000"/>
                <w:sz w:val="20"/>
                <w:szCs w:val="20"/>
              </w:rPr>
              <w:t xml:space="preserve"> </w:t>
            </w:r>
            <w:r w:rsidR="00B03378" w:rsidRPr="00087AEC">
              <w:rPr>
                <w:rFonts w:asciiTheme="minorHAnsi" w:eastAsia="Cambria" w:hAnsiTheme="minorHAnsi" w:cs="Cambria"/>
                <w:color w:val="000000"/>
                <w:sz w:val="20"/>
                <w:szCs w:val="20"/>
              </w:rPr>
              <w:t>pilarką</w:t>
            </w:r>
            <w:r w:rsidRPr="00087AEC">
              <w:rPr>
                <w:rFonts w:asciiTheme="minorHAnsi" w:eastAsia="Cambria" w:hAnsiTheme="minorHAnsi" w:cs="Cambria"/>
                <w:color w:val="000000"/>
                <w:sz w:val="20"/>
                <w:szCs w:val="20"/>
              </w:rPr>
              <w:t xml:space="preserve">. </w:t>
            </w:r>
            <w:r w:rsidR="00850BC0" w:rsidRPr="00087AEC">
              <w:rPr>
                <w:rFonts w:asciiTheme="minorHAnsi" w:eastAsia="Cambria" w:hAnsiTheme="minorHAnsi" w:cs="Cambria"/>
                <w:color w:val="000000"/>
                <w:sz w:val="20"/>
                <w:szCs w:val="20"/>
              </w:rPr>
              <w:t xml:space="preserve">Wykonawca zapewnia w ramach zajęć i kosztów wszelkie materiały niezbędne do </w:t>
            </w:r>
            <w:r w:rsidR="00B03378" w:rsidRPr="00087AEC">
              <w:rPr>
                <w:rFonts w:asciiTheme="minorHAnsi" w:eastAsia="Cambria" w:hAnsiTheme="minorHAnsi" w:cs="Cambria"/>
                <w:color w:val="000000"/>
                <w:sz w:val="20"/>
                <w:szCs w:val="20"/>
              </w:rPr>
              <w:t>szkolenia.</w:t>
            </w:r>
            <w:r w:rsidR="00ED7374" w:rsidRPr="00087AEC">
              <w:rPr>
                <w:rFonts w:asciiTheme="minorHAnsi" w:eastAsia="Cambria" w:hAnsiTheme="minorHAnsi" w:cs="Cambria"/>
                <w:color w:val="000000"/>
                <w:sz w:val="20"/>
                <w:szCs w:val="20"/>
              </w:rPr>
              <w:t xml:space="preserve"> </w:t>
            </w:r>
            <w:r w:rsidR="00850BC0" w:rsidRPr="00087AEC">
              <w:rPr>
                <w:rFonts w:asciiTheme="minorHAnsi" w:eastAsia="Cambria" w:hAnsiTheme="minorHAnsi" w:cs="Cambria"/>
                <w:color w:val="000000"/>
                <w:sz w:val="20"/>
                <w:szCs w:val="20"/>
              </w:rPr>
              <w:t xml:space="preserve"> </w:t>
            </w:r>
            <w:r w:rsidR="00ED7374" w:rsidRPr="00087AEC">
              <w:rPr>
                <w:rFonts w:asciiTheme="minorHAnsi" w:eastAsia="Cambria" w:hAnsiTheme="minorHAnsi" w:cs="Cambria"/>
                <w:color w:val="000000"/>
                <w:sz w:val="20"/>
                <w:szCs w:val="20"/>
              </w:rPr>
              <w:t xml:space="preserve">Miejsce </w:t>
            </w:r>
            <w:r w:rsidR="00ED7374" w:rsidRPr="00A203C2">
              <w:rPr>
                <w:rFonts w:asciiTheme="minorHAnsi" w:eastAsia="Cambria" w:hAnsiTheme="minorHAnsi" w:cs="Cambria"/>
                <w:color w:val="000000"/>
                <w:sz w:val="20"/>
                <w:szCs w:val="20"/>
              </w:rPr>
              <w:t xml:space="preserve">realizacji: </w:t>
            </w:r>
            <w:r w:rsidR="00A203C2" w:rsidRPr="00A203C2">
              <w:rPr>
                <w:rFonts w:asciiTheme="minorHAnsi" w:eastAsia="Cambria" w:hAnsiTheme="minorHAnsi" w:cs="Cambria"/>
                <w:color w:val="000000"/>
                <w:sz w:val="20"/>
                <w:szCs w:val="20"/>
              </w:rPr>
              <w:t>woj. pomorskie</w:t>
            </w:r>
            <w:r w:rsidR="00ED7374" w:rsidRPr="00A203C2">
              <w:rPr>
                <w:rFonts w:asciiTheme="minorHAnsi" w:eastAsia="Cambria" w:hAnsiTheme="minorHAnsi" w:cs="Cambria"/>
                <w:color w:val="000000"/>
                <w:sz w:val="20"/>
                <w:szCs w:val="20"/>
              </w:rPr>
              <w:t>.</w:t>
            </w:r>
            <w:r w:rsidR="00ED7374" w:rsidRPr="00087AEC">
              <w:rPr>
                <w:rFonts w:asciiTheme="minorHAnsi" w:eastAsia="Cambria" w:hAnsiTheme="minorHAnsi" w:cs="Cambria"/>
                <w:color w:val="000000"/>
                <w:sz w:val="20"/>
                <w:szCs w:val="20"/>
              </w:rPr>
              <w:t xml:space="preserve"> </w:t>
            </w:r>
          </w:p>
          <w:p w14:paraId="6C737D7D" w14:textId="7232449E" w:rsidR="001151DE" w:rsidRPr="00B75EFD" w:rsidRDefault="001151DE" w:rsidP="00087AEC">
            <w:pPr>
              <w:numPr>
                <w:ilvl w:val="0"/>
                <w:numId w:val="15"/>
              </w:numPr>
              <w:pBdr>
                <w:top w:val="nil"/>
                <w:left w:val="nil"/>
                <w:bottom w:val="nil"/>
                <w:right w:val="nil"/>
                <w:between w:val="nil"/>
              </w:pBdr>
              <w:spacing w:line="240" w:lineRule="auto"/>
              <w:ind w:leftChars="0" w:left="454" w:right="176" w:hangingChars="227" w:hanging="454"/>
              <w:jc w:val="both"/>
              <w:rPr>
                <w:rFonts w:asciiTheme="minorHAnsi" w:eastAsia="Cambria" w:hAnsiTheme="minorHAnsi" w:cs="Cambria"/>
                <w:color w:val="000000"/>
                <w:sz w:val="20"/>
                <w:szCs w:val="20"/>
              </w:rPr>
            </w:pPr>
            <w:r w:rsidRPr="00087AEC">
              <w:rPr>
                <w:rFonts w:asciiTheme="minorHAnsi" w:eastAsia="Cambria" w:hAnsiTheme="minorHAnsi" w:cs="Cambria"/>
                <w:color w:val="000000"/>
                <w:sz w:val="20"/>
                <w:szCs w:val="20"/>
              </w:rPr>
              <w:t>Celem każdego ww. kursu jest zdobycie lub podniesienie kompetencji i umiejętności. Wykonawca zapewnia uczestnikom potw</w:t>
            </w:r>
            <w:r w:rsidRPr="00B75EFD">
              <w:rPr>
                <w:rFonts w:asciiTheme="minorHAnsi" w:eastAsia="Cambria" w:hAnsiTheme="minorHAnsi" w:cs="Cambria"/>
                <w:color w:val="000000"/>
                <w:sz w:val="20"/>
                <w:szCs w:val="20"/>
              </w:rPr>
              <w:t>ierdzenie w formie certyfikatu/zaświadczenia o:</w:t>
            </w:r>
          </w:p>
          <w:p w14:paraId="25A2230A"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uczestnictwie w kursie,</w:t>
            </w:r>
          </w:p>
          <w:p w14:paraId="58270F92"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ukończeniu kursu,</w:t>
            </w:r>
          </w:p>
          <w:p w14:paraId="6D8D452E" w14:textId="34146FCE" w:rsidR="001151DE"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nabyciu uprawnień/kwalifikacji zawodowych (</w:t>
            </w:r>
            <w:r w:rsidR="005D26BA" w:rsidRPr="00B75EFD">
              <w:rPr>
                <w:rFonts w:asciiTheme="minorHAnsi" w:eastAsia="Cambria" w:hAnsiTheme="minorHAnsi" w:cs="Cambria"/>
                <w:color w:val="000000"/>
                <w:sz w:val="20"/>
                <w:szCs w:val="20"/>
              </w:rPr>
              <w:t>zgodnie z obowiązującymi przepisami prawa</w:t>
            </w:r>
            <w:r w:rsidRPr="00B75EFD">
              <w:rPr>
                <w:rFonts w:asciiTheme="minorHAnsi" w:eastAsia="Cambria" w:hAnsiTheme="minorHAnsi" w:cs="Cambria"/>
                <w:color w:val="000000"/>
                <w:sz w:val="20"/>
                <w:szCs w:val="20"/>
              </w:rPr>
              <w:t>).</w:t>
            </w:r>
          </w:p>
          <w:p w14:paraId="2E271990" w14:textId="0C429109" w:rsidR="00A74FE2" w:rsidRPr="00A203C2" w:rsidRDefault="005D26BA" w:rsidP="00B03378">
            <w:pPr>
              <w:pBdr>
                <w:top w:val="nil"/>
                <w:left w:val="nil"/>
                <w:bottom w:val="nil"/>
                <w:right w:val="nil"/>
                <w:between w:val="nil"/>
              </w:pBdr>
              <w:shd w:val="clear" w:color="auto" w:fill="FFFFFF"/>
              <w:spacing w:line="240" w:lineRule="auto"/>
              <w:ind w:leftChars="0" w:left="454" w:rightChars="73" w:right="175"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Egzaminy kończące kurs są </w:t>
            </w:r>
            <w:r w:rsidRPr="00A203C2">
              <w:rPr>
                <w:rFonts w:asciiTheme="minorHAnsi" w:eastAsia="Cambria" w:hAnsiTheme="minorHAnsi" w:cs="Cambria"/>
                <w:color w:val="000000"/>
                <w:sz w:val="20"/>
                <w:szCs w:val="20"/>
              </w:rPr>
              <w:t>traktowane jako część kursu i Wykonawca zapewnia je w oferowanym koszcie.</w:t>
            </w:r>
            <w:r w:rsidR="008C3A6A" w:rsidRPr="00A203C2">
              <w:rPr>
                <w:rFonts w:asciiTheme="minorHAnsi" w:eastAsia="Cambria" w:hAnsiTheme="minorHAnsi" w:cs="Cambria"/>
                <w:color w:val="000000"/>
                <w:sz w:val="20"/>
                <w:szCs w:val="20"/>
              </w:rPr>
              <w:t xml:space="preserve"> </w:t>
            </w:r>
            <w:r w:rsidR="00D85A54" w:rsidRPr="00A203C2">
              <w:rPr>
                <w:rFonts w:asciiTheme="minorHAnsi" w:eastAsia="Cambria" w:hAnsiTheme="minorHAnsi" w:cs="Cambria"/>
                <w:color w:val="000000"/>
                <w:sz w:val="20"/>
                <w:szCs w:val="20"/>
              </w:rPr>
              <w:t xml:space="preserve">Kursy mogą odbywać się od poniedziałku do niedzieli, w tym w dni ustawowo wolne od pracy, w okresie od </w:t>
            </w:r>
            <w:r w:rsidR="00B65E2B" w:rsidRPr="00A203C2">
              <w:rPr>
                <w:rFonts w:asciiTheme="minorHAnsi" w:eastAsia="Cambria" w:hAnsiTheme="minorHAnsi" w:cs="Cambria"/>
                <w:color w:val="000000"/>
                <w:sz w:val="20"/>
                <w:szCs w:val="20"/>
              </w:rPr>
              <w:t>podp</w:t>
            </w:r>
            <w:r w:rsidR="00BF2AB1" w:rsidRPr="00A203C2">
              <w:rPr>
                <w:rFonts w:asciiTheme="minorHAnsi" w:eastAsia="Cambria" w:hAnsiTheme="minorHAnsi" w:cs="Cambria"/>
                <w:color w:val="000000"/>
                <w:sz w:val="20"/>
                <w:szCs w:val="20"/>
              </w:rPr>
              <w:t>isania umowy do  3</w:t>
            </w:r>
            <w:r w:rsidR="00074763" w:rsidRPr="00A203C2">
              <w:rPr>
                <w:rFonts w:asciiTheme="minorHAnsi" w:eastAsia="Cambria" w:hAnsiTheme="minorHAnsi" w:cs="Cambria"/>
                <w:color w:val="000000"/>
                <w:sz w:val="20"/>
                <w:szCs w:val="20"/>
              </w:rPr>
              <w:t>1</w:t>
            </w:r>
            <w:r w:rsidR="00BF2AB1" w:rsidRPr="00A203C2">
              <w:rPr>
                <w:rFonts w:asciiTheme="minorHAnsi" w:eastAsia="Cambria" w:hAnsiTheme="minorHAnsi" w:cs="Cambria"/>
                <w:color w:val="000000"/>
                <w:sz w:val="20"/>
                <w:szCs w:val="20"/>
              </w:rPr>
              <w:t xml:space="preserve"> </w:t>
            </w:r>
            <w:r w:rsidR="00074763" w:rsidRPr="00A203C2">
              <w:rPr>
                <w:rFonts w:asciiTheme="minorHAnsi" w:eastAsia="Cambria" w:hAnsiTheme="minorHAnsi" w:cs="Cambria"/>
                <w:color w:val="000000"/>
                <w:sz w:val="20"/>
                <w:szCs w:val="20"/>
              </w:rPr>
              <w:t>grudnia</w:t>
            </w:r>
            <w:r w:rsidR="00D85A54" w:rsidRPr="00A203C2">
              <w:rPr>
                <w:rFonts w:asciiTheme="minorHAnsi" w:eastAsia="Cambria" w:hAnsiTheme="minorHAnsi" w:cs="Cambria"/>
                <w:color w:val="000000"/>
                <w:sz w:val="20"/>
                <w:szCs w:val="20"/>
              </w:rPr>
              <w:t xml:space="preserve"> 2021 r.</w:t>
            </w:r>
          </w:p>
          <w:p w14:paraId="2D0C7870" w14:textId="4511364F"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A203C2">
              <w:rPr>
                <w:rFonts w:asciiTheme="minorHAnsi" w:eastAsia="Cambria" w:hAnsiTheme="minorHAnsi" w:cs="Cambria"/>
                <w:color w:val="000000"/>
                <w:sz w:val="20"/>
                <w:szCs w:val="20"/>
              </w:rPr>
              <w:t xml:space="preserve">Zamawiający ustala, że cena brutto </w:t>
            </w:r>
            <w:proofErr w:type="spellStart"/>
            <w:r w:rsidRPr="00A203C2">
              <w:rPr>
                <w:rFonts w:asciiTheme="minorHAnsi" w:eastAsia="Cambria" w:hAnsiTheme="minorHAnsi" w:cs="Cambria"/>
                <w:color w:val="000000"/>
                <w:sz w:val="20"/>
                <w:szCs w:val="20"/>
              </w:rPr>
              <w:t>brutto</w:t>
            </w:r>
            <w:proofErr w:type="spellEnd"/>
            <w:r w:rsidRPr="00A203C2">
              <w:rPr>
                <w:rFonts w:asciiTheme="minorHAnsi" w:eastAsia="Cambria" w:hAnsiTheme="minorHAnsi" w:cs="Cambria"/>
                <w:color w:val="000000"/>
                <w:sz w:val="20"/>
                <w:szCs w:val="20"/>
              </w:rPr>
              <w:t xml:space="preserve"> za przeprowadzenie kursu dla</w:t>
            </w:r>
            <w:r w:rsidR="00077BB2" w:rsidRPr="00A203C2">
              <w:rPr>
                <w:rFonts w:asciiTheme="minorHAnsi" w:eastAsia="Cambria" w:hAnsiTheme="minorHAnsi" w:cs="Cambria"/>
                <w:color w:val="000000"/>
                <w:sz w:val="20"/>
                <w:szCs w:val="20"/>
              </w:rPr>
              <w:t xml:space="preserve"> jednego uczestnika </w:t>
            </w:r>
            <w:r w:rsidRPr="00A203C2">
              <w:rPr>
                <w:rFonts w:asciiTheme="minorHAnsi" w:eastAsia="Cambria" w:hAnsiTheme="minorHAnsi" w:cs="Cambria"/>
                <w:color w:val="000000"/>
                <w:sz w:val="20"/>
                <w:szCs w:val="20"/>
              </w:rPr>
              <w:t>jest ceną ryczałtową i nie może ulec zmianie. Zamawiający</w:t>
            </w:r>
            <w:r w:rsidRPr="00B75EFD">
              <w:rPr>
                <w:rFonts w:asciiTheme="minorHAnsi" w:eastAsia="Cambria" w:hAnsiTheme="minorHAnsi" w:cs="Cambria"/>
                <w:color w:val="000000"/>
                <w:sz w:val="20"/>
                <w:szCs w:val="20"/>
              </w:rPr>
              <w:t xml:space="preserve"> nie ponosi żadnych dodatkowych kosztów </w:t>
            </w:r>
            <w:r w:rsidR="008C3A6A">
              <w:rPr>
                <w:rFonts w:asciiTheme="minorHAnsi" w:eastAsia="Cambria" w:hAnsiTheme="minorHAnsi" w:cs="Cambria"/>
                <w:color w:val="000000"/>
                <w:sz w:val="20"/>
                <w:szCs w:val="20"/>
              </w:rPr>
              <w:t xml:space="preserve">(np. związanych z egzaminami) </w:t>
            </w:r>
            <w:r w:rsidRPr="00B75EFD">
              <w:rPr>
                <w:rFonts w:asciiTheme="minorHAnsi" w:eastAsia="Cambria" w:hAnsiTheme="minorHAnsi" w:cs="Cambria"/>
                <w:color w:val="000000"/>
                <w:sz w:val="20"/>
                <w:szCs w:val="20"/>
              </w:rPr>
              <w:t>związanych z realizacją zamówienia.</w:t>
            </w:r>
          </w:p>
          <w:p w14:paraId="52753355" w14:textId="77777777"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zapłaci tylko za faktycznie przeprowadzone kursy dla poszczególnych uczestników.</w:t>
            </w:r>
          </w:p>
          <w:p w14:paraId="753F2B21" w14:textId="66F673E7"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r w:rsidR="005F68C3" w:rsidRPr="00B75EFD">
              <w:rPr>
                <w:rFonts w:asciiTheme="minorHAnsi" w:eastAsia="Cambria" w:hAnsiTheme="minorHAnsi" w:cs="Cambria"/>
                <w:color w:val="000000"/>
                <w:sz w:val="20"/>
                <w:szCs w:val="20"/>
              </w:rPr>
              <w:t>składając ofertę oświadcza, że posiada sprzęt i materiały wg przepisów państwowych</w:t>
            </w:r>
            <w:r w:rsidR="008C3A6A">
              <w:rPr>
                <w:rFonts w:asciiTheme="minorHAnsi" w:eastAsia="Cambria" w:hAnsiTheme="minorHAnsi" w:cs="Cambria"/>
                <w:color w:val="000000"/>
                <w:sz w:val="20"/>
                <w:szCs w:val="20"/>
              </w:rPr>
              <w:t>,</w:t>
            </w:r>
            <w:r w:rsidR="005F68C3" w:rsidRPr="00B75EFD">
              <w:rPr>
                <w:rFonts w:asciiTheme="minorHAnsi" w:eastAsia="Cambria" w:hAnsiTheme="minorHAnsi" w:cs="Cambria"/>
                <w:color w:val="000000"/>
                <w:sz w:val="20"/>
                <w:szCs w:val="20"/>
              </w:rPr>
              <w:t xml:space="preserve"> </w:t>
            </w:r>
            <w:r w:rsidR="00CE5B5C" w:rsidRPr="00B75EFD">
              <w:rPr>
                <w:rFonts w:asciiTheme="minorHAnsi" w:eastAsia="Cambria" w:hAnsiTheme="minorHAnsi" w:cs="Cambria"/>
                <w:color w:val="000000"/>
                <w:sz w:val="20"/>
                <w:szCs w:val="20"/>
              </w:rPr>
              <w:t>które umożliwiają przeprowadzenie kursu</w:t>
            </w:r>
            <w:r w:rsidR="005F68C3" w:rsidRPr="00B75EFD">
              <w:rPr>
                <w:rFonts w:asciiTheme="minorHAnsi" w:eastAsia="Cambria" w:hAnsiTheme="minorHAnsi" w:cs="Cambria"/>
                <w:color w:val="000000"/>
                <w:sz w:val="20"/>
                <w:szCs w:val="20"/>
              </w:rPr>
              <w:t xml:space="preserve">. </w:t>
            </w:r>
            <w:r w:rsidR="003A73E4" w:rsidRPr="00B75EFD">
              <w:rPr>
                <w:rFonts w:asciiTheme="minorHAnsi" w:eastAsia="Cambria" w:hAnsiTheme="minorHAnsi" w:cs="Cambria"/>
                <w:color w:val="000000"/>
                <w:sz w:val="20"/>
                <w:szCs w:val="20"/>
              </w:rPr>
              <w:t xml:space="preserve">Wykonawca </w:t>
            </w:r>
            <w:r w:rsidRPr="00B75EFD">
              <w:rPr>
                <w:rFonts w:asciiTheme="minorHAnsi" w:eastAsia="Cambria" w:hAnsiTheme="minorHAnsi" w:cs="Cambria"/>
                <w:color w:val="000000"/>
                <w:sz w:val="20"/>
                <w:szCs w:val="20"/>
              </w:rPr>
              <w:t xml:space="preserve">zapewnia na własny </w:t>
            </w:r>
            <w:r w:rsidR="005F68C3" w:rsidRPr="00B75EFD">
              <w:rPr>
                <w:rFonts w:asciiTheme="minorHAnsi" w:eastAsia="Cambria" w:hAnsiTheme="minorHAnsi" w:cs="Cambria"/>
                <w:color w:val="000000"/>
                <w:sz w:val="20"/>
                <w:szCs w:val="20"/>
              </w:rPr>
              <w:t xml:space="preserve">koszt </w:t>
            </w:r>
            <w:r w:rsidR="003A73E4" w:rsidRPr="00B75EFD">
              <w:rPr>
                <w:rFonts w:asciiTheme="minorHAnsi" w:eastAsia="Cambria" w:hAnsiTheme="minorHAnsi" w:cs="Cambria"/>
                <w:color w:val="000000"/>
                <w:sz w:val="20"/>
                <w:szCs w:val="20"/>
              </w:rPr>
              <w:t>materiały</w:t>
            </w:r>
            <w:r w:rsidRPr="00B75EFD">
              <w:rPr>
                <w:rFonts w:asciiTheme="minorHAnsi" w:eastAsia="Cambria" w:hAnsiTheme="minorHAnsi" w:cs="Cambria"/>
                <w:color w:val="000000"/>
                <w:sz w:val="20"/>
                <w:szCs w:val="20"/>
              </w:rPr>
              <w:t xml:space="preserve"> do zajęć </w:t>
            </w:r>
            <w:r w:rsidR="00CE5B5C" w:rsidRPr="00B75EFD">
              <w:rPr>
                <w:rFonts w:asciiTheme="minorHAnsi" w:eastAsia="Cambria" w:hAnsiTheme="minorHAnsi" w:cs="Cambria"/>
                <w:color w:val="000000"/>
                <w:sz w:val="20"/>
                <w:szCs w:val="20"/>
              </w:rPr>
              <w:t>oraz zapewnia</w:t>
            </w:r>
            <w:r w:rsidR="003A73E4" w:rsidRPr="00B75EFD">
              <w:rPr>
                <w:rFonts w:asciiTheme="minorHAnsi" w:eastAsia="Cambria" w:hAnsiTheme="minorHAnsi" w:cs="Cambria"/>
                <w:color w:val="000000"/>
                <w:sz w:val="20"/>
                <w:szCs w:val="20"/>
              </w:rPr>
              <w:t xml:space="preserve"> materiały dydaktyczne dla uczestników, które będą oznakowane wg zasad obowiązujących w projek</w:t>
            </w:r>
            <w:r w:rsidR="008C3A6A">
              <w:rPr>
                <w:rFonts w:asciiTheme="minorHAnsi" w:eastAsia="Cambria" w:hAnsiTheme="minorHAnsi" w:cs="Cambria"/>
                <w:color w:val="000000"/>
                <w:sz w:val="20"/>
                <w:szCs w:val="20"/>
              </w:rPr>
              <w:t xml:space="preserve">cie oraz dostarczy je </w:t>
            </w:r>
            <w:r w:rsidR="00B65E2B" w:rsidRPr="00B75EFD">
              <w:rPr>
                <w:rFonts w:asciiTheme="minorHAnsi" w:eastAsia="Cambria" w:hAnsiTheme="minorHAnsi" w:cs="Cambria"/>
                <w:color w:val="000000"/>
                <w:sz w:val="20"/>
                <w:szCs w:val="20"/>
              </w:rPr>
              <w:t>przed kursem do Zamawiającego.</w:t>
            </w:r>
          </w:p>
          <w:p w14:paraId="1366765F"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kursów, zgodnie z warunkami zamówienia. </w:t>
            </w:r>
          </w:p>
          <w:p w14:paraId="5CD7C4D8"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składając ofertę oświadcza że przysługuje mu prawo do wykorzystywanych programów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kursów oraz materiałów wykorzystywanych podczas kursów, w tym w szczególności licencje i/lub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certyfikaty, wymagane zgodnie z przepisami dotyczącymi ochrony praw autorskich i praw pokrewnych.</w:t>
            </w:r>
          </w:p>
          <w:p w14:paraId="5CA7845C"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6A2B3B9B" w14:textId="179A9FC6"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13E83F71" w14:textId="04901AE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 przed rozpoczęciem realizacji kurs</w:t>
            </w:r>
            <w:r w:rsidR="006F2093" w:rsidRPr="00B75EFD">
              <w:rPr>
                <w:rFonts w:asciiTheme="minorHAnsi" w:eastAsia="Cambria" w:hAnsiTheme="minorHAnsi" w:cs="Cambria"/>
                <w:color w:val="000000"/>
                <w:sz w:val="20"/>
                <w:szCs w:val="20"/>
              </w:rPr>
              <w:t>ów</w:t>
            </w:r>
            <w:r w:rsidRPr="00B75EFD">
              <w:rPr>
                <w:rFonts w:asciiTheme="minorHAnsi" w:eastAsia="Cambria" w:hAnsiTheme="minorHAnsi" w:cs="Cambria"/>
                <w:color w:val="000000"/>
                <w:sz w:val="20"/>
                <w:szCs w:val="20"/>
              </w:rPr>
              <w:t>,</w:t>
            </w:r>
          </w:p>
          <w:p w14:paraId="23DE29F8" w14:textId="7777777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218D9ADC" w14:textId="560DCB0B" w:rsidR="00A274B3" w:rsidRPr="00B75EFD"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w:t>
            </w:r>
            <w:r w:rsidR="00087AEC">
              <w:rPr>
                <w:rFonts w:asciiTheme="minorHAnsi" w:eastAsia="Cambria" w:hAnsiTheme="minorHAnsi" w:cs="Cambria"/>
                <w:color w:val="000000"/>
                <w:sz w:val="20"/>
                <w:szCs w:val="20"/>
              </w:rPr>
              <w:t>ierdzeń wymienionych w pkt. IV.2</w:t>
            </w:r>
          </w:p>
          <w:p w14:paraId="0AA591A5" w14:textId="73866740"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Pozostałe szczegółowe warunki współpracy Wykonawcy i Zamawiającego zostały</w:t>
            </w:r>
            <w:r w:rsidR="00536DB0">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wskazane w umowie stanowiące załącznik do Zapytania. </w:t>
            </w:r>
          </w:p>
          <w:p w14:paraId="0CD1231D" w14:textId="6646CF56"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t>
            </w:r>
            <w:r w:rsidR="00000865">
              <w:rPr>
                <w:rFonts w:asciiTheme="minorHAnsi" w:eastAsia="Cambria" w:hAnsiTheme="minorHAnsi" w:cs="Cambria"/>
                <w:color w:val="000000"/>
                <w:sz w:val="20"/>
                <w:szCs w:val="20"/>
              </w:rPr>
              <w:t>wiający nie dopuszcza możliwość</w:t>
            </w:r>
            <w:r w:rsidRPr="00B75EFD">
              <w:rPr>
                <w:rFonts w:asciiTheme="minorHAnsi" w:eastAsia="Cambria" w:hAnsiTheme="minorHAnsi" w:cs="Cambria"/>
                <w:color w:val="000000"/>
                <w:sz w:val="20"/>
                <w:szCs w:val="20"/>
              </w:rPr>
              <w:t xml:space="preserve"> składania ofert wariantowych.</w:t>
            </w:r>
          </w:p>
          <w:p w14:paraId="1AC17F49" w14:textId="17492D70" w:rsidR="00B65E2B" w:rsidRPr="00B75EFD" w:rsidRDefault="00000865"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Zamawiający dopuszcza możliwość</w:t>
            </w:r>
            <w:r w:rsidR="00B65E2B" w:rsidRPr="00B75EFD">
              <w:rPr>
                <w:rFonts w:asciiTheme="minorHAnsi" w:eastAsia="Cambria" w:hAnsiTheme="minorHAnsi" w:cs="Cambria"/>
                <w:color w:val="000000"/>
                <w:sz w:val="20"/>
                <w:szCs w:val="20"/>
              </w:rPr>
              <w:t xml:space="preserve"> składania ofert częściowych.</w:t>
            </w:r>
          </w:p>
          <w:p w14:paraId="4E3CBD8A" w14:textId="0048818B"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zgodnie z zapo</w:t>
            </w:r>
            <w:r w:rsidR="00C62F9F">
              <w:rPr>
                <w:rFonts w:asciiTheme="minorHAnsi" w:eastAsia="Cambria" w:hAnsiTheme="minorHAnsi" w:cs="Cambria"/>
                <w:color w:val="000000"/>
                <w:sz w:val="20"/>
                <w:szCs w:val="20"/>
              </w:rPr>
              <w:t>trzebowaniem, sukcesywnie, na 14</w:t>
            </w:r>
            <w:r w:rsidRPr="00B75EFD">
              <w:rPr>
                <w:rFonts w:asciiTheme="minorHAnsi" w:eastAsia="Cambria" w:hAnsiTheme="minorHAnsi" w:cs="Cambria"/>
                <w:color w:val="000000"/>
                <w:sz w:val="20"/>
                <w:szCs w:val="20"/>
              </w:rPr>
              <w:t xml:space="preserve"> dni (albo później – tj. zgodnie z ofertą Wykonawcy) przed rozpoczęciem kursu, poda termin kursu, oraz ilość osób uczestniczących w nim oraz miejsce.</w:t>
            </w:r>
          </w:p>
        </w:tc>
      </w:tr>
    </w:tbl>
    <w:p w14:paraId="3BABAF3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8684F36" w14:textId="77777777" w:rsidTr="00CF31AA">
        <w:tc>
          <w:tcPr>
            <w:tcW w:w="9923" w:type="dxa"/>
            <w:shd w:val="clear" w:color="auto" w:fill="E0E0E0"/>
          </w:tcPr>
          <w:p w14:paraId="446D83D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 Określenie przedmiotu zamówienia według Kodów CPV/ Kod zamówienia według Wspólnego Słownika Zamówień</w:t>
            </w:r>
          </w:p>
        </w:tc>
      </w:tr>
      <w:tr w:rsidR="00A74FE2" w:rsidRPr="00B75EFD" w14:paraId="49D8B843" w14:textId="77777777" w:rsidTr="00CF31AA">
        <w:trPr>
          <w:trHeight w:val="356"/>
        </w:trPr>
        <w:tc>
          <w:tcPr>
            <w:tcW w:w="9923" w:type="dxa"/>
          </w:tcPr>
          <w:p w14:paraId="1F4EE66F" w14:textId="77777777" w:rsidR="00A4668B" w:rsidRDefault="00A65D32"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highlight w:val="white"/>
              </w:rPr>
              <w:t>80530000-8  - Usługi szkolenia zawodowego</w:t>
            </w:r>
          </w:p>
          <w:p w14:paraId="14B39E9D" w14:textId="4DC2323F" w:rsidR="00D31B89" w:rsidRPr="00B75EFD" w:rsidRDefault="00D31B89" w:rsidP="00087AEC">
            <w:pPr>
              <w:pBdr>
                <w:top w:val="nil"/>
                <w:left w:val="nil"/>
                <w:bottom w:val="nil"/>
                <w:right w:val="nil"/>
                <w:between w:val="nil"/>
              </w:pBdr>
              <w:spacing w:line="240" w:lineRule="auto"/>
              <w:ind w:leftChars="0" w:left="0" w:firstLineChars="0" w:firstLine="0"/>
              <w:rPr>
                <w:rFonts w:asciiTheme="minorHAnsi" w:eastAsia="Cambria" w:hAnsiTheme="minorHAnsi" w:cs="Cambria"/>
                <w:color w:val="000000"/>
                <w:sz w:val="20"/>
                <w:szCs w:val="20"/>
              </w:rPr>
            </w:pPr>
          </w:p>
        </w:tc>
      </w:tr>
    </w:tbl>
    <w:p w14:paraId="1A21CA4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A470670" w14:textId="77777777" w:rsidTr="00A274B3">
        <w:tc>
          <w:tcPr>
            <w:tcW w:w="9923" w:type="dxa"/>
            <w:shd w:val="clear" w:color="auto" w:fill="E0E0E0"/>
          </w:tcPr>
          <w:p w14:paraId="1D596A1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 Warunki udziału w postępowaniu, oraz sposób dokonywania oceny spełniania tych warunków</w:t>
            </w:r>
          </w:p>
        </w:tc>
      </w:tr>
      <w:tr w:rsidR="00A74FE2" w:rsidRPr="00B75EFD" w14:paraId="781B5A01" w14:textId="77777777" w:rsidTr="00A274B3">
        <w:trPr>
          <w:trHeight w:val="624"/>
        </w:trPr>
        <w:tc>
          <w:tcPr>
            <w:tcW w:w="9923" w:type="dxa"/>
            <w:vAlign w:val="center"/>
          </w:tcPr>
          <w:p w14:paraId="61CEBE9E"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udzielenie zamówienia może ubiegać się Wykonawca, który spełnia następujące warunki: </w:t>
            </w:r>
          </w:p>
          <w:p w14:paraId="53739B9F" w14:textId="6981C16A" w:rsidR="00A74FE2" w:rsidRPr="00087AEC" w:rsidRDefault="00536DB0" w:rsidP="00087AEC">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Pr>
                <w:rFonts w:asciiTheme="minorHAnsi" w:eastAsia="Cambria" w:hAnsiTheme="minorHAnsi" w:cs="Cambria"/>
                <w:color w:val="000000"/>
                <w:sz w:val="20"/>
                <w:szCs w:val="20"/>
              </w:rPr>
              <w:t>Spełnia wszystkie warunki określone w opisie właściwego kursu w pkt. IV.1</w:t>
            </w:r>
          </w:p>
          <w:p w14:paraId="15261601" w14:textId="77777777" w:rsidR="00A74FE2" w:rsidRPr="00B75EFD"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w:t>
            </w:r>
            <w:r w:rsidR="00006F42" w:rsidRPr="00B75EFD">
              <w:rPr>
                <w:rFonts w:asciiTheme="minorHAnsi" w:eastAsia="Cambria" w:hAnsiTheme="minorHAnsi" w:cs="Cambria"/>
                <w:color w:val="000000"/>
                <w:sz w:val="20"/>
                <w:szCs w:val="20"/>
              </w:rPr>
              <w:t xml:space="preserve"> </w:t>
            </w:r>
            <w:r w:rsidR="00D85A54" w:rsidRPr="00B75EFD">
              <w:rPr>
                <w:rFonts w:asciiTheme="minorHAnsi" w:eastAsia="Cambria" w:hAnsiTheme="minorHAnsi" w:cs="Cambria"/>
                <w:color w:val="000000"/>
                <w:sz w:val="20"/>
                <w:szCs w:val="20"/>
              </w:rPr>
              <w:t>nie znajduje się w stanie likwidacji i nie ogłoszono jego upadłości;</w:t>
            </w:r>
          </w:p>
          <w:p w14:paraId="7126E5C6"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pełnienie funkcji członka organu nadzorczego lub zarządzającego, prokurenta, pełnomocnika,</w:t>
            </w:r>
          </w:p>
          <w:p w14:paraId="363FAF59"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4436B097"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uczestniczenie w spółce jako wspólnik spółki cywilnej lub spółki osobowej,</w:t>
            </w:r>
          </w:p>
          <w:p w14:paraId="012160BC"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posiadanie co najmniej 10% udziałów lub akcji, o ile niższy próg nie wynika z przepisów prawa.</w:t>
            </w:r>
          </w:p>
          <w:p w14:paraId="7888B188" w14:textId="77777777" w:rsidR="00A74FE2" w:rsidRPr="00B75EFD" w:rsidRDefault="00D85A54" w:rsidP="00AC2769">
            <w:pPr>
              <w:widowControl w:val="0"/>
              <w:pBdr>
                <w:top w:val="nil"/>
                <w:left w:val="nil"/>
                <w:bottom w:val="nil"/>
                <w:right w:val="nil"/>
                <w:between w:val="nil"/>
              </w:pBdr>
              <w:spacing w:line="240" w:lineRule="auto"/>
              <w:ind w:leftChars="132" w:left="318"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braku powiązań Wykonawca przedkłada oświadczenie zawarte w formularzu oferty.</w:t>
            </w:r>
          </w:p>
          <w:p w14:paraId="2F0FB92D"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mogą wspólnie ubiegać się o udzielenie zamówienia:</w:t>
            </w:r>
          </w:p>
          <w:p w14:paraId="093FC1A7" w14:textId="182ACDB6" w:rsidR="00A74FE2" w:rsidRPr="00B75EFD"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występujący wspólnie ustanawiają pełnomocnika do reprezentowania ich w postępowaniu o udzielenie zamówienia albo reprezentowania w postępowaniu i zawarcia umowy,</w:t>
            </w:r>
          </w:p>
          <w:p w14:paraId="6DF4D00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pełnomocnictwo do dokonywania czynności, o których mowa pod lit. a) powinno być dokumentem </w:t>
            </w:r>
            <w:r w:rsidRPr="00B75EFD">
              <w:rPr>
                <w:rFonts w:asciiTheme="minorHAnsi" w:eastAsia="Cambria" w:hAnsiTheme="minorHAnsi" w:cs="Cambria"/>
                <w:color w:val="000000"/>
                <w:sz w:val="20"/>
                <w:szCs w:val="20"/>
              </w:rPr>
              <w:lastRenderedPageBreak/>
              <w:t xml:space="preserve">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B75EFD">
              <w:rPr>
                <w:rFonts w:asciiTheme="minorHAnsi" w:eastAsia="Cambria" w:hAnsiTheme="minorHAnsi" w:cs="Cambria"/>
                <w:b/>
                <w:color w:val="000000"/>
                <w:sz w:val="20"/>
                <w:szCs w:val="20"/>
              </w:rPr>
              <w:t>Pełnomocnictwo należy dołączyć do oferty</w:t>
            </w:r>
            <w:r w:rsidRPr="00B75EFD">
              <w:rPr>
                <w:rFonts w:asciiTheme="minorHAnsi" w:eastAsia="Cambria" w:hAnsiTheme="minorHAnsi" w:cs="Cambria"/>
                <w:color w:val="000000"/>
                <w:sz w:val="20"/>
                <w:szCs w:val="20"/>
              </w:rPr>
              <w:t>,</w:t>
            </w:r>
          </w:p>
          <w:p w14:paraId="63DD646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Wykonawcy wspólnie ubiegający się o udzielenie zamówienia ponoszą solidarną odpowiedzialność </w:t>
            </w:r>
            <w:r w:rsidRPr="00B75EFD">
              <w:rPr>
                <w:rFonts w:asciiTheme="minorHAnsi" w:eastAsia="Cambria" w:hAnsiTheme="minorHAnsi" w:cs="Cambria"/>
                <w:color w:val="000000"/>
                <w:sz w:val="20"/>
                <w:szCs w:val="20"/>
              </w:rPr>
              <w:br/>
              <w:t xml:space="preserve">za wykonanie umowy. </w:t>
            </w:r>
          </w:p>
          <w:p w14:paraId="1A3A73EF"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oferta musi być podpisana w taki sposób, by wiązała wszystkich Wykonawców występujących wspólnie,</w:t>
            </w:r>
          </w:p>
          <w:p w14:paraId="4F7E54BE"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wszelka korespondencja oraz rozliczenia dokonywane będą z Wykonawcą występującym jako pełnomocnik pozostałych (lider),</w:t>
            </w:r>
          </w:p>
          <w:p w14:paraId="3C85CA5A"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wspólnie ubiegający się o udzielenie zamówienia składają  łącznie jeden Formularz Ofertowy,</w:t>
            </w:r>
          </w:p>
          <w:p w14:paraId="73B0A38D"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5A7F55A7" w14:textId="77777777" w:rsidR="00A74FE2" w:rsidRPr="00B75EFD"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wykluczy z postępowania Wykonawców:</w:t>
            </w:r>
          </w:p>
          <w:p w14:paraId="6205C434"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którzy nie wykazali spełnienia warunków udziału w postępowaniu, o których mowa w pkt. 1,</w:t>
            </w:r>
          </w:p>
          <w:p w14:paraId="1244E53F"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którzy nie wykażą, że nie zachodzą wobec nich przesłanki określone w pkt. 2 </w:t>
            </w:r>
          </w:p>
        </w:tc>
      </w:tr>
    </w:tbl>
    <w:p w14:paraId="4C58DA7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D88FAFE" w14:textId="77777777" w:rsidTr="004F1E79">
        <w:tc>
          <w:tcPr>
            <w:tcW w:w="9923" w:type="dxa"/>
            <w:shd w:val="clear" w:color="auto" w:fill="E0E0E0"/>
          </w:tcPr>
          <w:p w14:paraId="07C0E11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96475B" w14:paraId="79A3C32F" w14:textId="77777777" w:rsidTr="004F1E79">
        <w:trPr>
          <w:trHeight w:val="762"/>
        </w:trPr>
        <w:tc>
          <w:tcPr>
            <w:tcW w:w="9923" w:type="dxa"/>
            <w:vAlign w:val="center"/>
          </w:tcPr>
          <w:p w14:paraId="7654CA50" w14:textId="14A2DF0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Alignment w:val="auto"/>
              <w:outlineLvl w:val="9"/>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Przy wyborze oferty Zamawiający będzie się kierował następującymi kryteriami</w:t>
            </w:r>
            <w:r w:rsidR="007C7845">
              <w:rPr>
                <w:rFonts w:asciiTheme="minorHAnsi" w:eastAsia="Cambria" w:hAnsiTheme="minorHAnsi" w:cs="Cambria"/>
                <w:color w:val="000000"/>
                <w:sz w:val="20"/>
                <w:szCs w:val="20"/>
              </w:rPr>
              <w:t>:</w:t>
            </w:r>
          </w:p>
          <w:p w14:paraId="6093DDD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bl>
            <w:tblPr>
              <w:tblW w:w="8535" w:type="dxa"/>
              <w:tblInd w:w="625" w:type="dxa"/>
              <w:tblLayout w:type="fixed"/>
              <w:tblLook w:val="0000" w:firstRow="0" w:lastRow="0" w:firstColumn="0" w:lastColumn="0" w:noHBand="0" w:noVBand="0"/>
            </w:tblPr>
            <w:tblGrid>
              <w:gridCol w:w="236"/>
              <w:gridCol w:w="236"/>
              <w:gridCol w:w="5453"/>
              <w:gridCol w:w="2610"/>
            </w:tblGrid>
            <w:tr w:rsidR="0096475B" w:rsidRPr="006323D1" w14:paraId="00D3CAB1" w14:textId="77777777" w:rsidTr="00B03378">
              <w:trPr>
                <w:trHeight w:val="239"/>
              </w:trPr>
              <w:tc>
                <w:tcPr>
                  <w:tcW w:w="5925" w:type="dxa"/>
                  <w:gridSpan w:val="3"/>
                  <w:tcBorders>
                    <w:top w:val="single" w:sz="4" w:space="0" w:color="000000"/>
                    <w:left w:val="single" w:sz="4" w:space="0" w:color="000000"/>
                    <w:bottom w:val="single" w:sz="4" w:space="0" w:color="000000"/>
                    <w:right w:val="single" w:sz="4" w:space="0" w:color="000000"/>
                  </w:tcBorders>
                </w:tcPr>
                <w:p w14:paraId="23B1763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Kryterium</w:t>
                  </w:r>
                </w:p>
              </w:tc>
              <w:tc>
                <w:tcPr>
                  <w:tcW w:w="2610" w:type="dxa"/>
                  <w:tcBorders>
                    <w:top w:val="single" w:sz="4" w:space="0" w:color="000000"/>
                    <w:left w:val="single" w:sz="4" w:space="0" w:color="000000"/>
                    <w:bottom w:val="single" w:sz="4" w:space="0" w:color="000000"/>
                    <w:right w:val="single" w:sz="4" w:space="0" w:color="000000"/>
                  </w:tcBorders>
                </w:tcPr>
                <w:p w14:paraId="6A0FF26A"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Waga %</w:t>
                  </w:r>
                </w:p>
              </w:tc>
            </w:tr>
            <w:tr w:rsidR="0096475B" w:rsidRPr="006323D1" w14:paraId="3B340125"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58139748"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tc>
              <w:tc>
                <w:tcPr>
                  <w:tcW w:w="2610" w:type="dxa"/>
                  <w:tcBorders>
                    <w:top w:val="single" w:sz="4" w:space="0" w:color="000000"/>
                    <w:left w:val="single" w:sz="4" w:space="0" w:color="000000"/>
                    <w:bottom w:val="single" w:sz="4" w:space="0" w:color="000000"/>
                    <w:right w:val="single" w:sz="4" w:space="0" w:color="000000"/>
                  </w:tcBorders>
                </w:tcPr>
                <w:p w14:paraId="029F7ABB" w14:textId="0619BC03" w:rsidR="0096475B" w:rsidRPr="006323D1"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75</w:t>
                  </w:r>
                  <w:r w:rsidR="0096475B" w:rsidRPr="006323D1">
                    <w:rPr>
                      <w:rFonts w:asciiTheme="minorHAnsi" w:eastAsia="Cambria" w:hAnsiTheme="minorHAnsi" w:cs="Cambria"/>
                      <w:color w:val="000000"/>
                      <w:sz w:val="20"/>
                      <w:szCs w:val="20"/>
                    </w:rPr>
                    <w:t xml:space="preserve"> %</w:t>
                  </w:r>
                </w:p>
              </w:tc>
            </w:tr>
            <w:tr w:rsidR="0096475B" w:rsidRPr="006323D1" w14:paraId="3A42092B"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551CBE89"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2610" w:type="dxa"/>
                  <w:tcBorders>
                    <w:top w:val="single" w:sz="4" w:space="0" w:color="000000"/>
                    <w:left w:val="single" w:sz="4" w:space="0" w:color="000000"/>
                    <w:bottom w:val="single" w:sz="4" w:space="0" w:color="000000"/>
                    <w:right w:val="single" w:sz="4" w:space="0" w:color="000000"/>
                  </w:tcBorders>
                </w:tcPr>
                <w:p w14:paraId="4AC6734C" w14:textId="479AC892" w:rsidR="0096475B" w:rsidRPr="006323D1"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15</w:t>
                  </w:r>
                  <w:r w:rsidR="0096475B" w:rsidRPr="006323D1">
                    <w:rPr>
                      <w:rFonts w:asciiTheme="minorHAnsi" w:eastAsia="Cambria" w:hAnsiTheme="minorHAnsi" w:cs="Cambria"/>
                      <w:color w:val="000000"/>
                      <w:sz w:val="20"/>
                      <w:szCs w:val="20"/>
                    </w:rPr>
                    <w:t xml:space="preserve"> %</w:t>
                  </w:r>
                </w:p>
              </w:tc>
            </w:tr>
            <w:tr w:rsidR="0096475B" w:rsidRPr="006323D1" w14:paraId="6B81E69E" w14:textId="77777777" w:rsidTr="00B03378">
              <w:trPr>
                <w:trHeight w:val="237"/>
              </w:trPr>
              <w:tc>
                <w:tcPr>
                  <w:tcW w:w="5925" w:type="dxa"/>
                  <w:gridSpan w:val="3"/>
                  <w:tcBorders>
                    <w:top w:val="single" w:sz="4" w:space="0" w:color="000000"/>
                    <w:left w:val="single" w:sz="4" w:space="0" w:color="000000"/>
                    <w:bottom w:val="single" w:sz="4" w:space="0" w:color="000000"/>
                    <w:right w:val="single" w:sz="4" w:space="0" w:color="000000"/>
                  </w:tcBorders>
                </w:tcPr>
                <w:p w14:paraId="1266994E"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PK3 Aspekt społeczny - zatrudnienie</w:t>
                  </w:r>
                </w:p>
              </w:tc>
              <w:tc>
                <w:tcPr>
                  <w:tcW w:w="2610" w:type="dxa"/>
                  <w:tcBorders>
                    <w:top w:val="single" w:sz="4" w:space="0" w:color="000000"/>
                    <w:left w:val="single" w:sz="4" w:space="0" w:color="000000"/>
                    <w:bottom w:val="single" w:sz="4" w:space="0" w:color="000000"/>
                    <w:right w:val="single" w:sz="4" w:space="0" w:color="000000"/>
                  </w:tcBorders>
                </w:tcPr>
                <w:p w14:paraId="05140148" w14:textId="43E5572B" w:rsidR="0096475B" w:rsidRPr="006323D1" w:rsidRDefault="00B03378"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r w:rsidR="0096475B" w:rsidRPr="006323D1">
                    <w:rPr>
                      <w:rFonts w:asciiTheme="minorHAnsi" w:eastAsia="Cambria" w:hAnsiTheme="minorHAnsi" w:cs="Cambria"/>
                      <w:color w:val="000000"/>
                      <w:sz w:val="20"/>
                      <w:szCs w:val="20"/>
                    </w:rPr>
                    <w:t xml:space="preserve"> %</w:t>
                  </w:r>
                </w:p>
              </w:tc>
            </w:tr>
            <w:tr w:rsidR="0096475B" w:rsidRPr="006323D1" w14:paraId="024B6B73" w14:textId="77777777" w:rsidTr="00B03378">
              <w:trPr>
                <w:trHeight w:val="515"/>
              </w:trPr>
              <w:tc>
                <w:tcPr>
                  <w:tcW w:w="236" w:type="dxa"/>
                </w:tcPr>
                <w:p w14:paraId="7AA549A5"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236" w:type="dxa"/>
                </w:tcPr>
                <w:p w14:paraId="3207304F"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8063" w:type="dxa"/>
                  <w:gridSpan w:val="2"/>
                  <w:tcBorders>
                    <w:top w:val="single" w:sz="4" w:space="0" w:color="000000"/>
                  </w:tcBorders>
                </w:tcPr>
                <w:p w14:paraId="58D519CB"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Przy czym [1%=1pkt].</w:t>
                  </w:r>
                </w:p>
              </w:tc>
            </w:tr>
          </w:tbl>
          <w:p w14:paraId="2265C111" w14:textId="19787BE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oceny ofert</w:t>
            </w:r>
            <w:r w:rsidR="007C7845">
              <w:rPr>
                <w:rFonts w:asciiTheme="minorHAnsi" w:eastAsia="Cambria" w:hAnsiTheme="minorHAnsi" w:cs="Cambria"/>
                <w:color w:val="000000"/>
                <w:sz w:val="20"/>
                <w:szCs w:val="20"/>
              </w:rPr>
              <w:t>.</w:t>
            </w:r>
          </w:p>
          <w:p w14:paraId="34AC7C0D" w14:textId="77777777" w:rsidR="0096475B" w:rsidRPr="006323D1" w:rsidRDefault="0096475B" w:rsidP="00FF358E">
            <w:pPr>
              <w:numPr>
                <w:ilvl w:val="0"/>
                <w:numId w:val="42"/>
              </w:numPr>
              <w:pBdr>
                <w:top w:val="nil"/>
                <w:left w:val="nil"/>
                <w:bottom w:val="nil"/>
                <w:right w:val="nil"/>
                <w:between w:val="nil"/>
              </w:pBdr>
              <w:suppressAutoHyphens w:val="0"/>
              <w:spacing w:line="276" w:lineRule="auto"/>
              <w:ind w:leftChars="0" w:left="740"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p w14:paraId="581FC527" w14:textId="595E809A" w:rsidR="0096475B" w:rsidRPr="006323D1" w:rsidRDefault="0096475B" w:rsidP="007C7845">
            <w:pPr>
              <w:pBdr>
                <w:top w:val="nil"/>
                <w:left w:val="nil"/>
                <w:bottom w:val="nil"/>
                <w:right w:val="nil"/>
                <w:between w:val="nil"/>
              </w:pBdr>
              <w:spacing w:line="276" w:lineRule="auto"/>
              <w:ind w:leftChars="308" w:left="739"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Przez cenę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55DB5F7B" w14:textId="77777777" w:rsidR="0096475B" w:rsidRPr="006323D1" w:rsidRDefault="0096475B" w:rsidP="00000865">
            <w:pPr>
              <w:pBdr>
                <w:top w:val="nil"/>
                <w:left w:val="nil"/>
                <w:bottom w:val="nil"/>
                <w:right w:val="nil"/>
                <w:between w:val="nil"/>
              </w:pBdr>
              <w:spacing w:line="276" w:lineRule="auto"/>
              <w:ind w:leftChars="307" w:left="1446" w:rightChars="180"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w:t>
            </w:r>
          </w:p>
          <w:p w14:paraId="5BEAC441"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(CN / CR x 60 %) x 100</w:t>
            </w:r>
          </w:p>
          <w:p w14:paraId="5877D1E5"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liczba punktów dla kryterium</w:t>
            </w:r>
          </w:p>
          <w:p w14:paraId="07BC27B2"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584B818C"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4F856E22" w14:textId="14FBB676" w:rsidR="0096475B" w:rsidRPr="006323D1" w:rsidRDefault="00253614" w:rsidP="00FF358E">
            <w:pPr>
              <w:pStyle w:val="Akapitzlist"/>
              <w:numPr>
                <w:ilvl w:val="0"/>
                <w:numId w:val="42"/>
              </w:numPr>
              <w:pBdr>
                <w:top w:val="nil"/>
                <w:left w:val="nil"/>
                <w:bottom w:val="nil"/>
                <w:right w:val="nil"/>
                <w:between w:val="nil"/>
              </w:pBdr>
              <w:suppressAutoHyphens w:val="0"/>
              <w:spacing w:line="276" w:lineRule="auto"/>
              <w:ind w:leftChars="0" w:left="772" w:right="17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Aspekt społeczny </w:t>
            </w:r>
            <w:r w:rsidRPr="006323D1">
              <w:rPr>
                <w:rFonts w:asciiTheme="minorHAnsi" w:eastAsia="Cambria" w:hAnsiTheme="minorHAnsi" w:cs="Cambria"/>
                <w:color w:val="000000"/>
                <w:sz w:val="20"/>
                <w:szCs w:val="20"/>
              </w:rPr>
              <w:t>- czas realizacji usługi</w:t>
            </w:r>
            <w:r>
              <w:rPr>
                <w:rFonts w:asciiTheme="minorHAnsi" w:eastAsia="Cambria" w:hAnsiTheme="minorHAnsi" w:cs="Cambria"/>
                <w:color w:val="000000"/>
                <w:sz w:val="20"/>
                <w:szCs w:val="20"/>
              </w:rPr>
              <w:t xml:space="preserve">” </w:t>
            </w:r>
            <w:r w:rsidR="0096475B" w:rsidRPr="006323D1">
              <w:rPr>
                <w:rFonts w:asciiTheme="minorHAnsi" w:eastAsia="Cambria" w:hAnsiTheme="minorHAnsi" w:cs="Cambria"/>
                <w:color w:val="000000"/>
                <w:sz w:val="20"/>
                <w:szCs w:val="20"/>
              </w:rPr>
              <w:t xml:space="preserve">dotyczy dostosowania usługi do potrzeb użytkowników – w tym wypadku z uczestnicy i uczestniczki to młode osoby, które często decydują się w ostatnim momencie, lub zmieniają decyzję dot. udziału w warsztatach. Zamawiający przyzna punkty za spełnienie kryteriów dot. klauzuli społecznych punkty, które będą przyznane za skrócenie terminu realizacji usługi od momentu zgłoszenia terminu warsztatu przez Zleceniodawcę. Ocena kryterium </w:t>
            </w:r>
            <w:r w:rsidR="0096475B" w:rsidRPr="006323D1">
              <w:rPr>
                <w:rFonts w:asciiTheme="minorHAnsi" w:eastAsia="Cambria" w:hAnsiTheme="minorHAnsi" w:cs="Cambria"/>
                <w:color w:val="000000"/>
                <w:sz w:val="20"/>
                <w:szCs w:val="20"/>
              </w:rPr>
              <w:lastRenderedPageBreak/>
              <w:t>zostanie dokonana na podstawie informacji zawartej przez wykonawcę w ofercie. Czas realizacji zamówienia liczy się od momentu wysłania zamówienia przez Zamawiającego do Wykonawcy. Czas realizacji nie może być dłuższy niż 14 dni – oferty zawierające czas dłuższy niż 14 dni będą odrzucone.</w:t>
            </w:r>
          </w:p>
          <w:p w14:paraId="4CDEF959"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3-4 dni – 10 punktów</w:t>
            </w:r>
          </w:p>
          <w:p w14:paraId="2110B3DC"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5-6 dni – 8 punktów</w:t>
            </w:r>
          </w:p>
          <w:p w14:paraId="18D0C150"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7-8 dni – 6 punktów</w:t>
            </w:r>
          </w:p>
          <w:p w14:paraId="1B94CAFE"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9-10 dni – 4 punktów</w:t>
            </w:r>
          </w:p>
          <w:p w14:paraId="363C3D34"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11-13 dni – 2 punktów</w:t>
            </w:r>
          </w:p>
          <w:p w14:paraId="4004BFF1"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14 dni – 0 punktów</w:t>
            </w:r>
          </w:p>
          <w:p w14:paraId="086607D2" w14:textId="77777777" w:rsidR="0096475B" w:rsidRPr="006323D1" w:rsidRDefault="0096475B" w:rsidP="00FF358E">
            <w:pPr>
              <w:numPr>
                <w:ilvl w:val="0"/>
                <w:numId w:val="42"/>
              </w:numP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4D46B2F1" w14:textId="0B65B807" w:rsidR="0096475B" w:rsidRPr="006323D1" w:rsidRDefault="0096475B" w:rsidP="007C7845">
            <w:pPr>
              <w:spacing w:line="276" w:lineRule="auto"/>
              <w:ind w:leftChars="429" w:left="1032" w:rightChars="18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A) </w:t>
            </w:r>
            <w:r w:rsidRPr="006323D1">
              <w:rPr>
                <w:rFonts w:asciiTheme="minorHAnsi" w:eastAsia="Cambria" w:hAnsiTheme="minorHAnsi" w:cs="Cambria"/>
                <w:color w:val="000000"/>
                <w:sz w:val="20"/>
                <w:szCs w:val="20"/>
              </w:rPr>
              <w:tab/>
            </w:r>
            <w:r w:rsidR="00C62F9F">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soba powinna być zatrudniona w jednej z poniższych form: </w:t>
            </w:r>
          </w:p>
          <w:p w14:paraId="2C4BB579"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a.</w:t>
            </w:r>
            <w:r w:rsidRPr="006323D1">
              <w:rPr>
                <w:rFonts w:asciiTheme="minorHAnsi" w:eastAsia="Cambria" w:hAnsiTheme="minorHAnsi" w:cs="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6F7DA857"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b. </w:t>
            </w:r>
            <w:r w:rsidRPr="006323D1">
              <w:rPr>
                <w:rFonts w:asciiTheme="minorHAnsi" w:eastAsia="Cambria" w:hAnsiTheme="minorHAnsi" w:cs="Cambria"/>
                <w:color w:val="000000"/>
                <w:sz w:val="20"/>
                <w:szCs w:val="20"/>
              </w:rPr>
              <w:tab/>
              <w:t xml:space="preserve">w ramach zatrudnienia socjalnego, o którym mowa w ustawie z dnia 13 czerwca 2003 roku o zatrudnieniu socjalnym (Dz. U. z 2011 r. Nr 122, poz. 143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AFF316" w14:textId="06CDFE93" w:rsidR="0096475B" w:rsidRPr="006323D1" w:rsidRDefault="00C62F9F"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c. </w:t>
            </w:r>
            <w:r w:rsidR="0096475B" w:rsidRPr="006323D1">
              <w:rPr>
                <w:rFonts w:asciiTheme="minorHAnsi" w:eastAsia="Cambria" w:hAnsiTheme="minorHAnsi" w:cs="Cambria"/>
                <w:color w:val="000000"/>
                <w:sz w:val="20"/>
                <w:szCs w:val="20"/>
              </w:rPr>
              <w:t>definicja osoby niepełnosprawnej zawarta jest w przepisach o rehabilitacji zawodowej i społecznej oraz zatrudnianiu osób niepełnosprawnych</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 </w:t>
            </w:r>
          </w:p>
          <w:p w14:paraId="66E6A419" w14:textId="433F81F2" w:rsidR="0096475B" w:rsidRPr="00E67FDA" w:rsidRDefault="0096475B" w:rsidP="00E67FDA">
            <w:pPr>
              <w:spacing w:line="276" w:lineRule="auto"/>
              <w:ind w:leftChars="430" w:left="1450" w:right="432" w:hangingChars="209" w:hanging="418"/>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B)</w:t>
            </w:r>
            <w:r w:rsidRPr="006323D1">
              <w:rPr>
                <w:rFonts w:asciiTheme="minorHAnsi" w:eastAsia="Cambria" w:hAnsiTheme="minorHAnsi" w:cs="Cambria"/>
                <w:color w:val="000000"/>
                <w:sz w:val="20"/>
                <w:szCs w:val="20"/>
              </w:rPr>
              <w:tab/>
              <w:t>Udokumentowaniem spełnienia kryterium będzie oświadczenie Wykonawcy o spełnianiu klauzul społecznych na formularzu załącznika nr 2 - Oświadczenie o spełnieniu klauzul społecznych w zakresie zatrudnienia.</w:t>
            </w:r>
          </w:p>
          <w:p w14:paraId="57F923D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Całkowitą liczbę punktów, jaką uzyska dana oferta, będzie stanowiła suma punktów uzyskanych w ramach poszczególnych kryteriów.</w:t>
            </w:r>
          </w:p>
          <w:p w14:paraId="0BE10CD5"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p>
          <w:p w14:paraId="53B6086A" w14:textId="4F7CDF55" w:rsidR="0096475B" w:rsidRPr="006323D1" w:rsidRDefault="00087AEC"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 = PK1 + PK</w:t>
            </w:r>
            <w:r w:rsidR="00E67FDA">
              <w:rPr>
                <w:rFonts w:asciiTheme="minorHAnsi" w:eastAsia="Cambria" w:hAnsiTheme="minorHAnsi" w:cs="Cambria"/>
                <w:color w:val="000000"/>
                <w:sz w:val="20"/>
                <w:szCs w:val="20"/>
              </w:rPr>
              <w:t>2 + PK3</w:t>
            </w:r>
          </w:p>
          <w:p w14:paraId="096DBDD3"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całkowita liczba punktów dla rozpatrywanej oferty</w:t>
            </w:r>
          </w:p>
          <w:p w14:paraId="306C7E4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 najkorzystniejszą zostanie uznana oferta, która uzyska najwyższą ocenę w oparciu o przyjęte kryteria.</w:t>
            </w:r>
          </w:p>
          <w:p w14:paraId="4D3553D1"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11DD61FA"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toku badania i oceny ofert Zamawiający może żądać od Wykonawców wyjaśnień dotyczących treści złożonych ofert.</w:t>
            </w:r>
          </w:p>
          <w:p w14:paraId="7504809E"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Zamawiający poprawi w ofertach:</w:t>
            </w:r>
          </w:p>
          <w:p w14:paraId="48C73492" w14:textId="77777777" w:rsidR="0096475B" w:rsidRPr="006323D1"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pisarskie;</w:t>
            </w:r>
          </w:p>
          <w:p w14:paraId="7302F10C" w14:textId="77777777" w:rsidR="00253614"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oczywiste omyłki rachunkowe.</w:t>
            </w:r>
          </w:p>
          <w:p w14:paraId="5682F953" w14:textId="3B010F75" w:rsidR="002F7171" w:rsidRPr="00E67FDA" w:rsidRDefault="00D85A54" w:rsidP="00E67FDA">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1A83E0B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FA7B1A9" w14:textId="77777777" w:rsidTr="008A787B">
        <w:tc>
          <w:tcPr>
            <w:tcW w:w="9923" w:type="dxa"/>
            <w:shd w:val="clear" w:color="auto" w:fill="E0E0E0"/>
          </w:tcPr>
          <w:p w14:paraId="50503254"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VIII. Sposób przygotowania oferty</w:t>
            </w:r>
          </w:p>
        </w:tc>
      </w:tr>
      <w:tr w:rsidR="00A74FE2" w:rsidRPr="00B75EFD" w14:paraId="31A2CB0A" w14:textId="77777777" w:rsidTr="008A787B">
        <w:trPr>
          <w:trHeight w:val="624"/>
        </w:trPr>
        <w:tc>
          <w:tcPr>
            <w:tcW w:w="9923" w:type="dxa"/>
            <w:vAlign w:val="center"/>
          </w:tcPr>
          <w:p w14:paraId="4F575E82"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może złożyć tylko jedną ofertę, przygotowaną w języku polskim, w formie pisemnej.</w:t>
            </w:r>
          </w:p>
          <w:p w14:paraId="65D19151"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33C0C670" w14:textId="0C9CE174"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ofertę wraz z oświadczeniami wskazanymi we wzorze formularza ofertowego</w:t>
            </w:r>
            <w:r w:rsidR="00087AEC">
              <w:rPr>
                <w:rFonts w:asciiTheme="minorHAnsi" w:eastAsia="Cambria" w:hAnsiTheme="minorHAnsi" w:cs="Cambria"/>
                <w:color w:val="000000"/>
                <w:sz w:val="20"/>
                <w:szCs w:val="20"/>
              </w:rPr>
              <w:t xml:space="preserve"> (załącznik nr 1 do zapytania),</w:t>
            </w:r>
            <w:r w:rsidRPr="00B75EFD">
              <w:rPr>
                <w:rFonts w:asciiTheme="minorHAnsi" w:eastAsia="Cambria" w:hAnsiTheme="minorHAnsi" w:cs="Cambria"/>
                <w:color w:val="000000"/>
                <w:sz w:val="20"/>
                <w:szCs w:val="20"/>
              </w:rPr>
              <w:t xml:space="preserve"> </w:t>
            </w:r>
          </w:p>
          <w:p w14:paraId="058993C1" w14:textId="77777777"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B75EFD">
              <w:rPr>
                <w:rFonts w:asciiTheme="minorHAnsi" w:eastAsia="Cambria" w:hAnsiTheme="minorHAnsi" w:cs="Cambria"/>
                <w:color w:val="333333"/>
                <w:sz w:val="20"/>
                <w:szCs w:val="20"/>
              </w:rPr>
              <w:t xml:space="preserve"> </w:t>
            </w:r>
          </w:p>
          <w:p w14:paraId="3C177B2B"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Jeżeli upoważnienie do podpisania oferty nie wynika wprost z dokumentu wskazanego w  pkt 2 lit b), 3 lub 4, Wykonawca przedkłada także stosowne pełnomocnictwo albo inny dowód umocowania osoby podpisującej ofertę.</w:t>
            </w:r>
          </w:p>
          <w:p w14:paraId="182DCAC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sporządzone w języku obcym winny być składane wraz z tłumaczeniem na język polski.</w:t>
            </w:r>
          </w:p>
          <w:p w14:paraId="2FC9231D"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404D34D0" w14:textId="77777777" w:rsidTr="00320BFE">
        <w:trPr>
          <w:trHeight w:val="283"/>
        </w:trPr>
        <w:tc>
          <w:tcPr>
            <w:tcW w:w="9923" w:type="dxa"/>
            <w:shd w:val="clear" w:color="auto" w:fill="E0E0E0"/>
            <w:vAlign w:val="center"/>
          </w:tcPr>
          <w:p w14:paraId="2DD4304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IX. Sposób i miejsce złożenia oferty</w:t>
            </w:r>
          </w:p>
        </w:tc>
      </w:tr>
      <w:tr w:rsidR="00A74FE2" w:rsidRPr="00B75EFD" w14:paraId="3A8F09F2" w14:textId="77777777" w:rsidTr="00320BFE">
        <w:tc>
          <w:tcPr>
            <w:tcW w:w="9923" w:type="dxa"/>
          </w:tcPr>
          <w:p w14:paraId="65387419"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Wykonawca może złożyć wyłącznie jedną ofertę.</w:t>
            </w:r>
          </w:p>
          <w:p w14:paraId="41CAD739" w14:textId="2DAF5CCD" w:rsidR="00FF286A" w:rsidRPr="00AD6151"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 xml:space="preserve">Ofertę składa się w formie papierowej lub elektronicznej. Wersję elektroniczną należy umieścić na stronie </w:t>
            </w:r>
            <w:r w:rsidRPr="00EC18C4">
              <w:rPr>
                <w:rFonts w:asciiTheme="minorHAnsi" w:eastAsia="Cambria" w:hAnsiTheme="minorHAnsi" w:cs="Cambria"/>
                <w:sz w:val="20"/>
                <w:szCs w:val="20"/>
              </w:rPr>
              <w:t>www.bazakonkurencyjnosci.gov.pl</w:t>
            </w:r>
            <w:r w:rsidRPr="00EC18C4">
              <w:rPr>
                <w:rFonts w:asciiTheme="minorHAnsi" w:eastAsia="Cambria" w:hAnsiTheme="minorHAnsi" w:cs="Cambria"/>
                <w:color w:val="000000"/>
                <w:sz w:val="20"/>
                <w:szCs w:val="20"/>
              </w:rPr>
              <w:t xml:space="preserve">. pod danym </w:t>
            </w:r>
            <w:r w:rsidRPr="00AD6151">
              <w:rPr>
                <w:rFonts w:asciiTheme="minorHAnsi" w:eastAsia="Cambria" w:hAnsiTheme="minorHAnsi" w:cs="Cambria"/>
                <w:color w:val="000000"/>
                <w:sz w:val="20"/>
                <w:szCs w:val="20"/>
              </w:rPr>
              <w:t xml:space="preserve">ogłoszeniem </w:t>
            </w:r>
            <w:r w:rsidR="00D26339">
              <w:rPr>
                <w:rFonts w:asciiTheme="minorHAnsi" w:eastAsia="Cambria" w:hAnsiTheme="minorHAnsi" w:cs="Cambria"/>
                <w:b/>
                <w:color w:val="000000"/>
                <w:sz w:val="20"/>
                <w:szCs w:val="20"/>
              </w:rPr>
              <w:t>do dnia 23</w:t>
            </w:r>
            <w:r w:rsidR="00AD6151" w:rsidRPr="00AD6151">
              <w:rPr>
                <w:rFonts w:asciiTheme="minorHAnsi" w:eastAsia="Cambria" w:hAnsiTheme="minorHAnsi" w:cs="Cambria"/>
                <w:b/>
                <w:color w:val="000000"/>
                <w:sz w:val="20"/>
                <w:szCs w:val="20"/>
              </w:rPr>
              <w:t>.06</w:t>
            </w:r>
            <w:r w:rsidR="00074763" w:rsidRPr="00AD6151">
              <w:rPr>
                <w:rFonts w:asciiTheme="minorHAnsi" w:eastAsia="Cambria" w:hAnsiTheme="minorHAnsi" w:cs="Cambria"/>
                <w:b/>
                <w:color w:val="000000"/>
                <w:sz w:val="20"/>
                <w:szCs w:val="20"/>
              </w:rPr>
              <w:t>.2021, do godz. 11</w:t>
            </w:r>
            <w:r w:rsidRPr="00AD6151">
              <w:rPr>
                <w:rFonts w:asciiTheme="minorHAnsi" w:eastAsia="Cambria" w:hAnsiTheme="minorHAnsi" w:cs="Cambria"/>
                <w:b/>
                <w:color w:val="000000"/>
                <w:sz w:val="20"/>
                <w:szCs w:val="20"/>
              </w:rPr>
              <w:t>:00</w:t>
            </w:r>
          </w:p>
          <w:p w14:paraId="1DAF6E04"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 xml:space="preserve">Oferta powinna zostać sporządzona według wzoru formularza ofertowego, stanowiącego załącznik </w:t>
            </w:r>
            <w:r w:rsidRPr="00EC18C4">
              <w:rPr>
                <w:rFonts w:asciiTheme="minorHAnsi" w:eastAsia="Cambria" w:hAnsiTheme="minorHAnsi" w:cs="Cambria"/>
                <w:color w:val="000000"/>
                <w:sz w:val="20"/>
                <w:szCs w:val="20"/>
              </w:rPr>
              <w:br/>
              <w:t>nr 1 do Zapytania.</w:t>
            </w:r>
          </w:p>
          <w:p w14:paraId="6E1C4DCA"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Termin związania ofertą wynosi 30 dni od upływu terminu składania ofert.</w:t>
            </w:r>
          </w:p>
          <w:p w14:paraId="4EE14361"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lastRenderedPageBreak/>
              <w:t>Oferta wraz ze wszystkimi załącznikami powinna być spięta w sposób uniemożliwiający jej zdekompletowanie.</w:t>
            </w:r>
          </w:p>
          <w:p w14:paraId="32E2C9F7"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416AC785" w14:textId="77777777" w:rsidR="00FF286A" w:rsidRPr="00EC18C4"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38751B66" w14:textId="77777777" w:rsidR="00FF286A" w:rsidRPr="00AD6151"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 xml:space="preserve">W </w:t>
            </w:r>
            <w:r w:rsidRPr="00AD6151">
              <w:rPr>
                <w:rFonts w:asciiTheme="minorHAnsi" w:eastAsia="Cambria" w:hAnsiTheme="minorHAnsi" w:cs="Cambria"/>
                <w:color w:val="000000"/>
                <w:sz w:val="20"/>
                <w:szCs w:val="20"/>
              </w:rPr>
              <w:t>przypadku braku pieczęci imiennej osoby podpisującej ofertę, podpisy złożone przez Wykonawcę w Formularzu oferty oraz innych załączonych do niej dokumentach powinny być czytelne</w:t>
            </w:r>
            <w:r w:rsidRPr="00AD6151">
              <w:rPr>
                <w:rFonts w:asciiTheme="minorHAnsi" w:eastAsia="Cambria" w:hAnsiTheme="minorHAnsi" w:cs="Cambria"/>
                <w:b/>
                <w:color w:val="000000"/>
                <w:sz w:val="20"/>
                <w:szCs w:val="20"/>
              </w:rPr>
              <w:t>.</w:t>
            </w:r>
          </w:p>
          <w:p w14:paraId="7FA8E8F9" w14:textId="6D857713" w:rsidR="00FF286A" w:rsidRPr="00AD6151"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AD6151">
              <w:rPr>
                <w:rFonts w:asciiTheme="minorHAnsi" w:eastAsia="Cambria" w:hAnsiTheme="minorHAnsi" w:cs="Cambria"/>
                <w:color w:val="000000"/>
                <w:sz w:val="20"/>
                <w:szCs w:val="20"/>
              </w:rPr>
              <w:t xml:space="preserve">Ofertę należy złożyć w siedzibie Zamawiającego: </w:t>
            </w:r>
            <w:r w:rsidRPr="00AD6151">
              <w:rPr>
                <w:rFonts w:asciiTheme="minorHAnsi" w:eastAsia="Cambria" w:hAnsiTheme="minorHAnsi" w:cs="Cambria"/>
                <w:b/>
                <w:color w:val="000000"/>
                <w:sz w:val="20"/>
                <w:szCs w:val="20"/>
              </w:rPr>
              <w:t>Stowarzyszenie Morena</w:t>
            </w:r>
            <w:r w:rsidRPr="00AD6151">
              <w:rPr>
                <w:rFonts w:asciiTheme="minorHAnsi" w:eastAsia="Cambria" w:hAnsiTheme="minorHAnsi" w:cs="Cambria"/>
                <w:color w:val="000000"/>
                <w:sz w:val="20"/>
                <w:szCs w:val="20"/>
              </w:rPr>
              <w:t xml:space="preserve">, </w:t>
            </w:r>
            <w:r w:rsidRPr="00AD6151">
              <w:rPr>
                <w:rFonts w:asciiTheme="minorHAnsi" w:eastAsia="Cambria" w:hAnsiTheme="minorHAnsi" w:cs="Cambria"/>
                <w:b/>
                <w:color w:val="000000"/>
                <w:sz w:val="20"/>
                <w:szCs w:val="20"/>
              </w:rPr>
              <w:t>ul Jaśkowa Dolina 7, 80-252 Gdańsk</w:t>
            </w:r>
            <w:r w:rsidRPr="00AD6151">
              <w:rPr>
                <w:rFonts w:asciiTheme="minorHAnsi" w:eastAsia="Cambria" w:hAnsiTheme="minorHAnsi" w:cs="Cambria"/>
                <w:color w:val="000000"/>
                <w:sz w:val="20"/>
                <w:szCs w:val="20"/>
              </w:rPr>
              <w:t xml:space="preserve">  w terminie </w:t>
            </w:r>
            <w:r w:rsidRPr="00AD6151">
              <w:rPr>
                <w:rFonts w:asciiTheme="minorHAnsi" w:eastAsia="Cambria" w:hAnsiTheme="minorHAnsi" w:cs="Cambria"/>
                <w:b/>
                <w:color w:val="000000"/>
                <w:sz w:val="20"/>
                <w:szCs w:val="20"/>
              </w:rPr>
              <w:t xml:space="preserve">do dnia </w:t>
            </w:r>
            <w:r w:rsidR="00D26339">
              <w:rPr>
                <w:rFonts w:asciiTheme="minorHAnsi" w:eastAsia="Cambria" w:hAnsiTheme="minorHAnsi" w:cs="Cambria"/>
                <w:b/>
                <w:color w:val="000000"/>
                <w:sz w:val="20"/>
                <w:szCs w:val="20"/>
              </w:rPr>
              <w:t>23</w:t>
            </w:r>
            <w:r w:rsidR="00AD6151" w:rsidRPr="00AD6151">
              <w:rPr>
                <w:rFonts w:asciiTheme="minorHAnsi" w:eastAsia="Cambria" w:hAnsiTheme="minorHAnsi" w:cs="Cambria"/>
                <w:b/>
                <w:color w:val="000000"/>
                <w:sz w:val="20"/>
                <w:szCs w:val="20"/>
              </w:rPr>
              <w:t>.06</w:t>
            </w:r>
            <w:r w:rsidRPr="00AD6151">
              <w:rPr>
                <w:rFonts w:asciiTheme="minorHAnsi" w:eastAsia="Cambria" w:hAnsiTheme="minorHAnsi" w:cs="Cambria"/>
                <w:b/>
                <w:color w:val="000000"/>
                <w:sz w:val="20"/>
                <w:szCs w:val="20"/>
              </w:rPr>
              <w:t xml:space="preserve">.2021, do godz. </w:t>
            </w:r>
            <w:r w:rsidR="00074763" w:rsidRPr="00AD6151">
              <w:rPr>
                <w:rFonts w:asciiTheme="minorHAnsi" w:eastAsia="Cambria" w:hAnsiTheme="minorHAnsi" w:cs="Cambria"/>
                <w:b/>
                <w:color w:val="000000"/>
                <w:sz w:val="20"/>
                <w:szCs w:val="20"/>
              </w:rPr>
              <w:t>11</w:t>
            </w:r>
            <w:r w:rsidRPr="00AD6151">
              <w:rPr>
                <w:rFonts w:asciiTheme="minorHAnsi" w:eastAsia="Cambria" w:hAnsiTheme="minorHAnsi" w:cs="Cambria"/>
                <w:b/>
                <w:color w:val="000000"/>
                <w:sz w:val="20"/>
                <w:szCs w:val="20"/>
              </w:rPr>
              <w:t>:00.</w:t>
            </w:r>
          </w:p>
          <w:p w14:paraId="0DFE9F42" w14:textId="1B92BE9F" w:rsidR="00FF286A" w:rsidRPr="00AD6151"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AD6151">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AD6151" w:rsidRPr="00AD6151">
              <w:rPr>
                <w:rFonts w:asciiTheme="minorHAnsi" w:eastAsia="Cambria" w:hAnsiTheme="minorHAnsi" w:cs="Cambria"/>
                <w:b/>
                <w:color w:val="000000"/>
                <w:sz w:val="20"/>
                <w:szCs w:val="20"/>
              </w:rPr>
              <w:t>13</w:t>
            </w:r>
            <w:r w:rsidR="007D01D9" w:rsidRPr="00AD6151">
              <w:rPr>
                <w:rFonts w:asciiTheme="minorHAnsi" w:eastAsia="Cambria" w:hAnsiTheme="minorHAnsi" w:cs="Cambria"/>
                <w:b/>
                <w:color w:val="000000"/>
                <w:sz w:val="20"/>
                <w:szCs w:val="20"/>
              </w:rPr>
              <w:t>/</w:t>
            </w:r>
            <w:r w:rsidRPr="00AD6151">
              <w:rPr>
                <w:rFonts w:asciiTheme="minorHAnsi" w:eastAsia="Cambria" w:hAnsiTheme="minorHAnsi" w:cs="Cambria"/>
                <w:b/>
                <w:color w:val="000000"/>
                <w:sz w:val="20"/>
                <w:szCs w:val="20"/>
              </w:rPr>
              <w:t>PO</w:t>
            </w:r>
            <w:r w:rsidR="00074763" w:rsidRPr="00AD6151">
              <w:rPr>
                <w:rFonts w:asciiTheme="minorHAnsi" w:eastAsia="Cambria" w:hAnsiTheme="minorHAnsi" w:cs="Cambria"/>
                <w:b/>
                <w:color w:val="000000"/>
                <w:sz w:val="20"/>
                <w:szCs w:val="20"/>
              </w:rPr>
              <w:t>WER</w:t>
            </w:r>
            <w:r w:rsidR="00D26339">
              <w:rPr>
                <w:rFonts w:asciiTheme="minorHAnsi" w:eastAsia="Cambria" w:hAnsiTheme="minorHAnsi" w:cs="Cambria"/>
                <w:b/>
                <w:color w:val="000000"/>
                <w:sz w:val="20"/>
                <w:szCs w:val="20"/>
              </w:rPr>
              <w:t>/2021 Nie otwierać do dnia 23</w:t>
            </w:r>
            <w:r w:rsidR="00AD6151" w:rsidRPr="00AD6151">
              <w:rPr>
                <w:rFonts w:asciiTheme="minorHAnsi" w:eastAsia="Cambria" w:hAnsiTheme="minorHAnsi" w:cs="Cambria"/>
                <w:b/>
                <w:color w:val="000000"/>
                <w:sz w:val="20"/>
                <w:szCs w:val="20"/>
              </w:rPr>
              <w:t>.06</w:t>
            </w:r>
            <w:r w:rsidRPr="00AD6151">
              <w:rPr>
                <w:rFonts w:asciiTheme="minorHAnsi" w:eastAsia="Cambria" w:hAnsiTheme="minorHAnsi" w:cs="Cambria"/>
                <w:b/>
                <w:color w:val="000000"/>
                <w:sz w:val="20"/>
                <w:szCs w:val="20"/>
              </w:rPr>
              <w:t>.2021, do</w:t>
            </w:r>
            <w:r w:rsidR="00074763" w:rsidRPr="00AD6151">
              <w:rPr>
                <w:rFonts w:asciiTheme="minorHAnsi" w:eastAsia="Cambria" w:hAnsiTheme="minorHAnsi" w:cs="Cambria"/>
                <w:b/>
                <w:color w:val="000000"/>
                <w:sz w:val="20"/>
                <w:szCs w:val="20"/>
              </w:rPr>
              <w:t xml:space="preserve"> godz. 11</w:t>
            </w:r>
            <w:r w:rsidRPr="00AD6151">
              <w:rPr>
                <w:rFonts w:asciiTheme="minorHAnsi" w:eastAsia="Cambria" w:hAnsiTheme="minorHAnsi" w:cs="Cambria"/>
                <w:b/>
                <w:color w:val="000000"/>
                <w:sz w:val="20"/>
                <w:szCs w:val="20"/>
              </w:rPr>
              <w:t>:00”.</w:t>
            </w:r>
          </w:p>
          <w:p w14:paraId="2E9C3AF8" w14:textId="7C3051C2" w:rsidR="00A74FE2" w:rsidRPr="00EC18C4" w:rsidRDefault="00FF286A" w:rsidP="00FF286A">
            <w:pPr>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EC18C4">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6640D2" w14:textId="77777777" w:rsidTr="00CF31AA">
        <w:trPr>
          <w:trHeight w:val="274"/>
        </w:trPr>
        <w:tc>
          <w:tcPr>
            <w:tcW w:w="9923" w:type="dxa"/>
            <w:shd w:val="clear" w:color="auto" w:fill="E0E0E0"/>
          </w:tcPr>
          <w:p w14:paraId="0FAD0A06"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 Szczegółowa procedura postępowania</w:t>
            </w:r>
          </w:p>
        </w:tc>
      </w:tr>
      <w:tr w:rsidR="00A74FE2" w:rsidRPr="00B75EFD" w14:paraId="5D39D38F" w14:textId="77777777" w:rsidTr="00CF31AA">
        <w:tc>
          <w:tcPr>
            <w:tcW w:w="9923" w:type="dxa"/>
          </w:tcPr>
          <w:p w14:paraId="79D1C4C7" w14:textId="77777777" w:rsidR="00A74FE2" w:rsidRPr="00AD6151"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AD6151">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7F76F64F" w14:textId="5B22BE2F"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AD6151">
              <w:rPr>
                <w:rFonts w:asciiTheme="minorHAnsi" w:eastAsia="Cambria" w:hAnsiTheme="minorHAnsi" w:cs="Cambria"/>
                <w:color w:val="000000"/>
                <w:sz w:val="20"/>
                <w:szCs w:val="20"/>
              </w:rPr>
              <w:t xml:space="preserve">W dniu </w:t>
            </w:r>
            <w:r w:rsidR="00D26339">
              <w:rPr>
                <w:rFonts w:asciiTheme="minorHAnsi" w:eastAsia="Cambria" w:hAnsiTheme="minorHAnsi" w:cs="Cambria"/>
                <w:b/>
                <w:color w:val="000000"/>
                <w:sz w:val="20"/>
                <w:szCs w:val="20"/>
              </w:rPr>
              <w:t>23</w:t>
            </w:r>
            <w:bookmarkStart w:id="0" w:name="_GoBack"/>
            <w:bookmarkEnd w:id="0"/>
            <w:r w:rsidR="00AD6151" w:rsidRPr="00AD6151">
              <w:rPr>
                <w:rFonts w:asciiTheme="minorHAnsi" w:eastAsia="Cambria" w:hAnsiTheme="minorHAnsi" w:cs="Cambria"/>
                <w:b/>
                <w:color w:val="000000"/>
                <w:sz w:val="20"/>
                <w:szCs w:val="20"/>
              </w:rPr>
              <w:t>.06</w:t>
            </w:r>
            <w:r w:rsidR="00FF286A" w:rsidRPr="00AD6151">
              <w:rPr>
                <w:rFonts w:asciiTheme="minorHAnsi" w:eastAsia="Cambria" w:hAnsiTheme="minorHAnsi" w:cs="Cambria"/>
                <w:b/>
                <w:color w:val="000000"/>
                <w:sz w:val="20"/>
                <w:szCs w:val="20"/>
              </w:rPr>
              <w:t>.2021</w:t>
            </w:r>
            <w:r w:rsidR="00D33543" w:rsidRPr="00AD6151">
              <w:rPr>
                <w:rFonts w:asciiTheme="minorHAnsi" w:eastAsia="Cambria" w:hAnsiTheme="minorHAnsi" w:cs="Cambria"/>
                <w:b/>
                <w:color w:val="000000"/>
                <w:sz w:val="20"/>
                <w:szCs w:val="20"/>
              </w:rPr>
              <w:t xml:space="preserve">, </w:t>
            </w:r>
            <w:r w:rsidRPr="00AD6151">
              <w:rPr>
                <w:rFonts w:asciiTheme="minorHAnsi" w:eastAsia="Cambria" w:hAnsiTheme="minorHAnsi" w:cs="Cambria"/>
                <w:b/>
                <w:color w:val="000000"/>
                <w:sz w:val="20"/>
                <w:szCs w:val="20"/>
              </w:rPr>
              <w:t>o godz. 1</w:t>
            </w:r>
            <w:r w:rsidR="00074763" w:rsidRPr="00AD6151">
              <w:rPr>
                <w:rFonts w:asciiTheme="minorHAnsi" w:eastAsia="Cambria" w:hAnsiTheme="minorHAnsi" w:cs="Cambria"/>
                <w:b/>
                <w:color w:val="000000"/>
                <w:sz w:val="20"/>
                <w:szCs w:val="20"/>
              </w:rPr>
              <w:t>1</w:t>
            </w:r>
            <w:r w:rsidRPr="00AD6151">
              <w:rPr>
                <w:rFonts w:asciiTheme="minorHAnsi" w:eastAsia="Cambria" w:hAnsiTheme="minorHAnsi" w:cs="Cambria"/>
                <w:b/>
                <w:color w:val="000000"/>
                <w:sz w:val="20"/>
                <w:szCs w:val="20"/>
              </w:rPr>
              <w:t xml:space="preserve">:00 </w:t>
            </w:r>
            <w:r w:rsidRPr="00AD6151">
              <w:rPr>
                <w:rFonts w:asciiTheme="minorHAnsi" w:eastAsia="Cambria" w:hAnsiTheme="minorHAnsi" w:cs="Cambria"/>
                <w:color w:val="000000"/>
                <w:sz w:val="20"/>
                <w:szCs w:val="20"/>
              </w:rPr>
              <w:t>przedstawiciel Zamawiającego otworzy złożone oferty. W tym czasie Zamawiający zastrzega sobie prawo do zastosowania</w:t>
            </w:r>
            <w:r w:rsidRPr="00B75EFD">
              <w:rPr>
                <w:rFonts w:asciiTheme="minorHAnsi" w:eastAsia="Cambria" w:hAnsiTheme="minorHAnsi" w:cs="Cambria"/>
                <w:color w:val="000000"/>
                <w:sz w:val="20"/>
                <w:szCs w:val="20"/>
              </w:rPr>
              <w:t xml:space="preserve"> procedury opisanej w Rozdz. VIII pkt 9 Zapytania.</w:t>
            </w:r>
          </w:p>
          <w:p w14:paraId="11D423D2"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 xml:space="preserve"> Zamawiający umieści informację o rozstrzygnięciu postępowania.</w:t>
            </w:r>
          </w:p>
          <w:p w14:paraId="4526320B"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Konkurs ofert może zostać zamknięty bez wybrania którejkolwiek z ofert – bez uzasadnienia.</w:t>
            </w:r>
          </w:p>
          <w:p w14:paraId="655AB7C5"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p w14:paraId="6448F05C"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tc>
      </w:tr>
    </w:tbl>
    <w:p w14:paraId="0E76027F"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6C4F4B9" w14:textId="77777777" w:rsidTr="00CF31AA">
        <w:trPr>
          <w:trHeight w:val="294"/>
        </w:trPr>
        <w:tc>
          <w:tcPr>
            <w:tcW w:w="9923" w:type="dxa"/>
            <w:shd w:val="clear" w:color="auto" w:fill="D9D9D9"/>
          </w:tcPr>
          <w:p w14:paraId="604A8B0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 Dodatkowe informacje</w:t>
            </w:r>
          </w:p>
        </w:tc>
      </w:tr>
      <w:tr w:rsidR="00A74FE2" w:rsidRPr="00B75EFD" w14:paraId="5A907F72" w14:textId="77777777" w:rsidTr="00CF31AA">
        <w:tc>
          <w:tcPr>
            <w:tcW w:w="9923" w:type="dxa"/>
          </w:tcPr>
          <w:p w14:paraId="6CED1ADF" w14:textId="04ED3026"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kontaktowania się z Wykonawcami u</w:t>
            </w:r>
            <w:r w:rsidR="00B7184E" w:rsidRPr="00B75EFD">
              <w:rPr>
                <w:rFonts w:asciiTheme="minorHAnsi" w:eastAsia="Cambria" w:hAnsiTheme="minorHAnsi" w:cs="Cambria"/>
                <w:color w:val="000000"/>
                <w:sz w:val="20"/>
                <w:szCs w:val="20"/>
              </w:rPr>
              <w:t>poważniony jest Pan Marek Łappo.</w:t>
            </w:r>
          </w:p>
          <w:p w14:paraId="5F2CC9A8" w14:textId="11412185"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oświadczenia, wnioski, zawiadomienia oraz informacje Wykonawcy przekazują</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A65D32" w:rsidRPr="00B75EFD">
              <w:rPr>
                <w:rFonts w:asciiTheme="minorHAnsi" w:eastAsia="Cambria" w:hAnsiTheme="minorHAnsi" w:cs="Cambria"/>
                <w:color w:val="000000"/>
                <w:sz w:val="20"/>
                <w:szCs w:val="20"/>
              </w:rPr>
              <w:t xml:space="preserve">drogą elektroniczną </w:t>
            </w:r>
            <w:r w:rsidR="00AC2769" w:rsidRPr="00B75EFD">
              <w:rPr>
                <w:rFonts w:asciiTheme="minorHAnsi" w:eastAsia="Cambria" w:hAnsiTheme="minorHAnsi" w:cs="Cambria"/>
                <w:color w:val="000000"/>
                <w:sz w:val="20"/>
                <w:szCs w:val="20"/>
              </w:rPr>
              <w:t xml:space="preserve">na bazę konkurencyjności </w:t>
            </w:r>
            <w:r w:rsidR="00A65D32" w:rsidRPr="00B75EFD">
              <w:rPr>
                <w:rFonts w:asciiTheme="minorHAnsi" w:eastAsia="Cambria" w:hAnsiTheme="minorHAnsi" w:cs="Cambria"/>
                <w:color w:val="000000"/>
                <w:sz w:val="20"/>
                <w:szCs w:val="20"/>
              </w:rPr>
              <w:t>pod adresem</w:t>
            </w:r>
            <w:r w:rsidRPr="00B75EFD">
              <w:rPr>
                <w:rFonts w:asciiTheme="minorHAnsi" w:eastAsia="Cambria" w:hAnsiTheme="minorHAnsi" w:cs="Cambria"/>
                <w:color w:val="000000"/>
                <w:sz w:val="20"/>
                <w:szCs w:val="20"/>
              </w:rPr>
              <w:t xml:space="preserve"> </w:t>
            </w:r>
            <w:r w:rsidR="00B7184E" w:rsidRPr="00B75EFD">
              <w:rPr>
                <w:rFonts w:asciiTheme="minorHAnsi" w:eastAsia="Cambria" w:hAnsiTheme="minorHAnsi" w:cs="Cambria"/>
                <w:color w:val="000000"/>
                <w:sz w:val="20"/>
                <w:szCs w:val="20"/>
              </w:rPr>
              <w:t>www.bazakonkurencyjnosci.gov.pl pod danym ogłoszeniem. A</w:t>
            </w:r>
            <w:r w:rsidRPr="00B75EFD">
              <w:rPr>
                <w:rFonts w:asciiTheme="minorHAnsi" w:eastAsia="Cambria" w:hAnsiTheme="minorHAnsi"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5EFD">
              <w:rPr>
                <w:rFonts w:asciiTheme="minorHAnsi" w:eastAsia="Cambria" w:hAnsiTheme="minorHAnsi" w:cs="Cambria"/>
                <w:color w:val="000000"/>
                <w:sz w:val="20"/>
                <w:szCs w:val="20"/>
              </w:rPr>
              <w:t>elektronicznej do ogłoszenia na www.bazakonkurencyjnosci.gov.pl</w:t>
            </w:r>
            <w:r w:rsidRPr="00B75EFD">
              <w:rPr>
                <w:rFonts w:asciiTheme="minorHAnsi" w:eastAsia="Cambria" w:hAnsiTheme="minorHAnsi" w:cs="Cambria"/>
                <w:color w:val="000000"/>
                <w:sz w:val="20"/>
                <w:szCs w:val="20"/>
              </w:rPr>
              <w:t>. Na żądanie każdej ze stron, druga strona potwierdzi otrzymanie wiadomości z zastrzeżeniem pkt 4 poniżej.</w:t>
            </w:r>
          </w:p>
          <w:p w14:paraId="54411A8E" w14:textId="45A85AC2"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E24FA4" w:rsidRPr="00B75EFD">
              <w:rPr>
                <w:rFonts w:asciiTheme="minorHAnsi" w:eastAsia="Cambria" w:hAnsiTheme="minorHAnsi" w:cs="Cambria"/>
                <w:color w:val="000000"/>
                <w:sz w:val="20"/>
                <w:szCs w:val="20"/>
              </w:rPr>
              <w:t xml:space="preserve">na bazę </w:t>
            </w:r>
            <w:r w:rsidR="00294B32" w:rsidRPr="00B75EFD">
              <w:rPr>
                <w:rFonts w:asciiTheme="minorHAnsi" w:eastAsia="Cambria" w:hAnsiTheme="minorHAnsi" w:cs="Cambria"/>
                <w:color w:val="000000"/>
                <w:sz w:val="20"/>
                <w:szCs w:val="20"/>
              </w:rPr>
              <w:t>konkurencyjności</w:t>
            </w:r>
            <w:r w:rsidR="00E24FA4"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nie później niż do końca dnia, w którym upływa połowa terminu wyznaczonego na składanie ofert.</w:t>
            </w:r>
          </w:p>
          <w:p w14:paraId="60A4A256" w14:textId="5B85597D"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0FF316B3"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u w:val="single"/>
              </w:rPr>
            </w:pPr>
            <w:r w:rsidRPr="00B75EFD">
              <w:rPr>
                <w:rFonts w:asciiTheme="minorHAnsi" w:eastAsia="Cambria" w:hAnsiTheme="minorHAnsi" w:cs="Cambria"/>
                <w:color w:val="000000"/>
                <w:sz w:val="20"/>
                <w:szCs w:val="20"/>
              </w:rPr>
              <w:lastRenderedPageBreak/>
              <w:t>Wykonawca może powierzyć wykonanie części zamówienia podwykonawcy.</w:t>
            </w:r>
            <w:r w:rsidRPr="00B75EFD">
              <w:rPr>
                <w:rFonts w:asciiTheme="minorHAnsi" w:eastAsia="Cambria" w:hAnsiTheme="minorHAnsi" w:cs="Cambria"/>
                <w:color w:val="000000"/>
                <w:sz w:val="20"/>
                <w:szCs w:val="20"/>
                <w:u w:val="single"/>
              </w:rPr>
              <w:t xml:space="preserve"> </w:t>
            </w:r>
          </w:p>
          <w:p w14:paraId="7BBA9D14"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zostanie zawarta w formie pisemnej.</w:t>
            </w:r>
          </w:p>
          <w:p w14:paraId="4128F01E"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A3B638" w14:textId="77777777" w:rsidTr="00CF31AA">
        <w:trPr>
          <w:trHeight w:val="274"/>
        </w:trPr>
        <w:tc>
          <w:tcPr>
            <w:tcW w:w="9923" w:type="dxa"/>
            <w:shd w:val="clear" w:color="auto" w:fill="E0E0E0"/>
          </w:tcPr>
          <w:p w14:paraId="722B27D3"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 Ochrona danych osobowych</w:t>
            </w:r>
          </w:p>
        </w:tc>
      </w:tr>
      <w:tr w:rsidR="00A74FE2" w:rsidRPr="00B75EFD" w14:paraId="61AC0CF1" w14:textId="77777777" w:rsidTr="00CF31AA">
        <w:tc>
          <w:tcPr>
            <w:tcW w:w="9923" w:type="dxa"/>
          </w:tcPr>
          <w:p w14:paraId="2F928A31"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B75EFD">
              <w:rPr>
                <w:rFonts w:asciiTheme="minorHAnsi" w:eastAsia="Cambria" w:hAnsiTheme="minorHAnsi" w:cs="Cambria"/>
                <w:color w:val="000000"/>
                <w:sz w:val="20"/>
                <w:szCs w:val="20"/>
              </w:rPr>
              <w:t>Pszczoliński</w:t>
            </w:r>
            <w:proofErr w:type="spellEnd"/>
            <w:r w:rsidRPr="00B75EFD">
              <w:rPr>
                <w:rFonts w:asciiTheme="minorHAnsi" w:eastAsia="Cambria" w:hAnsiTheme="minorHAnsi" w:cs="Cambria"/>
                <w:color w:val="000000"/>
                <w:sz w:val="20"/>
                <w:szCs w:val="20"/>
              </w:rPr>
              <w:t>, kontakt: pp@morena.org.pl, 886357031;</w:t>
            </w:r>
          </w:p>
          <w:p w14:paraId="22198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 Pani/Pan:</w:t>
            </w:r>
          </w:p>
          <w:p w14:paraId="54B5122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15 RODO prawo dostępu do danych osobowych Pani/Pana dotyczących;</w:t>
            </w:r>
          </w:p>
          <w:p w14:paraId="4185D43B"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B75EFD">
              <w:rPr>
                <w:rFonts w:asciiTheme="minorHAnsi" w:eastAsia="Cambria" w:hAnsiTheme="minorHAnsi" w:cs="Cambria"/>
                <w:color w:val="000000"/>
                <w:sz w:val="20"/>
                <w:szCs w:val="20"/>
              </w:rPr>
              <w:t>Pzp</w:t>
            </w:r>
            <w:proofErr w:type="spellEnd"/>
            <w:r w:rsidRPr="00B75EFD">
              <w:rPr>
                <w:rFonts w:asciiTheme="minorHAnsi" w:eastAsia="Cambria" w:hAnsiTheme="minorHAnsi" w:cs="Cambria"/>
                <w:color w:val="000000"/>
                <w:sz w:val="20"/>
                <w:szCs w:val="20"/>
              </w:rPr>
              <w:t xml:space="preserve"> oraz nie może naruszać integralności protokołu oraz jego załączników;</w:t>
            </w:r>
          </w:p>
          <w:p w14:paraId="462BBD8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nie przysługuje Pani/Panu:</w:t>
            </w:r>
          </w:p>
          <w:p w14:paraId="7622EC45"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związku z art. 17 ust. 3 lit. b, d lub e RODO prawo do usunięcia danych osobowych;</w:t>
            </w:r>
          </w:p>
          <w:p w14:paraId="34CF0170"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przenoszenia danych osobowych, o którym mowa w art. 20 RODO;</w:t>
            </w:r>
          </w:p>
          <w:p w14:paraId="0476EE99"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8AC1B85" w14:textId="77777777" w:rsidTr="00CF31AA">
        <w:trPr>
          <w:trHeight w:val="283"/>
        </w:trPr>
        <w:tc>
          <w:tcPr>
            <w:tcW w:w="9923" w:type="dxa"/>
            <w:shd w:val="clear" w:color="auto" w:fill="E0E0E0"/>
            <w:vAlign w:val="center"/>
          </w:tcPr>
          <w:p w14:paraId="6B07E36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XIII. Informacje końcowe</w:t>
            </w:r>
          </w:p>
        </w:tc>
      </w:tr>
      <w:tr w:rsidR="00A74FE2" w:rsidRPr="00B75EFD" w14:paraId="70978768" w14:textId="77777777" w:rsidTr="00CF31AA">
        <w:tc>
          <w:tcPr>
            <w:tcW w:w="9923" w:type="dxa"/>
          </w:tcPr>
          <w:p w14:paraId="6DA8983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przygotowują i składają oferty na własny koszt.</w:t>
            </w:r>
          </w:p>
          <w:p w14:paraId="77E3E96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 wyniku niniejszego postępowania Wykonawcy nie przysługują środki odwoławcze.</w:t>
            </w:r>
          </w:p>
          <w:p w14:paraId="54B3D24B"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11977578"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B75EFD">
              <w:rPr>
                <w:rFonts w:asciiTheme="minorHAnsi" w:eastAsia="Cambria" w:hAnsiTheme="minorHAnsi" w:cs="Cambria"/>
                <w:color w:val="0000FF"/>
                <w:sz w:val="20"/>
                <w:szCs w:val="20"/>
                <w:u w:val="single"/>
              </w:rPr>
              <w:t>.</w:t>
            </w:r>
          </w:p>
          <w:p w14:paraId="7A82377C"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za </w:t>
            </w:r>
            <w:r w:rsidRPr="00B75EFD">
              <w:rPr>
                <w:rFonts w:asciiTheme="minorHAnsi" w:eastAsia="Cambria" w:hAnsiTheme="minorHAnsi" w:cs="Cambria"/>
                <w:sz w:val="20"/>
                <w:szCs w:val="20"/>
              </w:rPr>
              <w:t>realizację</w:t>
            </w:r>
            <w:r w:rsidRPr="00B75EFD">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FB15EB0" w14:textId="77777777" w:rsidTr="00CF31AA">
        <w:trPr>
          <w:trHeight w:val="283"/>
        </w:trPr>
        <w:tc>
          <w:tcPr>
            <w:tcW w:w="9923" w:type="dxa"/>
            <w:shd w:val="clear" w:color="auto" w:fill="E0E0E0"/>
            <w:vAlign w:val="center"/>
          </w:tcPr>
          <w:p w14:paraId="2DA21FF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XIV. Lista załączników</w:t>
            </w:r>
          </w:p>
        </w:tc>
      </w:tr>
      <w:tr w:rsidR="00A74FE2" w:rsidRPr="00B75EFD" w14:paraId="5F6037B8" w14:textId="77777777" w:rsidTr="00CF31AA">
        <w:tc>
          <w:tcPr>
            <w:tcW w:w="9923" w:type="dxa"/>
          </w:tcPr>
          <w:p w14:paraId="128A55E4" w14:textId="77777777" w:rsidR="00A74FE2" w:rsidRPr="00B75EFD" w:rsidRDefault="00D85A5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wzór formularza ofertowego</w:t>
            </w:r>
          </w:p>
          <w:p w14:paraId="782A2831" w14:textId="7AEDFC85" w:rsidR="00B76B0B" w:rsidRPr="00B76B0B" w:rsidRDefault="00D46C44" w:rsidP="00B76B0B">
            <w:pPr>
              <w:numPr>
                <w:ilvl w:val="0"/>
                <w:numId w:val="3"/>
              </w:numPr>
              <w:spacing w:line="240" w:lineRule="auto"/>
              <w:ind w:leftChars="0" w:firstLineChars="0"/>
              <w:contextualSpacing/>
              <w:textDirection w:val="lrTb"/>
              <w:textAlignment w:val="auto"/>
              <w:outlineLvl w:val="9"/>
              <w:rPr>
                <w:rFonts w:asciiTheme="minorHAnsi" w:hAnsiTheme="minorHAnsi" w:cs="Calibri"/>
                <w:sz w:val="20"/>
                <w:szCs w:val="20"/>
                <w:lang w:eastAsia="ar-SA"/>
              </w:rPr>
            </w:pPr>
            <w:r w:rsidRPr="00B75EFD">
              <w:rPr>
                <w:rFonts w:asciiTheme="minorHAnsi" w:hAnsiTheme="minorHAnsi" w:cs="Calibri"/>
                <w:sz w:val="20"/>
                <w:szCs w:val="20"/>
                <w:lang w:eastAsia="ar-SA"/>
              </w:rPr>
              <w:t>Załącznik nr 2 – oświadczenie klauzu</w:t>
            </w:r>
            <w:r w:rsidR="00932E77" w:rsidRPr="00B75EFD">
              <w:rPr>
                <w:rFonts w:asciiTheme="minorHAnsi" w:hAnsiTheme="minorHAnsi" w:cs="Calibri"/>
                <w:sz w:val="20"/>
                <w:szCs w:val="20"/>
                <w:lang w:eastAsia="ar-SA"/>
              </w:rPr>
              <w:t>l</w:t>
            </w:r>
            <w:r w:rsidRPr="00B75EFD">
              <w:rPr>
                <w:rFonts w:asciiTheme="minorHAnsi" w:hAnsiTheme="minorHAnsi" w:cs="Calibri"/>
                <w:sz w:val="20"/>
                <w:szCs w:val="20"/>
                <w:lang w:eastAsia="ar-SA"/>
              </w:rPr>
              <w:t>a społeczna</w:t>
            </w:r>
            <w:r w:rsidR="00932E77" w:rsidRPr="00B75EFD">
              <w:rPr>
                <w:rFonts w:asciiTheme="minorHAnsi" w:hAnsiTheme="minorHAnsi" w:cs="Calibri"/>
                <w:sz w:val="20"/>
                <w:szCs w:val="20"/>
                <w:lang w:eastAsia="ar-SA"/>
              </w:rPr>
              <w:t xml:space="preserve"> </w:t>
            </w:r>
            <w:r w:rsidR="00B76B0B">
              <w:rPr>
                <w:rFonts w:asciiTheme="minorHAnsi" w:hAnsiTheme="minorHAnsi" w:cs="Calibri"/>
                <w:sz w:val="20"/>
                <w:szCs w:val="20"/>
                <w:lang w:eastAsia="ar-SA"/>
              </w:rPr>
              <w:t>–</w:t>
            </w:r>
            <w:r w:rsidR="00932E77" w:rsidRPr="00B75EFD">
              <w:rPr>
                <w:rFonts w:asciiTheme="minorHAnsi" w:hAnsiTheme="minorHAnsi" w:cs="Calibri"/>
                <w:sz w:val="20"/>
                <w:szCs w:val="20"/>
                <w:lang w:eastAsia="ar-SA"/>
              </w:rPr>
              <w:t xml:space="preserve"> zatrudnienie</w:t>
            </w:r>
          </w:p>
          <w:p w14:paraId="095A118E" w14:textId="77777777" w:rsidR="00A74FE2" w:rsidRPr="00B75EFD" w:rsidRDefault="00D46C4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3</w:t>
            </w:r>
            <w:r w:rsidR="00D85A54" w:rsidRPr="00B75EFD">
              <w:rPr>
                <w:rFonts w:asciiTheme="minorHAnsi" w:eastAsia="Cambria" w:hAnsiTheme="minorHAnsi" w:cs="Cambria"/>
                <w:color w:val="000000"/>
                <w:sz w:val="20"/>
                <w:szCs w:val="20"/>
              </w:rPr>
              <w:t xml:space="preserve"> – wzór umowy</w:t>
            </w:r>
          </w:p>
        </w:tc>
      </w:tr>
    </w:tbl>
    <w:p w14:paraId="40D4942C"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05E6D8A6" w14:textId="77777777" w:rsidR="00087AEC" w:rsidRDefault="00087AEC">
      <w:pPr>
        <w:suppressAutoHyphens w:val="0"/>
        <w:spacing w:line="240" w:lineRule="auto"/>
        <w:ind w:leftChars="0" w:left="0" w:firstLineChars="0" w:firstLine="0"/>
        <w:textDirection w:val="lrTb"/>
        <w:textAlignment w:val="auto"/>
        <w:outlineLvl w:val="9"/>
        <w:rPr>
          <w:rFonts w:asciiTheme="minorHAnsi" w:eastAsia="Cambria" w:hAnsiTheme="minorHAnsi" w:cs="Cambria"/>
          <w:b/>
          <w:i/>
          <w:color w:val="000000"/>
          <w:sz w:val="20"/>
          <w:szCs w:val="20"/>
        </w:rPr>
      </w:pPr>
      <w:r>
        <w:rPr>
          <w:rFonts w:asciiTheme="minorHAnsi" w:eastAsia="Cambria" w:hAnsiTheme="minorHAnsi" w:cs="Cambria"/>
          <w:b/>
          <w:i/>
          <w:color w:val="000000"/>
          <w:sz w:val="20"/>
          <w:szCs w:val="20"/>
        </w:rPr>
        <w:br w:type="page"/>
      </w:r>
    </w:p>
    <w:p w14:paraId="71544495" w14:textId="7981DC21"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lastRenderedPageBreak/>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FORMULARZ OFERTOWY</w:t>
      </w:r>
    </w:p>
    <w:p w14:paraId="2D2C4B23" w14:textId="033F3BE1"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na Zapytanie </w:t>
      </w:r>
      <w:r w:rsidRPr="00AD6151">
        <w:rPr>
          <w:rFonts w:asciiTheme="minorHAnsi" w:eastAsia="Cambria" w:hAnsiTheme="minorHAnsi" w:cs="Cambria"/>
          <w:b/>
          <w:color w:val="000000"/>
          <w:sz w:val="20"/>
          <w:szCs w:val="20"/>
        </w:rPr>
        <w:t xml:space="preserve">ofertowe nr </w:t>
      </w:r>
      <w:r w:rsidR="00AD6151" w:rsidRPr="00AD6151">
        <w:rPr>
          <w:rFonts w:asciiTheme="minorHAnsi" w:eastAsia="Cambria" w:hAnsiTheme="minorHAnsi" w:cs="Cambria"/>
          <w:b/>
          <w:color w:val="000000"/>
          <w:sz w:val="20"/>
          <w:szCs w:val="20"/>
        </w:rPr>
        <w:t>13</w:t>
      </w:r>
      <w:r w:rsidRPr="00AD6151">
        <w:rPr>
          <w:rFonts w:asciiTheme="minorHAnsi" w:eastAsia="Cambria" w:hAnsiTheme="minorHAnsi" w:cs="Cambria"/>
          <w:b/>
          <w:color w:val="000000"/>
          <w:sz w:val="20"/>
          <w:szCs w:val="20"/>
        </w:rPr>
        <w:t>/POWER</w:t>
      </w:r>
      <w:r w:rsidR="00FF286A" w:rsidRPr="00AD6151">
        <w:rPr>
          <w:rFonts w:asciiTheme="minorHAnsi" w:eastAsia="Cambria" w:hAnsiTheme="minorHAnsi" w:cs="Cambria"/>
          <w:b/>
          <w:color w:val="000000"/>
          <w:sz w:val="20"/>
          <w:szCs w:val="20"/>
        </w:rPr>
        <w:t>/2021</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B75EFD" w14:paraId="21A05A19" w14:textId="77777777" w:rsidTr="00932E77">
        <w:trPr>
          <w:trHeight w:val="251"/>
        </w:trPr>
        <w:tc>
          <w:tcPr>
            <w:tcW w:w="3827" w:type="dxa"/>
            <w:shd w:val="clear" w:color="auto" w:fill="D9D9D9"/>
          </w:tcPr>
          <w:p w14:paraId="3FEC1DE5"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p>
        </w:tc>
        <w:tc>
          <w:tcPr>
            <w:tcW w:w="5462" w:type="dxa"/>
          </w:tcPr>
          <w:p w14:paraId="6043BC6C"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2067BA8F" w14:textId="77777777" w:rsidTr="00932E77">
        <w:trPr>
          <w:trHeight w:val="135"/>
        </w:trPr>
        <w:tc>
          <w:tcPr>
            <w:tcW w:w="3827" w:type="dxa"/>
            <w:shd w:val="clear" w:color="auto" w:fill="D9D9D9"/>
          </w:tcPr>
          <w:p w14:paraId="1FAD22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Imię i nazwisko osoby uprawnionej do kontaktów:</w:t>
            </w:r>
          </w:p>
        </w:tc>
        <w:tc>
          <w:tcPr>
            <w:tcW w:w="5462" w:type="dxa"/>
          </w:tcPr>
          <w:p w14:paraId="50211677"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46E81173" w14:textId="77777777" w:rsidTr="00932E77">
        <w:tc>
          <w:tcPr>
            <w:tcW w:w="3827" w:type="dxa"/>
            <w:shd w:val="clear" w:color="auto" w:fill="D9D9D9"/>
          </w:tcPr>
          <w:p w14:paraId="466CC5E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adres:</w:t>
            </w:r>
          </w:p>
        </w:tc>
        <w:tc>
          <w:tcPr>
            <w:tcW w:w="5462" w:type="dxa"/>
          </w:tcPr>
          <w:p w14:paraId="55F22E5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5F82AACE" w14:textId="77777777" w:rsidTr="00932E77">
        <w:tc>
          <w:tcPr>
            <w:tcW w:w="3827" w:type="dxa"/>
            <w:shd w:val="clear" w:color="auto" w:fill="D9D9D9"/>
          </w:tcPr>
          <w:p w14:paraId="4FF246D0"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telefonu:</w:t>
            </w:r>
          </w:p>
        </w:tc>
        <w:tc>
          <w:tcPr>
            <w:tcW w:w="5462" w:type="dxa"/>
          </w:tcPr>
          <w:p w14:paraId="1C9371D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5524C0B" w14:textId="77777777" w:rsidTr="00932E77">
        <w:tc>
          <w:tcPr>
            <w:tcW w:w="3827" w:type="dxa"/>
            <w:shd w:val="clear" w:color="auto" w:fill="D9D9D9"/>
          </w:tcPr>
          <w:p w14:paraId="32DF840B"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e-mail: </w:t>
            </w:r>
          </w:p>
        </w:tc>
        <w:tc>
          <w:tcPr>
            <w:tcW w:w="5462" w:type="dxa"/>
          </w:tcPr>
          <w:p w14:paraId="43D9605B"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3CDC3E78" w14:textId="77777777" w:rsidTr="00932E77">
        <w:tc>
          <w:tcPr>
            <w:tcW w:w="3827" w:type="dxa"/>
            <w:shd w:val="clear" w:color="auto" w:fill="D9D9D9"/>
          </w:tcPr>
          <w:p w14:paraId="413BF253"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NIP:</w:t>
            </w:r>
          </w:p>
        </w:tc>
        <w:tc>
          <w:tcPr>
            <w:tcW w:w="5462" w:type="dxa"/>
          </w:tcPr>
          <w:p w14:paraId="33CC3A10"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7A9A17F3" w14:textId="77777777" w:rsidTr="00932E77">
        <w:tc>
          <w:tcPr>
            <w:tcW w:w="3827" w:type="dxa"/>
            <w:shd w:val="clear" w:color="auto" w:fill="D9D9D9"/>
          </w:tcPr>
          <w:p w14:paraId="68556672"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REGON:</w:t>
            </w:r>
          </w:p>
        </w:tc>
        <w:tc>
          <w:tcPr>
            <w:tcW w:w="5462" w:type="dxa"/>
          </w:tcPr>
          <w:p w14:paraId="2F480FFD"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AB469E3" w14:textId="77777777" w:rsidTr="00932E77">
        <w:tc>
          <w:tcPr>
            <w:tcW w:w="3827" w:type="dxa"/>
            <w:shd w:val="clear" w:color="auto" w:fill="D9D9D9"/>
          </w:tcPr>
          <w:p w14:paraId="0495CA9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konta bankowego:</w:t>
            </w:r>
          </w:p>
        </w:tc>
        <w:tc>
          <w:tcPr>
            <w:tcW w:w="5462" w:type="dxa"/>
          </w:tcPr>
          <w:p w14:paraId="018948A4"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64EE6AF"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BF495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B75EFD" w14:paraId="372670FF" w14:textId="77777777" w:rsidTr="00932E77">
        <w:trPr>
          <w:trHeight w:val="490"/>
        </w:trPr>
        <w:tc>
          <w:tcPr>
            <w:tcW w:w="9289" w:type="dxa"/>
          </w:tcPr>
          <w:p w14:paraId="5127F4FE"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Stowarzyszenie Morena</w:t>
            </w:r>
          </w:p>
          <w:p w14:paraId="04EE9CF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ul. Jaśkowa Dolina 7</w:t>
            </w:r>
          </w:p>
          <w:p w14:paraId="5107E69A"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80 - 252 Gdańsk</w:t>
            </w:r>
          </w:p>
        </w:tc>
      </w:tr>
    </w:tbl>
    <w:p w14:paraId="0851D8BD" w14:textId="77777777" w:rsidR="00BF2AB1" w:rsidRPr="00B75EFD" w:rsidRDefault="00BF2AB1">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CCA926F" w14:textId="77777777" w:rsidR="00A74FE2" w:rsidRPr="00B75EFD" w:rsidRDefault="00D85A54" w:rsidP="004C7674">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12609155" w14:textId="77777777" w:rsidR="00A74FE2" w:rsidRPr="00B75EFD" w:rsidRDefault="00A74FE2" w:rsidP="00077BB2">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1DB417AA" w14:textId="5DF63726" w:rsidR="00A74FE2" w:rsidRPr="00B76B0B" w:rsidRDefault="00E67FDA" w:rsidP="00E67FDA">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r w:rsidRPr="00087AEC">
        <w:rPr>
          <w:rFonts w:asciiTheme="minorHAnsi" w:eastAsia="Cambria" w:hAnsiTheme="minorHAnsi" w:cs="Cambria"/>
          <w:b/>
          <w:color w:val="000000"/>
          <w:sz w:val="20"/>
          <w:szCs w:val="20"/>
        </w:rPr>
        <w:t>Kurs kierowania ruchem drogowym</w:t>
      </w:r>
    </w:p>
    <w:p w14:paraId="20FC8790" w14:textId="77777777" w:rsidR="00A74FE2" w:rsidRPr="00B76B0B" w:rsidRDefault="00A74FE2"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rsidRPr="00B76B0B" w14:paraId="2461CA65"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E958A3" w14:textId="77777777" w:rsidR="00A74FE2" w:rsidRPr="00B76B0B" w:rsidRDefault="005C0EA5"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 xml:space="preserve">CENA OFERTOWA BRUTTO </w:t>
            </w:r>
            <w:proofErr w:type="spellStart"/>
            <w:r w:rsidRPr="00B76B0B">
              <w:rPr>
                <w:rFonts w:asciiTheme="minorHAnsi" w:eastAsia="Cambria" w:hAnsiTheme="minorHAnsi" w:cs="Cambria"/>
                <w:b/>
                <w:color w:val="000000"/>
                <w:sz w:val="20"/>
                <w:szCs w:val="20"/>
              </w:rPr>
              <w:t>BRUTTO</w:t>
            </w:r>
            <w:proofErr w:type="spellEnd"/>
            <w:r w:rsidRPr="00B76B0B">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CFA16F8" w14:textId="77777777" w:rsidR="00A74FE2" w:rsidRPr="00B76B0B" w:rsidRDefault="00A74FE2"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414FF2F3"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……………………………….…w tym …………………. % VAT</w:t>
            </w:r>
          </w:p>
          <w:p w14:paraId="3328195D"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słownie:………………………………………………………………</w:t>
            </w:r>
          </w:p>
        </w:tc>
      </w:tr>
    </w:tbl>
    <w:p w14:paraId="569E54B7"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6B0B">
        <w:rPr>
          <w:rFonts w:asciiTheme="minorHAnsi" w:eastAsia="Calibri" w:hAnsiTheme="minorHAnsi" w:cs="Calibri"/>
          <w:color w:val="000000"/>
          <w:sz w:val="20"/>
          <w:szCs w:val="20"/>
        </w:rPr>
        <w:t xml:space="preserve">Oświadczam, że cena podana powyżej jest ceną brutto </w:t>
      </w:r>
      <w:proofErr w:type="spellStart"/>
      <w:r w:rsidRPr="00B76B0B">
        <w:rPr>
          <w:rFonts w:asciiTheme="minorHAnsi" w:eastAsia="Calibri" w:hAnsiTheme="minorHAnsi" w:cs="Calibri"/>
          <w:color w:val="000000"/>
          <w:sz w:val="20"/>
          <w:szCs w:val="20"/>
        </w:rPr>
        <w:t>brutto</w:t>
      </w:r>
      <w:proofErr w:type="spellEnd"/>
      <w:r w:rsidRPr="00B76B0B">
        <w:rPr>
          <w:rFonts w:asciiTheme="minorHAnsi" w:eastAsia="Calibri" w:hAnsiTheme="minorHAnsi" w:cs="Calibri"/>
          <w:color w:val="000000"/>
          <w:sz w:val="20"/>
          <w:szCs w:val="20"/>
        </w:rPr>
        <w:t xml:space="preserve"> i stanowi c</w:t>
      </w:r>
      <w:r w:rsidR="00BE780C" w:rsidRPr="00B76B0B">
        <w:rPr>
          <w:rFonts w:asciiTheme="minorHAnsi" w:eastAsia="Calibri" w:hAnsiTheme="minorHAnsi" w:cs="Calibri"/>
          <w:color w:val="000000"/>
          <w:sz w:val="20"/>
          <w:szCs w:val="20"/>
        </w:rPr>
        <w:t>ałkowity koszt ponoszony przez </w:t>
      </w:r>
      <w:r w:rsidRPr="00B76B0B">
        <w:rPr>
          <w:rFonts w:asciiTheme="minorHAnsi" w:eastAsia="Calibri" w:hAnsiTheme="minorHAnsi" w:cs="Calibri"/>
          <w:color w:val="000000"/>
          <w:sz w:val="20"/>
          <w:szCs w:val="20"/>
        </w:rPr>
        <w:t xml:space="preserve">Zamawiającego z tytułu realizacji usługi. </w:t>
      </w:r>
    </w:p>
    <w:p w14:paraId="1324CA06" w14:textId="77777777" w:rsidR="00A74FE2" w:rsidRPr="00B76B0B" w:rsidRDefault="00A74FE2"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0566FDFB" w14:textId="01499CFD" w:rsidR="00A74FE2" w:rsidRPr="00B76B0B" w:rsidRDefault="00326C1D"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sidR="00D85A54" w:rsidRPr="00B76B0B">
        <w:rPr>
          <w:rFonts w:asciiTheme="minorHAnsi" w:eastAsia="Cambria" w:hAnsiTheme="minorHAnsi" w:cs="Cambria"/>
          <w:color w:val="000000"/>
          <w:sz w:val="20"/>
          <w:szCs w:val="20"/>
        </w:rPr>
        <w:t xml:space="preserve"> dni realizacji zamówienia:</w:t>
      </w:r>
    </w:p>
    <w:p w14:paraId="5B2A49B1" w14:textId="77777777" w:rsidR="00A74FE2" w:rsidRPr="00B76B0B" w:rsidRDefault="00A74FE2"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0059FE65"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b/>
          <w:color w:val="000000"/>
          <w:sz w:val="20"/>
          <w:szCs w:val="20"/>
        </w:rPr>
        <w:t>oświadczam</w:t>
      </w:r>
      <w:r w:rsidRPr="00B76B0B">
        <w:rPr>
          <w:rFonts w:asciiTheme="minorHAnsi" w:eastAsia="Calibri" w:hAnsiTheme="minorHAnsi" w:cs="Calibri"/>
          <w:color w:val="000000"/>
          <w:sz w:val="20"/>
          <w:szCs w:val="20"/>
        </w:rPr>
        <w:t xml:space="preserve">, że dostarczę zamówienie </w:t>
      </w:r>
      <w:r w:rsidRPr="00B76B0B">
        <w:rPr>
          <w:rFonts w:asciiTheme="minorHAnsi" w:eastAsia="Calibri" w:hAnsiTheme="minorHAnsi" w:cs="Calibri"/>
          <w:b/>
          <w:color w:val="000000"/>
          <w:sz w:val="20"/>
          <w:szCs w:val="20"/>
        </w:rPr>
        <w:t>w ciągu  …….  *)dni kalendarzowych</w:t>
      </w:r>
      <w:r w:rsidRPr="00B76B0B">
        <w:rPr>
          <w:rFonts w:asciiTheme="minorHAnsi" w:eastAsia="Calibri" w:hAnsiTheme="minorHAnsi" w:cs="Calibri"/>
          <w:color w:val="000000"/>
          <w:sz w:val="20"/>
          <w:szCs w:val="20"/>
        </w:rPr>
        <w:t xml:space="preserve"> liczonych od dnia otrzymania zlecenia.</w:t>
      </w:r>
    </w:p>
    <w:p w14:paraId="17811C2C" w14:textId="67814CB8" w:rsidR="00A74FE2" w:rsidRPr="00B75EFD" w:rsidRDefault="00D85A54" w:rsidP="00F04997">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i/>
          <w:color w:val="000000"/>
          <w:sz w:val="20"/>
          <w:szCs w:val="20"/>
        </w:rPr>
        <w:t>*) – należy wskazać licz</w:t>
      </w:r>
      <w:r w:rsidR="00326C1D" w:rsidRPr="00B76B0B">
        <w:rPr>
          <w:rFonts w:asciiTheme="minorHAnsi" w:eastAsia="Calibri" w:hAnsiTheme="minorHAnsi" w:cs="Calibri"/>
          <w:i/>
          <w:color w:val="000000"/>
          <w:sz w:val="20"/>
          <w:szCs w:val="20"/>
        </w:rPr>
        <w:t>bę dni, jednak nie więcej niż  14</w:t>
      </w:r>
      <w:r w:rsidRPr="00B76B0B">
        <w:rPr>
          <w:rFonts w:asciiTheme="minorHAnsi" w:eastAsia="Calibri" w:hAnsiTheme="minorHAnsi" w:cs="Calibri"/>
          <w:i/>
          <w:color w:val="000000"/>
          <w:sz w:val="20"/>
          <w:szCs w:val="20"/>
        </w:rPr>
        <w:t xml:space="preserve"> dni - zgodnie z zgodnie z zapisami zapytania rozdz. VII pkt 2 </w:t>
      </w:r>
      <w:proofErr w:type="spellStart"/>
      <w:r w:rsidRPr="00B76B0B">
        <w:rPr>
          <w:rFonts w:asciiTheme="minorHAnsi" w:eastAsia="Calibri" w:hAnsiTheme="minorHAnsi" w:cs="Calibri"/>
          <w:i/>
          <w:color w:val="000000"/>
          <w:sz w:val="20"/>
          <w:szCs w:val="20"/>
        </w:rPr>
        <w:t>ppkt</w:t>
      </w:r>
      <w:proofErr w:type="spellEnd"/>
      <w:r w:rsidRPr="00B76B0B">
        <w:rPr>
          <w:rFonts w:asciiTheme="minorHAnsi" w:eastAsia="Calibri" w:hAnsiTheme="minorHAnsi" w:cs="Calibri"/>
          <w:i/>
          <w:color w:val="000000"/>
          <w:sz w:val="20"/>
          <w:szCs w:val="20"/>
        </w:rPr>
        <w:t xml:space="preserve"> b).</w:t>
      </w:r>
    </w:p>
    <w:p w14:paraId="77147800" w14:textId="77777777" w:rsidR="00A74FE2" w:rsidRPr="00B75EFD" w:rsidRDefault="00A74FE2"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235491B5" w14:textId="77777777"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7E669C66"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06D21D7B" w14:textId="7B36FA4F" w:rsidR="00B76B0B" w:rsidRPr="00B75EFD" w:rsidRDefault="00E67FDA" w:rsidP="00E67FDA">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A203C2">
        <w:rPr>
          <w:rFonts w:asciiTheme="minorHAnsi" w:eastAsia="Cambria" w:hAnsiTheme="minorHAnsi" w:cs="Cambria"/>
          <w:b/>
          <w:color w:val="000000"/>
          <w:sz w:val="20"/>
          <w:szCs w:val="20"/>
        </w:rPr>
        <w:t>Kurs obsługi pilarki spalinowej</w:t>
      </w:r>
    </w:p>
    <w:p w14:paraId="2665FA9C"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3A3D6825"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1860BC"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5543E263"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2850E4DB"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426866D2"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60D135D2"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550AA615"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149269F2" w14:textId="18350353" w:rsidR="00BF2AB1" w:rsidRPr="00B76B0B" w:rsidRDefault="00326C1D"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sidR="00BF2AB1" w:rsidRPr="00B76B0B">
        <w:rPr>
          <w:rFonts w:asciiTheme="minorHAnsi" w:eastAsia="Cambria" w:hAnsiTheme="minorHAnsi" w:cs="Cambria"/>
          <w:color w:val="000000"/>
          <w:sz w:val="20"/>
          <w:szCs w:val="20"/>
        </w:rPr>
        <w:t xml:space="preserve"> dni realizacji zamówienia:</w:t>
      </w:r>
    </w:p>
    <w:p w14:paraId="4FF7151F" w14:textId="77777777" w:rsidR="00BF2AB1" w:rsidRPr="00B76B0B"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54F2268B" w14:textId="77777777" w:rsidR="00BF2AB1" w:rsidRPr="00B76B0B"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b/>
          <w:color w:val="000000"/>
          <w:sz w:val="20"/>
          <w:szCs w:val="20"/>
        </w:rPr>
        <w:t>oświadczam</w:t>
      </w:r>
      <w:r w:rsidRPr="00B76B0B">
        <w:rPr>
          <w:rFonts w:asciiTheme="minorHAnsi" w:eastAsia="Calibri" w:hAnsiTheme="minorHAnsi" w:cs="Calibri"/>
          <w:color w:val="000000"/>
          <w:sz w:val="20"/>
          <w:szCs w:val="20"/>
        </w:rPr>
        <w:t xml:space="preserve">, że dostarczę zamówienie </w:t>
      </w:r>
      <w:r w:rsidRPr="00B76B0B">
        <w:rPr>
          <w:rFonts w:asciiTheme="minorHAnsi" w:eastAsia="Calibri" w:hAnsiTheme="minorHAnsi" w:cs="Calibri"/>
          <w:b/>
          <w:color w:val="000000"/>
          <w:sz w:val="20"/>
          <w:szCs w:val="20"/>
        </w:rPr>
        <w:t>w ciągu  …….  *)dni kalendarzowych</w:t>
      </w:r>
      <w:r w:rsidRPr="00B76B0B">
        <w:rPr>
          <w:rFonts w:asciiTheme="minorHAnsi" w:eastAsia="Calibri" w:hAnsiTheme="minorHAnsi" w:cs="Calibri"/>
          <w:color w:val="000000"/>
          <w:sz w:val="20"/>
          <w:szCs w:val="20"/>
        </w:rPr>
        <w:t xml:space="preserve"> liczonych od dnia otrzymania zlecenia.</w:t>
      </w:r>
    </w:p>
    <w:p w14:paraId="68BD8BFE" w14:textId="103AE512"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i/>
          <w:color w:val="000000"/>
          <w:sz w:val="20"/>
          <w:szCs w:val="20"/>
        </w:rPr>
        <w:t>*) – należy wskazać liczbę dni, jednak nie więcej niż 1</w:t>
      </w:r>
      <w:r w:rsidR="00326C1D" w:rsidRPr="00B76B0B">
        <w:rPr>
          <w:rFonts w:asciiTheme="minorHAnsi" w:eastAsia="Calibri" w:hAnsiTheme="minorHAnsi" w:cs="Calibri"/>
          <w:i/>
          <w:color w:val="000000"/>
          <w:sz w:val="20"/>
          <w:szCs w:val="20"/>
        </w:rPr>
        <w:t>4</w:t>
      </w:r>
      <w:r w:rsidRPr="00B76B0B">
        <w:rPr>
          <w:rFonts w:asciiTheme="minorHAnsi" w:eastAsia="Calibri" w:hAnsiTheme="minorHAnsi" w:cs="Calibri"/>
          <w:i/>
          <w:color w:val="000000"/>
          <w:sz w:val="20"/>
          <w:szCs w:val="20"/>
        </w:rPr>
        <w:t xml:space="preserve"> dni - zgodnie z zgodnie z zapisami zapytania rozdz. VII pkt 2 </w:t>
      </w:r>
      <w:proofErr w:type="spellStart"/>
      <w:r w:rsidRPr="00B76B0B">
        <w:rPr>
          <w:rFonts w:asciiTheme="minorHAnsi" w:eastAsia="Calibri" w:hAnsiTheme="minorHAnsi" w:cs="Calibri"/>
          <w:i/>
          <w:color w:val="000000"/>
          <w:sz w:val="20"/>
          <w:szCs w:val="20"/>
        </w:rPr>
        <w:t>ppkt</w:t>
      </w:r>
      <w:proofErr w:type="spellEnd"/>
      <w:r w:rsidRPr="00B76B0B">
        <w:rPr>
          <w:rFonts w:asciiTheme="minorHAnsi" w:eastAsia="Calibri" w:hAnsiTheme="minorHAnsi" w:cs="Calibri"/>
          <w:i/>
          <w:color w:val="000000"/>
          <w:sz w:val="20"/>
          <w:szCs w:val="20"/>
        </w:rPr>
        <w:t xml:space="preserve"> b).</w:t>
      </w:r>
    </w:p>
    <w:p w14:paraId="710D1D8B"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07C66EE9" w14:textId="57D887CB" w:rsidR="00A74FE2" w:rsidRPr="00B75EFD" w:rsidRDefault="00D85A54" w:rsidP="006E48C3">
      <w:pPr>
        <w:pStyle w:val="Akapitzlist"/>
        <w:numPr>
          <w:ilvl w:val="0"/>
          <w:numId w:val="33"/>
        </w:numPr>
        <w:pBdr>
          <w:top w:val="nil"/>
          <w:left w:val="nil"/>
          <w:bottom w:val="nil"/>
          <w:right w:val="nil"/>
          <w:between w:val="nil"/>
        </w:pBdr>
        <w:spacing w:line="259"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(ja i podmiot, jaki reprezentuję), że:</w:t>
      </w:r>
    </w:p>
    <w:p w14:paraId="6299A19B" w14:textId="77777777" w:rsidR="003C48A9" w:rsidRPr="00B75EFD" w:rsidRDefault="00D85A54" w:rsidP="004C7674">
      <w:pPr>
        <w:pStyle w:val="Akapitzlist"/>
        <w:numPr>
          <w:ilvl w:val="0"/>
          <w:numId w:val="14"/>
        </w:numPr>
        <w:pBdr>
          <w:top w:val="nil"/>
          <w:left w:val="nil"/>
          <w:bottom w:val="nil"/>
          <w:right w:val="nil"/>
          <w:between w:val="nil"/>
        </w:pBdr>
        <w:tabs>
          <w:tab w:val="left" w:pos="284"/>
          <w:tab w:val="left" w:pos="9000"/>
        </w:tabs>
        <w:spacing w:line="276" w:lineRule="auto"/>
        <w:ind w:leftChars="0" w:right="-287" w:firstLineChars="0" w:hanging="43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Formularz Ofertowy obejmuje cały zakres przedmiotu zamówienia wskazanego przez Zamawiającego </w:t>
      </w:r>
      <w:r w:rsidRPr="00B75EFD">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AD9A3A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14:paraId="1A1ABCB5"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0EC6236E"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47DDCB13"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B75EFD">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14:paraId="22C47B1C"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B75EFD">
        <w:rPr>
          <w:rFonts w:asciiTheme="minorHAnsi" w:eastAsia="Cambria" w:hAnsiTheme="minorHAnsi" w:cs="Cambria"/>
          <w:color w:val="000000"/>
          <w:sz w:val="20"/>
          <w:szCs w:val="20"/>
        </w:rPr>
        <w:t>eżenia tajemnicy zgodnie z pkt g.</w:t>
      </w:r>
      <w:r w:rsidRPr="00B75EFD">
        <w:rPr>
          <w:rFonts w:asciiTheme="minorHAnsi" w:eastAsia="Cambria" w:hAnsiTheme="minorHAnsi" w:cs="Cambria"/>
          <w:color w:val="000000"/>
          <w:sz w:val="20"/>
          <w:szCs w:val="20"/>
        </w:rPr>
        <w:t xml:space="preserve"> </w:t>
      </w:r>
    </w:p>
    <w:p w14:paraId="66B3A787"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52ED564"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1) </w:t>
      </w:r>
      <w:r w:rsidR="00D85A54" w:rsidRPr="00B75EFD">
        <w:rPr>
          <w:rFonts w:asciiTheme="minorHAnsi" w:eastAsia="Cambria" w:hAnsiTheme="minorHAnsi" w:cs="Cambria"/>
          <w:color w:val="000000"/>
          <w:sz w:val="20"/>
          <w:szCs w:val="20"/>
        </w:rPr>
        <w:t xml:space="preserve"> pełnieniu funkcji członka organu nadzorczego lub zarządzającego, prokurenta, pełnomocnika,</w:t>
      </w:r>
    </w:p>
    <w:p w14:paraId="40BD0DA8"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2) </w:t>
      </w:r>
      <w:r w:rsidR="00D85A54" w:rsidRPr="00B75EFD">
        <w:rPr>
          <w:rFonts w:asciiTheme="minorHAnsi" w:eastAsia="Cambria" w:hAnsiTheme="minorHAnsi"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B75EFD"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3) </w:t>
      </w:r>
      <w:r w:rsidR="00D85A54" w:rsidRPr="00B75EFD">
        <w:rPr>
          <w:rFonts w:asciiTheme="minorHAnsi" w:eastAsia="Cambria" w:hAnsiTheme="minorHAnsi" w:cs="Cambria"/>
          <w:color w:val="000000"/>
          <w:sz w:val="20"/>
          <w:szCs w:val="20"/>
        </w:rPr>
        <w:t xml:space="preserve"> uczestniczeniu w spółce jako wspólnik spółki cywilnej lub spółki osobowej,</w:t>
      </w:r>
    </w:p>
    <w:p w14:paraId="37D37536" w14:textId="77777777" w:rsidR="00A74FE2" w:rsidRPr="00B75EFD"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posiadaniu co najmniej 10% udziałów lub akcji, o ile niższy próg nie wynika z przepisów prawa</w:t>
      </w:r>
    </w:p>
    <w:p w14:paraId="4644571B" w14:textId="77777777" w:rsidR="00A74FE2" w:rsidRPr="00B75EFD"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DF8D1A4" w14:textId="2BF1B472"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niniejszą składam na ________ stronach. </w:t>
      </w:r>
    </w:p>
    <w:p w14:paraId="4D8F85E0" w14:textId="427F95DE"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Wraz z ofertą składam następujące załączniki oraz oświadczenia i dokumenty: </w:t>
      </w:r>
    </w:p>
    <w:p w14:paraId="160FC19D"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__________________________________________________________________________________________________________________________</w:t>
      </w:r>
    </w:p>
    <w:p w14:paraId="75835257"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9FAB72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B75EFD" w14:paraId="4F646F5D" w14:textId="77777777">
        <w:tc>
          <w:tcPr>
            <w:tcW w:w="754" w:type="dxa"/>
          </w:tcPr>
          <w:p w14:paraId="32526F5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Lp.</w:t>
            </w:r>
          </w:p>
        </w:tc>
        <w:tc>
          <w:tcPr>
            <w:tcW w:w="1330" w:type="dxa"/>
          </w:tcPr>
          <w:p w14:paraId="1F868B0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500" w:type="dxa"/>
          </w:tcPr>
          <w:p w14:paraId="0790D31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056" w:type="dxa"/>
          </w:tcPr>
          <w:p w14:paraId="59FE74F0"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1D910C1"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A74FE2" w:rsidRPr="00B75EFD" w14:paraId="75B95F13" w14:textId="77777777" w:rsidTr="00625716">
        <w:trPr>
          <w:trHeight w:val="986"/>
        </w:trPr>
        <w:tc>
          <w:tcPr>
            <w:tcW w:w="754" w:type="dxa"/>
          </w:tcPr>
          <w:p w14:paraId="5B1125EA"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3BE867C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5DE170F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2CB6A3DF"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63815D87" w14:textId="77777777" w:rsidR="00A74FE2" w:rsidRPr="00B75EFD" w:rsidRDefault="00A74FE2">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74EDE72C" w14:textId="2E087BCF" w:rsidR="00D46C44" w:rsidRPr="00B75EFD" w:rsidRDefault="006E48C3" w:rsidP="00970F1D">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sidRPr="00B75EFD">
        <w:rPr>
          <w:rFonts w:asciiTheme="minorHAnsi" w:eastAsia="Calibri" w:hAnsiTheme="minorHAnsi" w:cs="Calibri"/>
          <w:b/>
          <w:i/>
          <w:sz w:val="20"/>
          <w:szCs w:val="20"/>
          <w:lang w:eastAsia="en-US"/>
        </w:rPr>
        <w:br w:type="page"/>
      </w:r>
      <w:r w:rsidR="00D46C44" w:rsidRPr="00B75EFD">
        <w:rPr>
          <w:rFonts w:asciiTheme="minorHAnsi" w:eastAsia="Calibri" w:hAnsiTheme="minorHAnsi" w:cs="Calibri"/>
          <w:b/>
          <w:i/>
          <w:sz w:val="20"/>
          <w:szCs w:val="20"/>
          <w:lang w:eastAsia="en-US"/>
        </w:rPr>
        <w:lastRenderedPageBreak/>
        <w:t>Załącznik nr 2 do zapytania ofertowego</w:t>
      </w:r>
    </w:p>
    <w:p w14:paraId="65CA68BC" w14:textId="77777777" w:rsidR="00D46C44" w:rsidRPr="00B75EFD" w:rsidRDefault="00D46C44" w:rsidP="00D46C44">
      <w:pPr>
        <w:spacing w:before="120"/>
        <w:ind w:left="0" w:hanging="2"/>
        <w:jc w:val="right"/>
        <w:rPr>
          <w:rFonts w:asciiTheme="minorHAnsi" w:eastAsia="Calibri" w:hAnsiTheme="minorHAnsi" w:cs="Calibri"/>
          <w:b/>
          <w:i/>
          <w:sz w:val="20"/>
          <w:szCs w:val="20"/>
          <w:lang w:eastAsia="en-US"/>
        </w:rPr>
      </w:pPr>
    </w:p>
    <w:p w14:paraId="2120E7EA"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066DB9E7"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p>
    <w:p w14:paraId="3A8187BE" w14:textId="24A633C4" w:rsidR="00D46C44" w:rsidRPr="00B75EFD" w:rsidRDefault="00D46C44" w:rsidP="00D46C44">
      <w:pPr>
        <w:tabs>
          <w:tab w:val="left" w:pos="9781"/>
        </w:tabs>
        <w:ind w:left="0" w:right="479" w:hanging="2"/>
        <w:jc w:val="both"/>
        <w:rPr>
          <w:rFonts w:asciiTheme="minorHAnsi" w:eastAsia="Calibr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2E377A" w:rsidRPr="00B75EFD">
        <w:rPr>
          <w:rFonts w:asciiTheme="minorHAnsi" w:eastAsia="Calibri" w:hAnsiTheme="minorHAnsi"/>
          <w:sz w:val="20"/>
          <w:szCs w:val="20"/>
        </w:rPr>
        <w:t>kursów</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w:t>
      </w:r>
      <w:r w:rsidR="00AA20BE" w:rsidRPr="00B75EFD">
        <w:rPr>
          <w:rFonts w:asciiTheme="minorHAnsi" w:eastAsia="Calibri" w:hAnsiTheme="minorHAnsi"/>
          <w:b/>
          <w:sz w:val="20"/>
          <w:szCs w:val="20"/>
        </w:rPr>
        <w:t xml:space="preserve"> </w:t>
      </w:r>
      <w:r w:rsidRPr="00B75EFD">
        <w:rPr>
          <w:rFonts w:asciiTheme="minorHAnsi" w:eastAsia="Calibri" w:hAnsiTheme="minorHAnsi"/>
          <w:b/>
          <w:sz w:val="20"/>
          <w:szCs w:val="20"/>
        </w:rPr>
        <w:t>/ nie będą</w:t>
      </w:r>
      <w:r w:rsidRPr="00B75EFD">
        <w:rPr>
          <w:rFonts w:asciiTheme="minorHAnsi" w:eastAsia="Calibri" w:hAnsiTheme="minorHAnsi"/>
          <w:sz w:val="20"/>
          <w:szCs w:val="20"/>
        </w:rPr>
        <w:t xml:space="preserve">* stosowane klauzule społeczne, tj. wśród osób bezpośrednio uczestniczących w wykonywaniu przedmiotu zamówienia czynny udział będzie brała osoba znajdująca się w szczególnej sytuacji na rynku pracy </w:t>
      </w:r>
      <w:r w:rsidRPr="00B75EFD">
        <w:rPr>
          <w:rFonts w:asciiTheme="minorHAnsi" w:eastAsia="Calibri" w:hAnsiTheme="minorHAnsi"/>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zgodnie z wymaganiami wskazanymi w niniejszym zapytaniu – klauzula społeczna.</w:t>
      </w:r>
    </w:p>
    <w:p w14:paraId="1641600A" w14:textId="77777777" w:rsidR="00D46C44" w:rsidRPr="00B75EFD" w:rsidRDefault="00D46C44" w:rsidP="00D46C44">
      <w:pPr>
        <w:tabs>
          <w:tab w:val="left" w:pos="9781"/>
        </w:tabs>
        <w:ind w:left="0" w:right="479" w:hanging="2"/>
        <w:jc w:val="both"/>
        <w:rPr>
          <w:rFonts w:asciiTheme="minorHAnsi" w:eastAsia="Calibri" w:hAnsiTheme="minorHAnsi"/>
          <w:sz w:val="20"/>
          <w:szCs w:val="20"/>
        </w:rPr>
      </w:pPr>
    </w:p>
    <w:p w14:paraId="650E153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b/>
          <w:sz w:val="20"/>
          <w:szCs w:val="20"/>
        </w:rPr>
      </w:pPr>
      <w:r w:rsidRPr="00B75EFD">
        <w:rPr>
          <w:rFonts w:asciiTheme="minorHAnsi" w:hAnsiTheme="minorHAnsi"/>
          <w:b/>
          <w:sz w:val="20"/>
          <w:szCs w:val="20"/>
        </w:rPr>
        <w:t>*Niepotrzebne skreślić</w:t>
      </w:r>
    </w:p>
    <w:p w14:paraId="68506738"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6F94CECB"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0449E2E" w14:textId="14AD9DCD" w:rsidR="00AA20BE" w:rsidRPr="00B75EFD" w:rsidRDefault="00AA20BE" w:rsidP="00AA20BE">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00D46C44" w:rsidRPr="00B75EFD">
        <w:rPr>
          <w:rFonts w:asciiTheme="minorHAnsi" w:eastAsia="Calibri" w:hAnsiTheme="minorHAnsi"/>
          <w:sz w:val="20"/>
          <w:szCs w:val="20"/>
        </w:rPr>
        <w:t xml:space="preserve">…………………..………………                                                    </w:t>
      </w:r>
    </w:p>
    <w:p w14:paraId="5EB0864F" w14:textId="77777777" w:rsidR="00AA20BE"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miejscowość i data                                                                   </w:t>
      </w:r>
    </w:p>
    <w:p w14:paraId="3ACE40D3" w14:textId="23751B99"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t xml:space="preserve">       (czytelny podpis)</w:t>
      </w:r>
    </w:p>
    <w:p w14:paraId="1599BAE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5A3874F"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D8AAA4E"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r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3BB44C8D"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EE98B60"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3094A6A9"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51CA717E"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E70CF48"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28CCD533"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51BC969"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60AB0B7"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32A21B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p>
    <w:p w14:paraId="025C3D0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miejscowość i data                                                                   </w:t>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(czytelny podpis)</w:t>
      </w:r>
      <w:r w:rsidRPr="00B75EFD">
        <w:rPr>
          <w:rFonts w:asciiTheme="minorHAnsi" w:hAnsiTheme="minorHAnsi"/>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B75EFD">
        <w:rPr>
          <w:rFonts w:asciiTheme="minorHAnsi" w:hAnsiTheme="minorHAnsi"/>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B75EFD" w:rsidRDefault="00D85A54">
      <w:pPr>
        <w:pBdr>
          <w:top w:val="nil"/>
          <w:left w:val="nil"/>
          <w:bottom w:val="nil"/>
          <w:right w:val="nil"/>
          <w:between w:val="nil"/>
        </w:pBdr>
        <w:spacing w:after="120" w:line="240" w:lineRule="auto"/>
        <w:ind w:left="0" w:hanging="2"/>
        <w:jc w:val="right"/>
        <w:rPr>
          <w:rFonts w:asciiTheme="minorHAnsi" w:hAnsiTheme="minorHAnsi"/>
        </w:rPr>
      </w:pPr>
      <w:r w:rsidRPr="00B75EFD">
        <w:rPr>
          <w:rFonts w:asciiTheme="minorHAnsi" w:hAnsiTheme="minorHAnsi"/>
        </w:rPr>
        <w:br w:type="page"/>
      </w:r>
    </w:p>
    <w:p w14:paraId="730C4A70" w14:textId="77777777" w:rsidR="00A74FE2" w:rsidRPr="00970F1D" w:rsidRDefault="00D46C44">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r w:rsidRPr="00970F1D">
        <w:rPr>
          <w:rFonts w:asciiTheme="minorHAnsi" w:eastAsia="Cambria" w:hAnsiTheme="minorHAnsi" w:cs="Cambria"/>
          <w:b/>
          <w:i/>
          <w:color w:val="000000"/>
          <w:sz w:val="20"/>
          <w:szCs w:val="20"/>
        </w:rPr>
        <w:lastRenderedPageBreak/>
        <w:t>Załącznik nr 3</w:t>
      </w:r>
      <w:r w:rsidR="00D85A54" w:rsidRPr="00970F1D">
        <w:rPr>
          <w:rFonts w:asciiTheme="minorHAnsi" w:eastAsia="Cambria" w:hAnsiTheme="minorHAnsi" w:cs="Cambria"/>
          <w:b/>
          <w:i/>
          <w:color w:val="000000"/>
          <w:sz w:val="20"/>
          <w:szCs w:val="20"/>
        </w:rPr>
        <w:t xml:space="preserve"> do Zapytania ofertowego</w:t>
      </w:r>
    </w:p>
    <w:p w14:paraId="39909576" w14:textId="77777777" w:rsidR="00A74FE2" w:rsidRPr="00970F1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p w14:paraId="7AC2A38F"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970F1D">
        <w:rPr>
          <w:rFonts w:asciiTheme="minorHAnsi" w:eastAsia="Cambria" w:hAnsiTheme="minorHAnsi" w:cs="Cambria"/>
          <w:b/>
          <w:color w:val="000000"/>
          <w:sz w:val="20"/>
          <w:szCs w:val="20"/>
        </w:rPr>
        <w:t>UMOWA NA USŁUGI …………………………………………………..– Wzór</w:t>
      </w:r>
      <w:r w:rsidRPr="00B75EFD">
        <w:rPr>
          <w:rFonts w:asciiTheme="minorHAnsi" w:eastAsia="Cambria" w:hAnsiTheme="minorHAnsi" w:cs="Cambria"/>
          <w:b/>
          <w:color w:val="000000"/>
          <w:sz w:val="20"/>
          <w:szCs w:val="20"/>
        </w:rPr>
        <w:t xml:space="preserve"> </w:t>
      </w:r>
    </w:p>
    <w:p w14:paraId="1809A109"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47381F4"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zawarta w dniu ……………………………………</w:t>
      </w:r>
    </w:p>
    <w:p w14:paraId="1E4D4383"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1523B236"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pomiędzy:</w:t>
      </w:r>
    </w:p>
    <w:p w14:paraId="15788F3F"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D1C1E41"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STOWARZYSZENIEM MORENA</w:t>
      </w:r>
      <w:r w:rsidRPr="00B75EFD">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B75EFD">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B75EFD">
        <w:rPr>
          <w:rFonts w:asciiTheme="minorHAnsi" w:eastAsia="Cambria" w:hAnsiTheme="minorHAnsi" w:cs="Cambria"/>
          <w:color w:val="000000"/>
          <w:sz w:val="20"/>
          <w:szCs w:val="20"/>
        </w:rPr>
        <w:t>Niemkiewicz</w:t>
      </w:r>
      <w:proofErr w:type="spellEnd"/>
    </w:p>
    <w:p w14:paraId="4AC1908F"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w:t>
      </w:r>
    </w:p>
    <w:p w14:paraId="7ED39BD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70E2B1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597329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647BED7E"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152EE8B"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 następującej treści:</w:t>
      </w:r>
    </w:p>
    <w:p w14:paraId="44238350"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w:t>
      </w:r>
    </w:p>
    <w:p w14:paraId="21717C4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B75EFD">
        <w:rPr>
          <w:rFonts w:asciiTheme="minorHAnsi" w:eastAsia="Cambria" w:hAnsiTheme="minorHAnsi" w:cs="Cambria"/>
          <w:color w:val="000000"/>
          <w:sz w:val="20"/>
          <w:szCs w:val="20"/>
        </w:rPr>
        <w:br/>
        <w:t>z dnia ………………..</w:t>
      </w:r>
    </w:p>
    <w:p w14:paraId="19B9EFC3"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14:paraId="0D2FCD41"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do przestrzegania – w zakresie go dotyczącym Wytycznych </w:t>
      </w:r>
      <w:r w:rsidR="00BE780C" w:rsidRPr="00B75EFD">
        <w:rPr>
          <w:rFonts w:asciiTheme="minorHAnsi" w:eastAsia="Cambria" w:hAnsiTheme="minorHAnsi" w:cs="Cambria"/>
          <w:color w:val="000000"/>
          <w:sz w:val="20"/>
          <w:szCs w:val="20"/>
        </w:rPr>
        <w:t xml:space="preserve">POWER </w:t>
      </w:r>
      <w:r w:rsidRPr="00B75EFD">
        <w:rPr>
          <w:rFonts w:asciiTheme="minorHAnsi" w:eastAsia="Cambria" w:hAnsiTheme="minorHAnsi" w:cs="Cambria"/>
          <w:color w:val="000000"/>
          <w:sz w:val="20"/>
          <w:szCs w:val="20"/>
        </w:rPr>
        <w:t>na lata 2014-2020, w szczególności do przestrzegania zasad równości i niedyskryminacji.</w:t>
      </w:r>
    </w:p>
    <w:p w14:paraId="62288022"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5C87155"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2</w:t>
      </w:r>
    </w:p>
    <w:p w14:paraId="45B0957B" w14:textId="77777777" w:rsidR="00A74FE2" w:rsidRPr="00B75EFD" w:rsidRDefault="00D85A54" w:rsidP="004C7674">
      <w:pPr>
        <w:numPr>
          <w:ilvl w:val="0"/>
          <w:numId w:val="13"/>
        </w:num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BF7143"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w ilości według potrzeb Zamawiającego.</w:t>
      </w:r>
    </w:p>
    <w:p w14:paraId="22637417"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przez pojęcie „kursy”</w:t>
      </w:r>
      <w:r w:rsidRPr="00B75EFD">
        <w:rPr>
          <w:rFonts w:asciiTheme="minorHAnsi" w:hAnsiTheme="minorHAnsi"/>
          <w:color w:val="000000"/>
          <w:sz w:val="20"/>
          <w:szCs w:val="20"/>
        </w:rPr>
        <w:t xml:space="preserve"> </w:t>
      </w:r>
      <w:r w:rsidRPr="00B75EFD">
        <w:rPr>
          <w:rFonts w:asciiTheme="minorHAnsi" w:eastAsia="Cambria" w:hAnsiTheme="minorHAnsi"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14:paraId="5AA80AD1" w14:textId="17CAFD64" w:rsid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lastRenderedPageBreak/>
        <w:t>………………………………………………………………………………………………………………….</w:t>
      </w:r>
    </w:p>
    <w:p w14:paraId="15A342FE" w14:textId="00C99F7B" w:rsidR="00970F1D" w:rsidRP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p>
    <w:p w14:paraId="508CA7AB"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F0927CF" w14:textId="77777777" w:rsidR="00BF7143" w:rsidRPr="00B75EFD" w:rsidRDefault="00BF7143" w:rsidP="004C7674">
      <w:pPr>
        <w:pStyle w:val="Akapitzlist"/>
        <w:numPr>
          <w:ilvl w:val="0"/>
          <w:numId w:val="13"/>
        </w:numPr>
        <w:pBdr>
          <w:top w:val="nil"/>
          <w:left w:val="nil"/>
          <w:bottom w:val="nil"/>
          <w:right w:val="nil"/>
          <w:between w:val="nil"/>
        </w:pBdr>
        <w:shd w:val="clear" w:color="auto" w:fill="FFFFFF"/>
        <w:spacing w:line="240" w:lineRule="auto"/>
        <w:ind w:leftChars="0" w:left="709" w:right="176" w:firstLineChars="0" w:hanging="709"/>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sidR="002E377A" w:rsidRPr="00B75EFD">
        <w:rPr>
          <w:rFonts w:asciiTheme="minorHAnsi" w:eastAsia="Cambria" w:hAnsiTheme="minorHAnsi" w:cs="Cambria"/>
          <w:color w:val="000000"/>
          <w:sz w:val="20"/>
          <w:szCs w:val="20"/>
        </w:rPr>
        <w:t>kursów</w:t>
      </w:r>
      <w:r w:rsidRPr="00B75EFD">
        <w:rPr>
          <w:rFonts w:asciiTheme="minorHAnsi" w:eastAsia="Cambria" w:hAnsiTheme="minorHAnsi" w:cs="Cambria"/>
          <w:color w:val="000000"/>
          <w:sz w:val="20"/>
          <w:szCs w:val="20"/>
        </w:rPr>
        <w:t xml:space="preserve"> jest zdobycie/podniesienie kompetencji/umiejętności. W związku z tym Wykonawca zapewnia uczestnikom potwierdzenie w formie certyfikatu/zaświadczenia o:</w:t>
      </w:r>
    </w:p>
    <w:p w14:paraId="5D48FE20"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Uczestnictwie w </w:t>
      </w:r>
      <w:r w:rsidR="002E377A" w:rsidRPr="00B75EFD">
        <w:rPr>
          <w:rFonts w:asciiTheme="minorHAnsi" w:eastAsia="Cambria" w:hAnsiTheme="minorHAnsi" w:cs="Cambria"/>
          <w:color w:val="000000"/>
          <w:sz w:val="20"/>
          <w:szCs w:val="20"/>
        </w:rPr>
        <w:t>kursie</w:t>
      </w:r>
    </w:p>
    <w:p w14:paraId="5449E7DE"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Ukończeniu </w:t>
      </w:r>
      <w:r w:rsidR="002E377A" w:rsidRPr="00B75EFD">
        <w:rPr>
          <w:rFonts w:asciiTheme="minorHAnsi" w:eastAsia="Cambria" w:hAnsiTheme="minorHAnsi" w:cs="Cambria"/>
          <w:color w:val="000000"/>
          <w:sz w:val="20"/>
          <w:szCs w:val="20"/>
        </w:rPr>
        <w:t>kursu</w:t>
      </w:r>
    </w:p>
    <w:p w14:paraId="32510C1C" w14:textId="77777777" w:rsidR="001E3E86"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Nabyciu uprawnień/kwalifikacji zawodowych (po egzaminie)</w:t>
      </w:r>
    </w:p>
    <w:p w14:paraId="6A4A6D8E"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4459C331" w14:textId="2B2F8F58" w:rsidR="00BF7143" w:rsidRPr="00B56FB7" w:rsidRDefault="00D85A54"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 xml:space="preserve">Liczebność grup wyniesie </w:t>
      </w:r>
      <w:r w:rsidR="002C0366" w:rsidRPr="00A203C2">
        <w:rPr>
          <w:rFonts w:asciiTheme="minorHAnsi" w:eastAsia="Cambria" w:hAnsiTheme="minorHAnsi" w:cs="Cambria"/>
          <w:color w:val="000000"/>
          <w:sz w:val="20"/>
          <w:szCs w:val="20"/>
        </w:rPr>
        <w:t xml:space="preserve">od </w:t>
      </w:r>
      <w:r w:rsidR="00E67FDA" w:rsidRPr="00A203C2">
        <w:rPr>
          <w:rFonts w:asciiTheme="minorHAnsi" w:eastAsia="Cambria" w:hAnsiTheme="minorHAnsi" w:cs="Cambria"/>
          <w:color w:val="000000"/>
          <w:sz w:val="20"/>
          <w:szCs w:val="20"/>
        </w:rPr>
        <w:t>2 do 5</w:t>
      </w:r>
      <w:r w:rsidRPr="00A203C2">
        <w:rPr>
          <w:rFonts w:asciiTheme="minorHAnsi" w:eastAsia="Cambria" w:hAnsiTheme="minorHAnsi" w:cs="Cambria"/>
          <w:color w:val="000000"/>
          <w:sz w:val="20"/>
          <w:szCs w:val="20"/>
        </w:rPr>
        <w:t xml:space="preserve"> osób</w:t>
      </w:r>
      <w:r w:rsidR="00E67FDA" w:rsidRPr="00A203C2">
        <w:rPr>
          <w:rFonts w:asciiTheme="minorHAnsi" w:eastAsia="Cambria" w:hAnsiTheme="minorHAnsi" w:cs="Cambria"/>
          <w:color w:val="000000"/>
          <w:sz w:val="20"/>
          <w:szCs w:val="20"/>
        </w:rPr>
        <w:t xml:space="preserve"> w wieku 18</w:t>
      </w:r>
      <w:r w:rsidRPr="00A203C2">
        <w:rPr>
          <w:rFonts w:asciiTheme="minorHAnsi" w:eastAsia="Cambria" w:hAnsiTheme="minorHAnsi" w:cs="Cambria"/>
          <w:color w:val="000000"/>
          <w:sz w:val="20"/>
          <w:szCs w:val="20"/>
        </w:rPr>
        <w:t>-29 lat.</w:t>
      </w:r>
    </w:p>
    <w:p w14:paraId="42A20A23"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10170894"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4B39CADC" w14:textId="087EE9FD" w:rsidR="00BF7143" w:rsidRPr="00B75EFD" w:rsidRDefault="00BF7143"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w:t>
      </w:r>
      <w:r w:rsidR="002C0366" w:rsidRPr="00B75EFD">
        <w:rPr>
          <w:rFonts w:asciiTheme="minorHAnsi" w:eastAsia="Cambria" w:hAnsiTheme="minorHAnsi" w:cs="Cambria"/>
          <w:color w:val="000000"/>
          <w:sz w:val="20"/>
          <w:szCs w:val="20"/>
        </w:rPr>
        <w:t xml:space="preserve"> przed rozpoczęciem realizacji kursów,</w:t>
      </w:r>
    </w:p>
    <w:p w14:paraId="5B85CE3A"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03A759D7" w14:textId="305901F5"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w:t>
      </w:r>
      <w:r w:rsidR="00A203C2">
        <w:rPr>
          <w:rFonts w:asciiTheme="minorHAnsi" w:eastAsia="Cambria" w:hAnsiTheme="minorHAnsi" w:cs="Cambria"/>
          <w:color w:val="000000"/>
          <w:sz w:val="20"/>
          <w:szCs w:val="20"/>
        </w:rPr>
        <w:t>ierdzeń wymienionych w pkt. IV.2</w:t>
      </w:r>
    </w:p>
    <w:p w14:paraId="7876782E" w14:textId="77777777" w:rsidR="002C0366" w:rsidRPr="00B75EFD" w:rsidRDefault="002C0366" w:rsidP="002C0366">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72B9EF6"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3</w:t>
      </w:r>
    </w:p>
    <w:p w14:paraId="75F7A68C" w14:textId="1FD3C2A6" w:rsidR="002C0366" w:rsidRPr="00B75EFD" w:rsidRDefault="00D85A54"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Usługi będące przedmiotem niniejszej Umowy realizowane będą w terminie od podpisania umowy do  </w:t>
      </w:r>
      <w:r w:rsidR="00970F1D" w:rsidRPr="00A203C2">
        <w:rPr>
          <w:rFonts w:asciiTheme="minorHAnsi" w:eastAsia="Cambria" w:hAnsiTheme="minorHAnsi" w:cs="Cambria"/>
          <w:color w:val="000000"/>
          <w:sz w:val="20"/>
          <w:szCs w:val="20"/>
        </w:rPr>
        <w:t>31.12.2021</w:t>
      </w:r>
      <w:r w:rsidRPr="00A203C2">
        <w:rPr>
          <w:rFonts w:asciiTheme="minorHAnsi" w:eastAsia="Cambria" w:hAnsiTheme="minorHAnsi" w:cs="Cambria"/>
          <w:color w:val="000000"/>
          <w:sz w:val="20"/>
          <w:szCs w:val="20"/>
        </w:rPr>
        <w:t>r.</w:t>
      </w:r>
    </w:p>
    <w:p w14:paraId="451F1853" w14:textId="2F22B7F5" w:rsidR="00A74FE2" w:rsidRPr="00EA14F5" w:rsidRDefault="00E67FDA"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EA14F5">
        <w:rPr>
          <w:rFonts w:asciiTheme="minorHAnsi" w:eastAsia="Cambria" w:hAnsiTheme="minorHAnsi" w:cs="Cambria"/>
          <w:color w:val="000000"/>
          <w:sz w:val="20"/>
          <w:szCs w:val="20"/>
        </w:rPr>
        <w:t xml:space="preserve">Usługi będą realizowane </w:t>
      </w:r>
      <w:r w:rsidR="002C0366" w:rsidRPr="00EA14F5">
        <w:rPr>
          <w:rFonts w:asciiTheme="minorHAnsi" w:eastAsia="Cambria" w:hAnsiTheme="minorHAnsi" w:cs="Cambria"/>
          <w:color w:val="000000"/>
          <w:sz w:val="20"/>
          <w:szCs w:val="20"/>
        </w:rPr>
        <w:t xml:space="preserve">na </w:t>
      </w:r>
      <w:r w:rsidR="002C0366" w:rsidRPr="00AD6151">
        <w:rPr>
          <w:rFonts w:asciiTheme="minorHAnsi" w:eastAsia="Cambria" w:hAnsiTheme="minorHAnsi" w:cs="Cambria"/>
          <w:color w:val="000000"/>
          <w:sz w:val="20"/>
          <w:szCs w:val="20"/>
        </w:rPr>
        <w:t xml:space="preserve">terenie woj. </w:t>
      </w:r>
      <w:r w:rsidR="00EA14F5" w:rsidRPr="00AD6151">
        <w:rPr>
          <w:rFonts w:asciiTheme="minorHAnsi" w:eastAsia="Cambria" w:hAnsiTheme="minorHAnsi" w:cs="Cambria"/>
          <w:color w:val="000000"/>
          <w:sz w:val="20"/>
          <w:szCs w:val="20"/>
        </w:rPr>
        <w:t>p</w:t>
      </w:r>
      <w:r w:rsidR="002C0366" w:rsidRPr="00AD6151">
        <w:rPr>
          <w:rFonts w:asciiTheme="minorHAnsi" w:eastAsia="Cambria" w:hAnsiTheme="minorHAnsi" w:cs="Cambria"/>
          <w:color w:val="000000"/>
          <w:sz w:val="20"/>
          <w:szCs w:val="20"/>
        </w:rPr>
        <w:t>omorskiego</w:t>
      </w:r>
      <w:r w:rsidRPr="00AD6151">
        <w:rPr>
          <w:rFonts w:asciiTheme="minorHAnsi" w:eastAsia="Cambria" w:hAnsiTheme="minorHAnsi" w:cs="Cambria"/>
          <w:color w:val="000000"/>
          <w:sz w:val="20"/>
          <w:szCs w:val="20"/>
        </w:rPr>
        <w:t xml:space="preserve"> lub kujawsko-pomorskiego</w:t>
      </w:r>
      <w:r w:rsidR="002C0366" w:rsidRPr="00AD6151">
        <w:rPr>
          <w:rFonts w:asciiTheme="minorHAnsi" w:eastAsia="Cambria" w:hAnsiTheme="minorHAnsi" w:cs="Cambria"/>
          <w:color w:val="000000"/>
          <w:sz w:val="20"/>
          <w:szCs w:val="20"/>
        </w:rPr>
        <w:t>.</w:t>
      </w:r>
    </w:p>
    <w:p w14:paraId="54F4FFD1" w14:textId="77777777" w:rsidR="00A74FE2" w:rsidRPr="00B75EFD" w:rsidRDefault="00D85A54"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zgodnie z zapotrzebowaniem , sukcesywnie na …………. dni przed rozpoczęciem kursu poda termin kursu, ilość osób w nim uczestniczących oraz dokładny adres. </w:t>
      </w:r>
    </w:p>
    <w:p w14:paraId="5606E2B2" w14:textId="18B6E8DF" w:rsidR="00A74FE2" w:rsidRPr="00B75EFD" w:rsidRDefault="002C0366"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sz w:val="20"/>
          <w:szCs w:val="20"/>
        </w:rPr>
      </w:pPr>
      <w:r w:rsidRPr="00B75EFD">
        <w:rPr>
          <w:rFonts w:asciiTheme="minorHAnsi" w:eastAsia="Cambria" w:hAnsiTheme="minorHAnsi" w:cs="Cambria"/>
          <w:color w:val="000000"/>
          <w:sz w:val="20"/>
          <w:szCs w:val="20"/>
        </w:rPr>
        <w:t>Kursy</w:t>
      </w:r>
      <w:r w:rsidR="00D85A54" w:rsidRPr="00B75EFD">
        <w:rPr>
          <w:rFonts w:asciiTheme="minorHAnsi" w:eastAsia="Cambria" w:hAnsiTheme="minorHAnsi" w:cs="Cambria"/>
          <w:color w:val="000000"/>
          <w:sz w:val="20"/>
          <w:szCs w:val="20"/>
        </w:rPr>
        <w:t xml:space="preserve"> mogą odbywać się od </w:t>
      </w:r>
      <w:r w:rsidR="00D85A54" w:rsidRPr="00B75EFD">
        <w:rPr>
          <w:rFonts w:asciiTheme="minorHAnsi" w:eastAsia="Cambria" w:hAnsiTheme="minorHAnsi" w:cs="Cambria"/>
          <w:sz w:val="20"/>
          <w:szCs w:val="20"/>
        </w:rPr>
        <w:t>poniedziałku do niedzieli, w tym także w dni ustawowo wolne od pracy.</w:t>
      </w:r>
    </w:p>
    <w:p w14:paraId="15399FA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sz w:val="20"/>
          <w:szCs w:val="20"/>
        </w:rPr>
      </w:pPr>
      <w:r w:rsidRPr="00B75EFD">
        <w:rPr>
          <w:rFonts w:asciiTheme="minorHAnsi" w:eastAsia="Cambria" w:hAnsiTheme="minorHAnsi" w:cs="Cambria"/>
          <w:sz w:val="20"/>
          <w:szCs w:val="20"/>
        </w:rPr>
        <w:t>§ 4</w:t>
      </w:r>
    </w:p>
    <w:p w14:paraId="5EAFBB5D" w14:textId="3EB10667" w:rsidR="001E3E86" w:rsidRPr="00B75EFD" w:rsidRDefault="001E3E86" w:rsidP="004C7674">
      <w:pPr>
        <w:pStyle w:val="Akapitzlist"/>
        <w:numPr>
          <w:ilvl w:val="0"/>
          <w:numId w:val="21"/>
        </w:numPr>
        <w:pBdr>
          <w:top w:val="nil"/>
          <w:left w:val="nil"/>
          <w:bottom w:val="nil"/>
          <w:right w:val="nil"/>
          <w:between w:val="nil"/>
        </w:pBdr>
        <w:shd w:val="clear" w:color="auto" w:fill="FFFFFF"/>
        <w:spacing w:line="240" w:lineRule="auto"/>
        <w:ind w:leftChars="0" w:left="709" w:right="176" w:firstLineChars="0" w:hanging="720"/>
        <w:jc w:val="both"/>
        <w:rPr>
          <w:rFonts w:asciiTheme="minorHAnsi" w:eastAsia="Cambria" w:hAnsiTheme="minorHAnsi" w:cs="Cambria"/>
          <w:sz w:val="20"/>
          <w:szCs w:val="20"/>
        </w:rPr>
      </w:pPr>
      <w:r w:rsidRPr="00B75EFD">
        <w:rPr>
          <w:rFonts w:asciiTheme="minorHAnsi" w:eastAsia="Cambria" w:hAnsiTheme="minorHAnsi" w:cs="Cambria"/>
          <w:sz w:val="20"/>
          <w:szCs w:val="20"/>
        </w:rPr>
        <w:t xml:space="preserve">Wykonawca </w:t>
      </w:r>
      <w:r w:rsidR="002C0366" w:rsidRPr="00B75EFD">
        <w:rPr>
          <w:rFonts w:asciiTheme="minorHAnsi" w:eastAsia="Cambria" w:hAnsiTheme="minorHAnsi" w:cs="Cambria"/>
          <w:color w:val="000000"/>
          <w:sz w:val="20"/>
          <w:szCs w:val="20"/>
        </w:rPr>
        <w:t>składając ofertę oświadcza, że posiada sprzęt i materiały wg przepisów państwowych które umożliwiają przeprowadzenie kursu dla 40 uczestników w tym samym czasie. Wykonawca zapewnia na własny koszt materiały do zajęć tj. flipchart, flamastry, projektor multimedialny oraz zapewnia materiały dydaktyczne dla uczestników, które będą oznakowane wg zasad obowiązujących w projekcie.</w:t>
      </w:r>
    </w:p>
    <w:p w14:paraId="16B3C0DE" w14:textId="77777777" w:rsidR="001E3E86" w:rsidRPr="00B75EFD" w:rsidRDefault="001E3E86" w:rsidP="00BE780C">
      <w:pPr>
        <w:pStyle w:val="Akapitzlist"/>
        <w:pBdr>
          <w:top w:val="nil"/>
          <w:left w:val="nil"/>
          <w:bottom w:val="nil"/>
          <w:right w:val="nil"/>
          <w:between w:val="nil"/>
        </w:pBdr>
        <w:shd w:val="clear" w:color="auto" w:fill="FFFFFF"/>
        <w:spacing w:line="240" w:lineRule="auto"/>
        <w:ind w:leftChars="0" w:left="709" w:right="176" w:firstLineChars="0" w:firstLine="0"/>
        <w:jc w:val="both"/>
        <w:rPr>
          <w:rFonts w:asciiTheme="minorHAnsi" w:eastAsia="Cambria" w:hAnsiTheme="minorHAnsi" w:cs="Cambria"/>
          <w:sz w:val="20"/>
          <w:szCs w:val="20"/>
          <w:highlight w:val="yellow"/>
        </w:rPr>
      </w:pPr>
    </w:p>
    <w:p w14:paraId="08FAD593" w14:textId="77777777" w:rsidR="001E3E86" w:rsidRPr="00B75EFD" w:rsidRDefault="001E3E86" w:rsidP="004C7674">
      <w:pPr>
        <w:pStyle w:val="Akapitzlist"/>
        <w:numPr>
          <w:ilvl w:val="0"/>
          <w:numId w:val="21"/>
        </w:numPr>
        <w:ind w:leftChars="0" w:left="709" w:firstLineChars="0" w:hanging="720"/>
        <w:rPr>
          <w:rFonts w:asciiTheme="minorHAnsi" w:eastAsia="Cambria" w:hAnsiTheme="minorHAnsi" w:cs="Cambria"/>
          <w:color w:val="000000"/>
          <w:sz w:val="20"/>
          <w:szCs w:val="20"/>
        </w:rPr>
      </w:pPr>
      <w:r w:rsidRPr="00B75EFD">
        <w:rPr>
          <w:rFonts w:asciiTheme="minorHAnsi" w:eastAsia="Cambria" w:hAnsiTheme="minorHAnsi"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B75EFD">
        <w:rPr>
          <w:rFonts w:asciiTheme="minorHAnsi" w:eastAsia="Cambria" w:hAnsiTheme="minorHAnsi" w:cs="Cambria"/>
          <w:color w:val="000000"/>
          <w:sz w:val="20"/>
          <w:szCs w:val="20"/>
        </w:rPr>
        <w:t>zepisami dotyczącymi ochrony praw autorskich i praw pokrewnych.</w:t>
      </w:r>
    </w:p>
    <w:p w14:paraId="19E02279" w14:textId="77777777" w:rsidR="00953DAC" w:rsidRPr="00B75EFD" w:rsidRDefault="00953DAC" w:rsidP="00953DAC">
      <w:pPr>
        <w:pStyle w:val="Akapitzlist"/>
        <w:ind w:left="0" w:hanging="2"/>
        <w:rPr>
          <w:rFonts w:asciiTheme="minorHAnsi" w:eastAsia="Cambria" w:hAnsiTheme="minorHAnsi" w:cs="Cambria"/>
          <w:color w:val="000000"/>
          <w:sz w:val="20"/>
          <w:szCs w:val="20"/>
        </w:rPr>
      </w:pPr>
    </w:p>
    <w:p w14:paraId="3572F3EA"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5</w:t>
      </w:r>
    </w:p>
    <w:p w14:paraId="160420D7"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prowadzi i przekazuje Zamawiającemu dokumentację niezbędną do rozliczenia usług - tj., sprawozdanie merytoryczne w terminie 7 dni od wykonania</w:t>
      </w:r>
      <w:r w:rsidR="00953DAC" w:rsidRPr="00B75EFD">
        <w:rPr>
          <w:rFonts w:asciiTheme="minorHAnsi" w:eastAsia="Cambria" w:hAnsiTheme="minorHAnsi" w:cs="Cambria"/>
          <w:color w:val="000000"/>
          <w:sz w:val="20"/>
          <w:szCs w:val="20"/>
        </w:rPr>
        <w:t xml:space="preserve">  każdego kursu.</w:t>
      </w:r>
    </w:p>
    <w:p w14:paraId="376CA0DD"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Zatwierdzone przez Zamawiającego sprawozdanie merytoryczne stanowi potwierdzenie realizacji usług.</w:t>
      </w:r>
    </w:p>
    <w:p w14:paraId="60639EC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6</w:t>
      </w:r>
    </w:p>
    <w:p w14:paraId="68D05718" w14:textId="77777777" w:rsidR="00A74FE2" w:rsidRPr="00B75EFD" w:rsidRDefault="00D85A54" w:rsidP="004C7674">
      <w:pPr>
        <w:widowControl w:val="0"/>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Wykonawcy z tytułu należytego wykonania niniejszej umowy kalkulowane jest według stawki ………,- zł (słownie: ………………… złotych)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przeprowadzenie kursu dla jednego uczestnika (w tym ewentualny podatek VAT według aktualnie obowiązującej stawki) z zastrzeżeniem ust. 3 i 4.</w:t>
      </w:r>
    </w:p>
    <w:p w14:paraId="6912D35F" w14:textId="5890B46F"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Strony zgodnie potwierdzają, że wynagrodzenie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sidRPr="00B75EFD">
        <w:rPr>
          <w:rFonts w:asciiTheme="minorHAnsi" w:eastAsia="Cambria" w:hAnsiTheme="minorHAnsi" w:cs="Cambria"/>
          <w:color w:val="000000"/>
          <w:sz w:val="20"/>
          <w:szCs w:val="20"/>
        </w:rPr>
        <w:t>kursami</w:t>
      </w:r>
      <w:r w:rsidRPr="00B75EFD">
        <w:rPr>
          <w:rFonts w:asciiTheme="minorHAnsi" w:eastAsia="Cambria" w:hAnsiTheme="minorHAnsi" w:cs="Cambria"/>
          <w:color w:val="000000"/>
          <w:sz w:val="20"/>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14:paraId="51CE71CA"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14:paraId="77F033B6"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 datę zapłaty przyjmuje się datę obciążenia rachunku bankowego Zamawiającego.</w:t>
      </w:r>
    </w:p>
    <w:p w14:paraId="54FCCB72"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nie może przenosić wierzytelności wynikającej z umowy na rzecz osoby trzeciej, </w:t>
      </w:r>
      <w:r w:rsidRPr="00B75EFD">
        <w:rPr>
          <w:rFonts w:asciiTheme="minorHAnsi" w:eastAsia="Cambria" w:hAnsiTheme="minorHAnsi" w:cs="Cambria"/>
          <w:color w:val="000000"/>
          <w:sz w:val="20"/>
          <w:szCs w:val="20"/>
        </w:rPr>
        <w:br/>
        <w:t xml:space="preserve">bez pisemnej zgody Zamawiającego. </w:t>
      </w:r>
    </w:p>
    <w:p w14:paraId="393AB4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7</w:t>
      </w:r>
    </w:p>
    <w:p w14:paraId="1C344CEB"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ponosi wobec Zamawiającego oraz osób trzecich pełną odpowiedzialność </w:t>
      </w:r>
      <w:r w:rsidRPr="00B75EFD">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14:paraId="1D77904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0EE73436"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B75EFD">
        <w:rPr>
          <w:rFonts w:asciiTheme="minorHAnsi" w:eastAsia="Cambria" w:hAnsiTheme="minorHAnsi" w:cs="Cambria"/>
          <w:color w:val="000000"/>
          <w:sz w:val="20"/>
          <w:szCs w:val="20"/>
        </w:rPr>
        <w:t>emu karę umowną w wysokości 15</w:t>
      </w:r>
      <w:r w:rsidRPr="00B75EFD">
        <w:rPr>
          <w:rFonts w:asciiTheme="minorHAnsi" w:eastAsia="Cambria" w:hAnsiTheme="minorHAnsi" w:cs="Cambria"/>
          <w:color w:val="000000"/>
          <w:sz w:val="20"/>
          <w:szCs w:val="20"/>
        </w:rPr>
        <w:t xml:space="preserve">% wartości określonej w § 7 ust. 2.  </w:t>
      </w:r>
    </w:p>
    <w:p w14:paraId="56CAC07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niewykonania kursu zleconego przez Zleceniodawcę w terminie przez niego wskazanym, Wykonawca zapłaci Zamawiając</w:t>
      </w:r>
      <w:r w:rsidR="001E3E86" w:rsidRPr="00B75EFD">
        <w:rPr>
          <w:rFonts w:asciiTheme="minorHAnsi" w:eastAsia="Cambria" w:hAnsiTheme="minorHAnsi" w:cs="Cambria"/>
          <w:color w:val="000000"/>
          <w:sz w:val="20"/>
          <w:szCs w:val="20"/>
        </w:rPr>
        <w:t>emu karę umowną w wysokości 5</w:t>
      </w:r>
      <w:r w:rsidRPr="00B75EFD">
        <w:rPr>
          <w:rFonts w:asciiTheme="minorHAnsi" w:eastAsia="Cambria" w:hAnsiTheme="minorHAnsi"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może dochodzić na zasadach ogólnych odszkodowania przewyższającego kary umowne.</w:t>
      </w:r>
    </w:p>
    <w:p w14:paraId="4EDE161C"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8</w:t>
      </w:r>
    </w:p>
    <w:p w14:paraId="390316E6"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14:paraId="46925084" w14:textId="77777777" w:rsidR="00A74FE2" w:rsidRPr="00B75EFD" w:rsidRDefault="00D85A54" w:rsidP="004C7674">
      <w:pPr>
        <w:pStyle w:val="Akapitzlist"/>
        <w:numPr>
          <w:ilvl w:val="0"/>
          <w:numId w:val="28"/>
        </w:numPr>
        <w:pBdr>
          <w:top w:val="nil"/>
          <w:left w:val="nil"/>
          <w:bottom w:val="nil"/>
          <w:right w:val="nil"/>
          <w:between w:val="nil"/>
        </w:pBdr>
        <w:spacing w:after="120" w:line="240" w:lineRule="auto"/>
        <w:ind w:leftChars="0" w:left="709"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wykonuje umowę niezgodnie z jej warunkami, w szczególności nie zachowuje właściwej jakości i terminowości usług;</w:t>
      </w:r>
    </w:p>
    <w:p w14:paraId="7627C56C"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14:paraId="62C7639D"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Oświadczenie o rozwiązaniu umowy winno być złożone na piśmie w terminie 30 dni od powzięcia wiadomości o przyczynie.</w:t>
      </w:r>
    </w:p>
    <w:p w14:paraId="03611315" w14:textId="77777777" w:rsidR="002C0366"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przewidują możliwość rozwiązania umowy z zachowaniem miesięcznego okresu wypowiedzenia.</w:t>
      </w:r>
    </w:p>
    <w:p w14:paraId="7EC46CF9" w14:textId="4C94CBF3" w:rsidR="00A74FE2"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dopuszczają  możliwość rozwiązania umowy w każdej chwili na mocy porozumienia Stron.</w:t>
      </w:r>
    </w:p>
    <w:p w14:paraId="13284DD1"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9</w:t>
      </w:r>
    </w:p>
    <w:p w14:paraId="0C3E1928"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Osobą odpowiedzialną ze strony Wykonawcy za realizację przedmiotu zamówienia oraz upoważnioną do kontaktów i reprezentowania Wykonawcy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4557B8EC"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515E01B6"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Osoba upoważniona do współpracy ze strony Zamawiającego uprawniona jest do dokonywania </w:t>
      </w:r>
      <w:r w:rsidRPr="00B75EFD">
        <w:rPr>
          <w:rFonts w:asciiTheme="minorHAnsi" w:eastAsia="Cambria" w:hAnsiTheme="minorHAnsi" w:cs="Cambria"/>
          <w:color w:val="000000"/>
          <w:sz w:val="20"/>
          <w:szCs w:val="20"/>
        </w:rPr>
        <w:br/>
        <w:t xml:space="preserve">w imieniu i na rzecz Zamawiającego wszelkich czynności związanych z realizacją niniejszej umowy, </w:t>
      </w:r>
      <w:r w:rsidRPr="00B75EFD">
        <w:rPr>
          <w:rFonts w:asciiTheme="minorHAnsi" w:eastAsia="Cambria" w:hAnsiTheme="minorHAnsi" w:cs="Cambria"/>
          <w:color w:val="000000"/>
          <w:sz w:val="20"/>
          <w:szCs w:val="20"/>
        </w:rPr>
        <w:br/>
        <w:t>za wyjątkiem rozwiązania, wypowiedzenia, odstąpienia od umowy, zmiany wysokości wynagrodzenia oraz zmiany przedmiotu umowy.</w:t>
      </w:r>
    </w:p>
    <w:p w14:paraId="1E748400"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Zmiana osoby wskazanej w ust. 2 wymaga pisemnego powiadomienia drugiej strony.  Nie wymaga natomiast zmiany umowy. </w:t>
      </w:r>
    </w:p>
    <w:p w14:paraId="76F8C884"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B75EFD">
        <w:rPr>
          <w:rFonts w:asciiTheme="minorHAnsi" w:eastAsia="Cambria" w:hAnsiTheme="minorHAnsi" w:cs="Cambria"/>
          <w:color w:val="000000"/>
          <w:sz w:val="20"/>
          <w:szCs w:val="20"/>
        </w:rPr>
        <w:br/>
        <w:t xml:space="preserve">i przesyłki wysłane na adres Wykonawcy wskazany w niniejszej umowie będą uznawane </w:t>
      </w:r>
      <w:r w:rsidRPr="00B75EFD">
        <w:rPr>
          <w:rFonts w:asciiTheme="minorHAnsi" w:eastAsia="Cambria" w:hAnsiTheme="minorHAnsi" w:cs="Cambria"/>
          <w:color w:val="000000"/>
          <w:sz w:val="20"/>
          <w:szCs w:val="20"/>
        </w:rPr>
        <w:br/>
        <w:t>za doręczone.</w:t>
      </w:r>
    </w:p>
    <w:p w14:paraId="20078786"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10</w:t>
      </w:r>
    </w:p>
    <w:p w14:paraId="5BE6DA46"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na każdorazowe żądanie Zamawiającego, będzie udzielał Zamawiającemu informacji </w:t>
      </w:r>
      <w:r w:rsidRPr="00B75EFD">
        <w:rPr>
          <w:rFonts w:asciiTheme="minorHAnsi" w:eastAsia="Cambria" w:hAnsiTheme="minorHAnsi" w:cs="Cambria"/>
          <w:color w:val="000000"/>
          <w:sz w:val="20"/>
          <w:szCs w:val="20"/>
        </w:rPr>
        <w:br/>
        <w:t xml:space="preserve">o sposobie wykonywania Umowy. </w:t>
      </w:r>
    </w:p>
    <w:p w14:paraId="42508AEB"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warsztatów, zgodnie z warunkami zamówienia. </w:t>
      </w:r>
    </w:p>
    <w:p w14:paraId="19F05EA6" w14:textId="198229B7" w:rsidR="00A74FE2" w:rsidRPr="00B56FB7" w:rsidRDefault="00D85A54" w:rsidP="006F160C">
      <w:pPr>
        <w:numPr>
          <w:ilvl w:val="0"/>
          <w:numId w:val="2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sidRPr="00B56FB7">
        <w:rPr>
          <w:rFonts w:asciiTheme="minorHAnsi" w:eastAsia="Cambria" w:hAnsiTheme="minorHAnsi" w:cs="Cambria"/>
          <w:color w:val="000000"/>
          <w:sz w:val="20"/>
          <w:szCs w:val="20"/>
        </w:rPr>
        <w:t>ci realizacji niniejszej Umowy.</w:t>
      </w:r>
      <w:r w:rsidRPr="00B56FB7">
        <w:rPr>
          <w:rFonts w:asciiTheme="minorHAnsi" w:eastAsia="Cambria" w:hAnsiTheme="minorHAnsi" w:cs="Cambria"/>
          <w:color w:val="000000"/>
          <w:sz w:val="20"/>
          <w:szCs w:val="20"/>
        </w:rPr>
        <w:t xml:space="preserve"> Wykonawca umożliwi uprawnionym podmiotom wgląd we wszelkie dokumenty, w tym przechowywane w formie elektronicznej, a związane z realizacją niniejszej Umowy.</w:t>
      </w:r>
    </w:p>
    <w:p w14:paraId="356BB669"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11</w:t>
      </w:r>
    </w:p>
    <w:p w14:paraId="0041A527"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zobowiązany jest do zachowania w tajemnicy wszelkich informacji uzyskanych od Zamawiającego,  w związku z wykonywaniem niniejszej umowy.</w:t>
      </w:r>
    </w:p>
    <w:p w14:paraId="716975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jest dopuszczalne na podstawie:</w:t>
      </w:r>
    </w:p>
    <w:p w14:paraId="44A6D77C" w14:textId="77777777" w:rsidR="00A74FE2" w:rsidRPr="00B75EFD" w:rsidRDefault="00D85A54" w:rsidP="004C7674">
      <w:pPr>
        <w:numPr>
          <w:ilvl w:val="1"/>
          <w:numId w:val="22"/>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odniesieniu do zbioru Program Operacyjny Wiedza Edukacja Rozwój:</w:t>
      </w:r>
    </w:p>
    <w:p w14:paraId="4FA59A98" w14:textId="77777777" w:rsidR="00A74FE2" w:rsidRPr="00B75EFD" w:rsidRDefault="00D85A54" w:rsidP="004C7674">
      <w:pPr>
        <w:numPr>
          <w:ilvl w:val="0"/>
          <w:numId w:val="18"/>
        </w:numPr>
        <w:pBdr>
          <w:top w:val="nil"/>
          <w:left w:val="nil"/>
          <w:bottom w:val="nil"/>
          <w:right w:val="nil"/>
          <w:between w:val="nil"/>
        </w:pBdr>
        <w:spacing w:line="240" w:lineRule="auto"/>
        <w:ind w:leftChars="235" w:left="990" w:hangingChars="213" w:hanging="42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rozporządzenia nr 1303/2013;</w:t>
      </w:r>
    </w:p>
    <w:p w14:paraId="1F289E4D" w14:textId="77777777" w:rsidR="00A74FE2" w:rsidRPr="00B75EFD" w:rsidRDefault="00D85A54" w:rsidP="004C7674">
      <w:pPr>
        <w:numPr>
          <w:ilvl w:val="0"/>
          <w:numId w:val="18"/>
        </w:numPr>
        <w:pBdr>
          <w:top w:val="nil"/>
          <w:left w:val="nil"/>
          <w:bottom w:val="nil"/>
          <w:right w:val="nil"/>
          <w:between w:val="nil"/>
        </w:pBdr>
        <w:spacing w:line="240" w:lineRule="auto"/>
        <w:ind w:leftChars="236" w:left="99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75EFD">
        <w:rPr>
          <w:rFonts w:asciiTheme="minorHAnsi" w:eastAsia="Cambria" w:hAnsiTheme="minorHAnsi" w:cs="Cambria"/>
          <w:color w:val="000000"/>
          <w:sz w:val="20"/>
          <w:szCs w:val="20"/>
        </w:rPr>
        <w:t>późn</w:t>
      </w:r>
      <w:proofErr w:type="spellEnd"/>
      <w:r w:rsidRPr="00B75EFD">
        <w:rPr>
          <w:rFonts w:asciiTheme="minorHAnsi" w:eastAsia="Cambria" w:hAnsiTheme="minorHAnsi" w:cs="Cambria"/>
          <w:color w:val="000000"/>
          <w:sz w:val="20"/>
          <w:szCs w:val="20"/>
        </w:rPr>
        <w:t>. zm.), zwanego dalej „rozporządzeniem nr 1304/2013”;</w:t>
      </w:r>
    </w:p>
    <w:p w14:paraId="744DA4B8" w14:textId="77777777" w:rsidR="00A74FE2" w:rsidRPr="00B75EFD" w:rsidRDefault="00D85A54" w:rsidP="004C7674">
      <w:pPr>
        <w:numPr>
          <w:ilvl w:val="0"/>
          <w:numId w:val="18"/>
        </w:numPr>
        <w:pBdr>
          <w:top w:val="nil"/>
          <w:left w:val="nil"/>
          <w:bottom w:val="nil"/>
          <w:right w:val="nil"/>
          <w:between w:val="nil"/>
        </w:pBdr>
        <w:spacing w:line="240" w:lineRule="auto"/>
        <w:ind w:leftChars="237" w:left="99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ustawy z dnia 11 lipca 2014 r. o zasadach realizacji programów w zakresie polityki spójności finansowanych w perspektywie finansowej 2014–2020 (Dz. U. z 2018 r. poz. 1431);</w:t>
      </w:r>
    </w:p>
    <w:p w14:paraId="61B52240"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w zbiorach, o których mowa w ust. 1 jest zgodne z prawem i spełnia warunki, o których mowa art. 6 ust. 1 lit. c RODO oraz art. 9 ust. g RODO.</w:t>
      </w:r>
    </w:p>
    <w:p w14:paraId="7CEFD1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decyduje o celach i środkach przetwarzania powierzonych danych osobowych.</w:t>
      </w:r>
    </w:p>
    <w:p w14:paraId="3A82DC4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niezwłocznie informuje Zamawiającego:</w:t>
      </w:r>
    </w:p>
    <w:p w14:paraId="7B444933" w14:textId="77777777" w:rsidR="00A74FE2" w:rsidRPr="00B75EFD" w:rsidRDefault="00D85A54" w:rsidP="004C7674">
      <w:pPr>
        <w:pStyle w:val="Akapitzlist"/>
        <w:numPr>
          <w:ilvl w:val="0"/>
          <w:numId w:val="20"/>
        </w:numPr>
        <w:pBdr>
          <w:top w:val="nil"/>
          <w:left w:val="nil"/>
          <w:bottom w:val="nil"/>
          <w:right w:val="nil"/>
          <w:between w:val="nil"/>
        </w:pBdr>
        <w:spacing w:line="240" w:lineRule="auto"/>
        <w:ind w:leftChars="0" w:firstLineChars="0" w:hanging="29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przypadkach naruszenia tajemnicy danych osobowych lub o ich niewłaściwym użyciu oraz naruszeniu obowiązków dotyczących ochrony powierzonych do przetwarzania danych osobowych</w:t>
      </w:r>
    </w:p>
    <w:p w14:paraId="05B932A6"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wynikach kontroli prowadzonych przez podmioty uprawnione w zakresie przetwarzania danych osobowych wraz z informacją na temat zastosowania się do wydanych zaleceń</w:t>
      </w:r>
    </w:p>
    <w:p w14:paraId="144B586E"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B75EFD" w:rsidRDefault="00D85A54" w:rsidP="004C7674">
      <w:pPr>
        <w:numPr>
          <w:ilvl w:val="0"/>
          <w:numId w:val="31"/>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po zakończeniu umowy w terminie 14 od dnia zakończenia umowy usunie nieodwracalnie przetwarzane dane osobowe ze wszystkich posiadanych nośników danych.</w:t>
      </w:r>
    </w:p>
    <w:p w14:paraId="3151B3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12</w:t>
      </w:r>
    </w:p>
    <w:p w14:paraId="2668E3B4"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sprawach nieuregulowanych umową mają zastosowanie obowiązujące przepisy prawa polskiego, </w:t>
      </w:r>
      <w:r w:rsidRPr="00B75EFD">
        <w:rPr>
          <w:rFonts w:asciiTheme="minorHAnsi" w:eastAsia="Cambria" w:hAnsiTheme="minorHAnsi" w:cs="Cambria"/>
          <w:color w:val="000000"/>
          <w:sz w:val="20"/>
          <w:szCs w:val="20"/>
        </w:rPr>
        <w:br/>
        <w:t xml:space="preserve">w tym przepisy Kodeksu cywilnego. </w:t>
      </w:r>
    </w:p>
    <w:p w14:paraId="20F430E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Postanowienia umowy mają charakter rozłączny, a uznanie któregokolwiek z nich za nieważne</w:t>
      </w:r>
      <w:r w:rsidRPr="00B75EFD">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14:paraId="007D952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została zawarta w dwóch jednobrzmiących egzemplarzach, po jednym egzemplarzu dla każdej ze stron.</w:t>
      </w:r>
    </w:p>
    <w:p w14:paraId="6CCFE237" w14:textId="1EF693EA"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E264B2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Integralną częścią Umowy są załączniki:</w:t>
      </w:r>
    </w:p>
    <w:p w14:paraId="1E1DB6DD"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Zapytanie ofertowe</w:t>
      </w:r>
    </w:p>
    <w:p w14:paraId="74FD0FD4"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2 – Oferta Wykonawcy</w:t>
      </w:r>
    </w:p>
    <w:p w14:paraId="2B552629" w14:textId="47165EF4"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0459187" w14:textId="47ECCE8B"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62BC96EA" w14:textId="77F688D7"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EC8748" w14:textId="580EB3A4"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0E764A" w14:textId="10DCDB50"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3D64B28" w14:textId="77777777" w:rsidR="00B56FB7" w:rsidRPr="00B75EFD"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CA5CD54"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ZAMAWIAJĄCY </w:t>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t>WYKONAWCA</w:t>
      </w:r>
    </w:p>
    <w:p w14:paraId="7FC318EE" w14:textId="77777777" w:rsidR="00A74FE2" w:rsidRPr="00B75EFD" w:rsidRDefault="00A74FE2">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14:paraId="7AA067C1" w14:textId="77777777" w:rsidR="00A74FE2" w:rsidRPr="00B75EF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sectPr w:rsidR="00A74FE2" w:rsidRPr="00B75EF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E3B9" w14:textId="77777777" w:rsidR="000356ED" w:rsidRDefault="000356ED">
      <w:pPr>
        <w:spacing w:line="240" w:lineRule="auto"/>
        <w:ind w:left="0" w:hanging="2"/>
      </w:pPr>
      <w:r>
        <w:separator/>
      </w:r>
    </w:p>
  </w:endnote>
  <w:endnote w:type="continuationSeparator" w:id="0">
    <w:p w14:paraId="3EF537C1" w14:textId="77777777" w:rsidR="000356ED" w:rsidRDefault="000356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087AEC" w:rsidRDefault="00087AEC">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8923" w14:textId="77777777" w:rsidR="000356ED" w:rsidRDefault="000356ED">
      <w:pPr>
        <w:spacing w:line="240" w:lineRule="auto"/>
        <w:ind w:left="0" w:hanging="2"/>
      </w:pPr>
      <w:r>
        <w:separator/>
      </w:r>
    </w:p>
  </w:footnote>
  <w:footnote w:type="continuationSeparator" w:id="0">
    <w:p w14:paraId="0DAF1CB7" w14:textId="77777777" w:rsidR="000356ED" w:rsidRDefault="000356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087AEC" w:rsidRDefault="00087AEC">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087AEC" w:rsidRDefault="00087AEC">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4"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D1D3D"/>
    <w:multiLevelType w:val="hybridMultilevel"/>
    <w:tmpl w:val="CFC202B2"/>
    <w:lvl w:ilvl="0" w:tplc="B26678B8">
      <w:start w:val="1"/>
      <w:numFmt w:val="upperLetter"/>
      <w:lvlText w:val="%1."/>
      <w:lvlJc w:val="left"/>
      <w:pPr>
        <w:ind w:left="644"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5"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6"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8"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9"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8047A02"/>
    <w:multiLevelType w:val="multilevel"/>
    <w:tmpl w:val="C11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30"/>
  </w:num>
  <w:num w:numId="6">
    <w:abstractNumId w:val="39"/>
  </w:num>
  <w:num w:numId="7">
    <w:abstractNumId w:val="31"/>
  </w:num>
  <w:num w:numId="8">
    <w:abstractNumId w:val="28"/>
  </w:num>
  <w:num w:numId="9">
    <w:abstractNumId w:val="44"/>
  </w:num>
  <w:num w:numId="10">
    <w:abstractNumId w:val="14"/>
  </w:num>
  <w:num w:numId="11">
    <w:abstractNumId w:val="6"/>
  </w:num>
  <w:num w:numId="12">
    <w:abstractNumId w:val="19"/>
  </w:num>
  <w:num w:numId="13">
    <w:abstractNumId w:val="36"/>
  </w:num>
  <w:num w:numId="14">
    <w:abstractNumId w:val="16"/>
  </w:num>
  <w:num w:numId="15">
    <w:abstractNumId w:val="37"/>
  </w:num>
  <w:num w:numId="16">
    <w:abstractNumId w:val="18"/>
  </w:num>
  <w:num w:numId="17">
    <w:abstractNumId w:val="35"/>
  </w:num>
  <w:num w:numId="18">
    <w:abstractNumId w:val="7"/>
  </w:num>
  <w:num w:numId="19">
    <w:abstractNumId w:val="24"/>
  </w:num>
  <w:num w:numId="20">
    <w:abstractNumId w:val="13"/>
  </w:num>
  <w:num w:numId="21">
    <w:abstractNumId w:val="1"/>
  </w:num>
  <w:num w:numId="22">
    <w:abstractNumId w:val="25"/>
  </w:num>
  <w:num w:numId="23">
    <w:abstractNumId w:val="26"/>
  </w:num>
  <w:num w:numId="24">
    <w:abstractNumId w:val="20"/>
  </w:num>
  <w:num w:numId="25">
    <w:abstractNumId w:val="10"/>
  </w:num>
  <w:num w:numId="26">
    <w:abstractNumId w:val="17"/>
  </w:num>
  <w:num w:numId="27">
    <w:abstractNumId w:val="22"/>
  </w:num>
  <w:num w:numId="28">
    <w:abstractNumId w:val="9"/>
  </w:num>
  <w:num w:numId="29">
    <w:abstractNumId w:val="29"/>
  </w:num>
  <w:num w:numId="30">
    <w:abstractNumId w:val="5"/>
  </w:num>
  <w:num w:numId="31">
    <w:abstractNumId w:val="4"/>
  </w:num>
  <w:num w:numId="32">
    <w:abstractNumId w:val="41"/>
  </w:num>
  <w:num w:numId="33">
    <w:abstractNumId w:val="34"/>
  </w:num>
  <w:num w:numId="34">
    <w:abstractNumId w:val="8"/>
  </w:num>
  <w:num w:numId="35">
    <w:abstractNumId w:val="15"/>
  </w:num>
  <w:num w:numId="36">
    <w:abstractNumId w:val="33"/>
  </w:num>
  <w:num w:numId="37">
    <w:abstractNumId w:val="42"/>
  </w:num>
  <w:num w:numId="38">
    <w:abstractNumId w:val="27"/>
  </w:num>
  <w:num w:numId="39">
    <w:abstractNumId w:val="38"/>
  </w:num>
  <w:num w:numId="40">
    <w:abstractNumId w:val="23"/>
  </w:num>
  <w:num w:numId="41">
    <w:abstractNumId w:val="21"/>
  </w:num>
  <w:num w:numId="42">
    <w:abstractNumId w:val="2"/>
  </w:num>
  <w:num w:numId="43">
    <w:abstractNumId w:val="3"/>
  </w:num>
  <w:num w:numId="44">
    <w:abstractNumId w:val="3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6F42"/>
    <w:rsid w:val="00013C3D"/>
    <w:rsid w:val="00016926"/>
    <w:rsid w:val="00024FFE"/>
    <w:rsid w:val="000356ED"/>
    <w:rsid w:val="0003598A"/>
    <w:rsid w:val="000478C6"/>
    <w:rsid w:val="0005015F"/>
    <w:rsid w:val="0005133F"/>
    <w:rsid w:val="00062448"/>
    <w:rsid w:val="00074763"/>
    <w:rsid w:val="00077BB2"/>
    <w:rsid w:val="000831EA"/>
    <w:rsid w:val="00087AEC"/>
    <w:rsid w:val="000A7B9E"/>
    <w:rsid w:val="000C7A9B"/>
    <w:rsid w:val="00114E77"/>
    <w:rsid w:val="001151DE"/>
    <w:rsid w:val="001202A5"/>
    <w:rsid w:val="00136B5A"/>
    <w:rsid w:val="00141FA1"/>
    <w:rsid w:val="00156451"/>
    <w:rsid w:val="00162EC9"/>
    <w:rsid w:val="001660DA"/>
    <w:rsid w:val="001752E9"/>
    <w:rsid w:val="00184B9D"/>
    <w:rsid w:val="001967D4"/>
    <w:rsid w:val="001B2115"/>
    <w:rsid w:val="001B431F"/>
    <w:rsid w:val="001B50AE"/>
    <w:rsid w:val="001D1443"/>
    <w:rsid w:val="001D246D"/>
    <w:rsid w:val="001E3E86"/>
    <w:rsid w:val="001F37ED"/>
    <w:rsid w:val="00253614"/>
    <w:rsid w:val="00294B32"/>
    <w:rsid w:val="002C0366"/>
    <w:rsid w:val="002E176D"/>
    <w:rsid w:val="002E377A"/>
    <w:rsid w:val="002E4A45"/>
    <w:rsid w:val="002F166F"/>
    <w:rsid w:val="002F7171"/>
    <w:rsid w:val="00320BFE"/>
    <w:rsid w:val="00326C1D"/>
    <w:rsid w:val="00330FA2"/>
    <w:rsid w:val="00351729"/>
    <w:rsid w:val="00354340"/>
    <w:rsid w:val="0038550D"/>
    <w:rsid w:val="00391764"/>
    <w:rsid w:val="00392D1E"/>
    <w:rsid w:val="003A73E4"/>
    <w:rsid w:val="003B07D8"/>
    <w:rsid w:val="003C48A9"/>
    <w:rsid w:val="003C5199"/>
    <w:rsid w:val="003D043C"/>
    <w:rsid w:val="003E261B"/>
    <w:rsid w:val="003E41AC"/>
    <w:rsid w:val="00407BA3"/>
    <w:rsid w:val="00410093"/>
    <w:rsid w:val="00416BC6"/>
    <w:rsid w:val="004C7674"/>
    <w:rsid w:val="004D015A"/>
    <w:rsid w:val="004E6D1D"/>
    <w:rsid w:val="004F1E79"/>
    <w:rsid w:val="005015C0"/>
    <w:rsid w:val="00536B84"/>
    <w:rsid w:val="00536DB0"/>
    <w:rsid w:val="005575A2"/>
    <w:rsid w:val="00581BD0"/>
    <w:rsid w:val="0058659F"/>
    <w:rsid w:val="005B07A7"/>
    <w:rsid w:val="005B606F"/>
    <w:rsid w:val="005C0EA5"/>
    <w:rsid w:val="005D26BA"/>
    <w:rsid w:val="005F68C3"/>
    <w:rsid w:val="00625716"/>
    <w:rsid w:val="006323D1"/>
    <w:rsid w:val="006667A5"/>
    <w:rsid w:val="0067252F"/>
    <w:rsid w:val="00681BEE"/>
    <w:rsid w:val="00684881"/>
    <w:rsid w:val="006E3E9A"/>
    <w:rsid w:val="006E48C3"/>
    <w:rsid w:val="006F160C"/>
    <w:rsid w:val="006F2093"/>
    <w:rsid w:val="00700677"/>
    <w:rsid w:val="00767B2F"/>
    <w:rsid w:val="007914CD"/>
    <w:rsid w:val="00793CC6"/>
    <w:rsid w:val="00795562"/>
    <w:rsid w:val="007A0801"/>
    <w:rsid w:val="007A5A4D"/>
    <w:rsid w:val="007C7845"/>
    <w:rsid w:val="007D01D9"/>
    <w:rsid w:val="007D2C88"/>
    <w:rsid w:val="007E7B3C"/>
    <w:rsid w:val="007F418A"/>
    <w:rsid w:val="00850BC0"/>
    <w:rsid w:val="00853FE0"/>
    <w:rsid w:val="008A75CA"/>
    <w:rsid w:val="008A787B"/>
    <w:rsid w:val="008C3A6A"/>
    <w:rsid w:val="008E1C0C"/>
    <w:rsid w:val="008F5FC6"/>
    <w:rsid w:val="009011BB"/>
    <w:rsid w:val="00902722"/>
    <w:rsid w:val="0091767A"/>
    <w:rsid w:val="00924785"/>
    <w:rsid w:val="00927FB0"/>
    <w:rsid w:val="00932E77"/>
    <w:rsid w:val="009519F9"/>
    <w:rsid w:val="00953DAC"/>
    <w:rsid w:val="009541A4"/>
    <w:rsid w:val="00960F86"/>
    <w:rsid w:val="0096475B"/>
    <w:rsid w:val="00970F1D"/>
    <w:rsid w:val="009760A9"/>
    <w:rsid w:val="009D799A"/>
    <w:rsid w:val="009E22FA"/>
    <w:rsid w:val="00A12D3D"/>
    <w:rsid w:val="00A17B38"/>
    <w:rsid w:val="00A203C2"/>
    <w:rsid w:val="00A274B3"/>
    <w:rsid w:val="00A4510D"/>
    <w:rsid w:val="00A4668B"/>
    <w:rsid w:val="00A65D32"/>
    <w:rsid w:val="00A7086A"/>
    <w:rsid w:val="00A74FE2"/>
    <w:rsid w:val="00AA20BE"/>
    <w:rsid w:val="00AB0D44"/>
    <w:rsid w:val="00AC2769"/>
    <w:rsid w:val="00AC472B"/>
    <w:rsid w:val="00AC63B7"/>
    <w:rsid w:val="00AC72D5"/>
    <w:rsid w:val="00AD3FB7"/>
    <w:rsid w:val="00AD52E3"/>
    <w:rsid w:val="00AD6151"/>
    <w:rsid w:val="00B03378"/>
    <w:rsid w:val="00B05927"/>
    <w:rsid w:val="00B103A5"/>
    <w:rsid w:val="00B20175"/>
    <w:rsid w:val="00B33A97"/>
    <w:rsid w:val="00B34D15"/>
    <w:rsid w:val="00B4317C"/>
    <w:rsid w:val="00B528A6"/>
    <w:rsid w:val="00B56FB7"/>
    <w:rsid w:val="00B65E2B"/>
    <w:rsid w:val="00B7184E"/>
    <w:rsid w:val="00B71FC0"/>
    <w:rsid w:val="00B74972"/>
    <w:rsid w:val="00B75EFD"/>
    <w:rsid w:val="00B76B0B"/>
    <w:rsid w:val="00B76DF2"/>
    <w:rsid w:val="00B84862"/>
    <w:rsid w:val="00B866B7"/>
    <w:rsid w:val="00BB206B"/>
    <w:rsid w:val="00BB7C93"/>
    <w:rsid w:val="00BE0217"/>
    <w:rsid w:val="00BE6AC3"/>
    <w:rsid w:val="00BE780C"/>
    <w:rsid w:val="00BF2AB1"/>
    <w:rsid w:val="00BF7143"/>
    <w:rsid w:val="00C02EC8"/>
    <w:rsid w:val="00C05A9C"/>
    <w:rsid w:val="00C078F9"/>
    <w:rsid w:val="00C319A9"/>
    <w:rsid w:val="00C62F9F"/>
    <w:rsid w:val="00C63D7D"/>
    <w:rsid w:val="00CA3388"/>
    <w:rsid w:val="00CB7F59"/>
    <w:rsid w:val="00CE5B5C"/>
    <w:rsid w:val="00CF31AA"/>
    <w:rsid w:val="00CF63E7"/>
    <w:rsid w:val="00CF7A40"/>
    <w:rsid w:val="00D0049F"/>
    <w:rsid w:val="00D20C79"/>
    <w:rsid w:val="00D26339"/>
    <w:rsid w:val="00D31B89"/>
    <w:rsid w:val="00D33413"/>
    <w:rsid w:val="00D33543"/>
    <w:rsid w:val="00D369E9"/>
    <w:rsid w:val="00D46C44"/>
    <w:rsid w:val="00D738C7"/>
    <w:rsid w:val="00D77B97"/>
    <w:rsid w:val="00D85A54"/>
    <w:rsid w:val="00DB3296"/>
    <w:rsid w:val="00DC05C8"/>
    <w:rsid w:val="00DD2943"/>
    <w:rsid w:val="00DF4AE6"/>
    <w:rsid w:val="00E06D8A"/>
    <w:rsid w:val="00E24FA4"/>
    <w:rsid w:val="00E45E5C"/>
    <w:rsid w:val="00E56567"/>
    <w:rsid w:val="00E5760C"/>
    <w:rsid w:val="00E66DCB"/>
    <w:rsid w:val="00E67511"/>
    <w:rsid w:val="00E67FDA"/>
    <w:rsid w:val="00E83066"/>
    <w:rsid w:val="00EA14F5"/>
    <w:rsid w:val="00EB4EB6"/>
    <w:rsid w:val="00EC18C4"/>
    <w:rsid w:val="00ED7374"/>
    <w:rsid w:val="00EE2FFD"/>
    <w:rsid w:val="00EE4D3E"/>
    <w:rsid w:val="00EF0AA1"/>
    <w:rsid w:val="00EF3D18"/>
    <w:rsid w:val="00F04997"/>
    <w:rsid w:val="00F11EE9"/>
    <w:rsid w:val="00F14A07"/>
    <w:rsid w:val="00F25277"/>
    <w:rsid w:val="00F31DE0"/>
    <w:rsid w:val="00F31EEE"/>
    <w:rsid w:val="00F376F1"/>
    <w:rsid w:val="00F61D53"/>
    <w:rsid w:val="00F90192"/>
    <w:rsid w:val="00FB6B25"/>
    <w:rsid w:val="00FB7762"/>
    <w:rsid w:val="00FC3708"/>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 w:type="character" w:customStyle="1" w:styleId="style6">
    <w:name w:val="style6"/>
    <w:basedOn w:val="Domylnaczcionkaakapitu"/>
    <w:rsid w:val="00D0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1394">
      <w:bodyDiv w:val="1"/>
      <w:marLeft w:val="0"/>
      <w:marRight w:val="0"/>
      <w:marTop w:val="0"/>
      <w:marBottom w:val="0"/>
      <w:divBdr>
        <w:top w:val="none" w:sz="0" w:space="0" w:color="auto"/>
        <w:left w:val="none" w:sz="0" w:space="0" w:color="auto"/>
        <w:bottom w:val="none" w:sz="0" w:space="0" w:color="auto"/>
        <w:right w:val="none" w:sz="0" w:space="0" w:color="auto"/>
      </w:divBdr>
    </w:div>
    <w:div w:id="469832222">
      <w:bodyDiv w:val="1"/>
      <w:marLeft w:val="0"/>
      <w:marRight w:val="0"/>
      <w:marTop w:val="0"/>
      <w:marBottom w:val="0"/>
      <w:divBdr>
        <w:top w:val="none" w:sz="0" w:space="0" w:color="auto"/>
        <w:left w:val="none" w:sz="0" w:space="0" w:color="auto"/>
        <w:bottom w:val="none" w:sz="0" w:space="0" w:color="auto"/>
        <w:right w:val="none" w:sz="0" w:space="0" w:color="auto"/>
      </w:divBdr>
      <w:divsChild>
        <w:div w:id="1547988349">
          <w:marLeft w:val="0"/>
          <w:marRight w:val="0"/>
          <w:marTop w:val="0"/>
          <w:marBottom w:val="180"/>
          <w:divBdr>
            <w:top w:val="none" w:sz="0" w:space="0" w:color="auto"/>
            <w:left w:val="none" w:sz="0" w:space="0" w:color="auto"/>
            <w:bottom w:val="none" w:sz="0" w:space="0" w:color="auto"/>
            <w:right w:val="none" w:sz="0" w:space="0" w:color="auto"/>
          </w:divBdr>
        </w:div>
      </w:divsChild>
    </w:div>
    <w:div w:id="1562401251">
      <w:bodyDiv w:val="1"/>
      <w:marLeft w:val="0"/>
      <w:marRight w:val="0"/>
      <w:marTop w:val="0"/>
      <w:marBottom w:val="0"/>
      <w:divBdr>
        <w:top w:val="none" w:sz="0" w:space="0" w:color="auto"/>
        <w:left w:val="none" w:sz="0" w:space="0" w:color="auto"/>
        <w:bottom w:val="none" w:sz="0" w:space="0" w:color="auto"/>
        <w:right w:val="none" w:sz="0" w:space="0" w:color="auto"/>
      </w:divBdr>
      <w:divsChild>
        <w:div w:id="324164356">
          <w:marLeft w:val="0"/>
          <w:marRight w:val="0"/>
          <w:marTop w:val="0"/>
          <w:marBottom w:val="180"/>
          <w:divBdr>
            <w:top w:val="none" w:sz="0" w:space="0" w:color="auto"/>
            <w:left w:val="none" w:sz="0" w:space="0" w:color="auto"/>
            <w:bottom w:val="none" w:sz="0" w:space="0" w:color="auto"/>
            <w:right w:val="none" w:sz="0" w:space="0" w:color="auto"/>
          </w:divBdr>
        </w:div>
      </w:divsChild>
    </w:div>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3C2E57-AEBA-4A63-A5C8-8060CAE1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7316</Words>
  <Characters>43897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Marek Łappo</cp:lastModifiedBy>
  <cp:revision>3</cp:revision>
  <cp:lastPrinted>2021-05-13T13:37:00Z</cp:lastPrinted>
  <dcterms:created xsi:type="dcterms:W3CDTF">2021-06-14T07:37:00Z</dcterms:created>
  <dcterms:modified xsi:type="dcterms:W3CDTF">2021-06-15T10:48:00Z</dcterms:modified>
</cp:coreProperties>
</file>