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0C" w:rsidRPr="00240B6C" w:rsidRDefault="00D65C1D">
      <w:pPr>
        <w:widowControl w:val="0"/>
        <w:pBdr>
          <w:top w:val="nil"/>
          <w:left w:val="nil"/>
          <w:bottom w:val="nil"/>
          <w:right w:val="nil"/>
          <w:between w:val="nil"/>
        </w:pBdr>
        <w:spacing w:line="240" w:lineRule="auto"/>
        <w:ind w:left="0" w:hanging="2"/>
        <w:jc w:val="right"/>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Gdańsk</w:t>
      </w:r>
      <w:r w:rsidR="00375C01">
        <w:rPr>
          <w:rFonts w:asciiTheme="minorHAnsi" w:eastAsia="Cambria" w:hAnsiTheme="minorHAnsi" w:cs="Cambria"/>
          <w:color w:val="000000"/>
          <w:sz w:val="20"/>
          <w:szCs w:val="20"/>
        </w:rPr>
        <w:t xml:space="preserve">, dnia </w:t>
      </w:r>
      <w:r w:rsidR="000C4A1E" w:rsidRPr="000C4A1E">
        <w:rPr>
          <w:rFonts w:asciiTheme="minorHAnsi" w:eastAsia="Cambria" w:hAnsiTheme="minorHAnsi" w:cs="Cambria"/>
          <w:color w:val="000000"/>
          <w:sz w:val="20"/>
          <w:szCs w:val="20"/>
        </w:rPr>
        <w:t>1</w:t>
      </w:r>
      <w:r w:rsidR="00874F9B">
        <w:rPr>
          <w:rFonts w:asciiTheme="minorHAnsi" w:eastAsia="Cambria" w:hAnsiTheme="minorHAnsi" w:cs="Cambria"/>
          <w:color w:val="000000"/>
          <w:sz w:val="20"/>
          <w:szCs w:val="20"/>
        </w:rPr>
        <w:t>1</w:t>
      </w:r>
      <w:r w:rsidR="000C4A1E" w:rsidRPr="000C4A1E">
        <w:rPr>
          <w:rFonts w:asciiTheme="minorHAnsi" w:eastAsia="Cambria" w:hAnsiTheme="minorHAnsi" w:cs="Cambria"/>
          <w:color w:val="000000"/>
          <w:sz w:val="20"/>
          <w:szCs w:val="20"/>
        </w:rPr>
        <w:t>.05</w:t>
      </w:r>
      <w:r w:rsidR="00F671AD" w:rsidRPr="000C4A1E">
        <w:rPr>
          <w:rFonts w:asciiTheme="minorHAnsi" w:eastAsia="Cambria" w:hAnsiTheme="minorHAnsi" w:cs="Cambria"/>
          <w:color w:val="000000"/>
          <w:sz w:val="20"/>
          <w:szCs w:val="20"/>
        </w:rPr>
        <w:t>.2021</w:t>
      </w:r>
    </w:p>
    <w:p w:rsidR="0008070C" w:rsidRPr="00240B6C" w:rsidRDefault="0008070C">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08070C" w:rsidRPr="00240B6C" w:rsidRDefault="00D65C1D">
      <w:pPr>
        <w:widowControl w:val="0"/>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Zapytanie ofertowe nr </w:t>
      </w:r>
      <w:r w:rsidR="000C4A1E">
        <w:rPr>
          <w:rFonts w:asciiTheme="minorHAnsi" w:eastAsia="Cambria" w:hAnsiTheme="minorHAnsi" w:cs="Cambria"/>
          <w:b/>
          <w:color w:val="000000"/>
          <w:sz w:val="20"/>
          <w:szCs w:val="20"/>
        </w:rPr>
        <w:t>7</w:t>
      </w:r>
      <w:r w:rsidR="00CC1AE7">
        <w:rPr>
          <w:rFonts w:asciiTheme="minorHAnsi" w:eastAsia="Cambria" w:hAnsiTheme="minorHAnsi" w:cs="Cambria"/>
          <w:b/>
          <w:color w:val="000000"/>
          <w:sz w:val="20"/>
          <w:szCs w:val="20"/>
        </w:rPr>
        <w:t>/POWER/2021</w:t>
      </w:r>
    </w:p>
    <w:p w:rsidR="0008070C" w:rsidRPr="00240B6C" w:rsidRDefault="0008070C">
      <w:pPr>
        <w:widowControl w:val="0"/>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p w:rsidR="0008070C" w:rsidRPr="00240B6C" w:rsidRDefault="0008070C">
      <w:pPr>
        <w:widowControl w:val="0"/>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u w:val="single"/>
        </w:rPr>
      </w:pPr>
      <w:r w:rsidRPr="00240B6C">
        <w:rPr>
          <w:rFonts w:asciiTheme="minorHAnsi" w:eastAsia="Cambria" w:hAnsiTheme="minorHAnsi" w:cs="Cambria"/>
          <w:b/>
          <w:color w:val="000000"/>
          <w:sz w:val="20"/>
          <w:szCs w:val="20"/>
          <w:u w:val="single"/>
        </w:rPr>
        <w:t>Zamawiający:</w:t>
      </w:r>
    </w:p>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Stowarzyszenie Morena</w:t>
      </w:r>
    </w:p>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ul. Jaśkowa Dolina 7, 80–252 Gdańsk</w:t>
      </w:r>
    </w:p>
    <w:p w:rsidR="0008070C" w:rsidRPr="00D93135"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lang w:val="en-GB"/>
        </w:rPr>
      </w:pPr>
      <w:r w:rsidRPr="00D93135">
        <w:rPr>
          <w:rFonts w:asciiTheme="minorHAnsi" w:eastAsia="Cambria" w:hAnsiTheme="minorHAnsi" w:cs="Cambria"/>
          <w:b/>
          <w:color w:val="000000"/>
          <w:sz w:val="20"/>
          <w:szCs w:val="20"/>
          <w:lang w:val="en-GB"/>
        </w:rPr>
        <w:t>NIP: 957-08-46-431 REGON: 192668269</w:t>
      </w:r>
    </w:p>
    <w:p w:rsidR="0008070C" w:rsidRPr="00D93135"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lang w:val="en-GB"/>
        </w:rPr>
      </w:pPr>
      <w:r w:rsidRPr="00D93135">
        <w:rPr>
          <w:rFonts w:asciiTheme="minorHAnsi" w:eastAsia="Cambria" w:hAnsiTheme="minorHAnsi" w:cs="Cambria"/>
          <w:b/>
          <w:color w:val="000000"/>
          <w:sz w:val="20"/>
          <w:szCs w:val="20"/>
          <w:lang w:val="en-GB"/>
        </w:rPr>
        <w:t xml:space="preserve">tel.: 58 344 41 11 e-mail: </w:t>
      </w:r>
      <w:r w:rsidR="001735EA">
        <w:rPr>
          <w:rFonts w:asciiTheme="minorHAnsi" w:eastAsia="Cambria" w:hAnsiTheme="minorHAnsi" w:cs="Cambria"/>
          <w:color w:val="000000"/>
          <w:sz w:val="20"/>
          <w:szCs w:val="20"/>
          <w:lang w:val="en-GB"/>
        </w:rPr>
        <w:t>ad</w:t>
      </w:r>
      <w:r w:rsidRPr="00D93135">
        <w:rPr>
          <w:rFonts w:asciiTheme="minorHAnsi" w:eastAsia="Cambria" w:hAnsiTheme="minorHAnsi" w:cs="Cambria"/>
          <w:color w:val="000000"/>
          <w:sz w:val="20"/>
          <w:szCs w:val="20"/>
          <w:lang w:val="en-GB"/>
        </w:rPr>
        <w:t>@morena.org.pl</w:t>
      </w:r>
      <w:r w:rsidRPr="00D93135">
        <w:rPr>
          <w:rFonts w:asciiTheme="minorHAnsi" w:eastAsia="Cambria" w:hAnsiTheme="minorHAnsi" w:cs="Cambria"/>
          <w:b/>
          <w:color w:val="000000"/>
          <w:sz w:val="20"/>
          <w:szCs w:val="20"/>
          <w:lang w:val="en-GB"/>
        </w:rPr>
        <w:t xml:space="preserve"> </w:t>
      </w:r>
    </w:p>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strona internetowa:</w:t>
      </w:r>
      <w:r w:rsidRPr="00240B6C">
        <w:rPr>
          <w:rFonts w:asciiTheme="minorHAnsi" w:eastAsia="Cambria" w:hAnsiTheme="minorHAnsi" w:cs="Cambria"/>
          <w:color w:val="000000"/>
          <w:sz w:val="20"/>
          <w:szCs w:val="20"/>
        </w:rPr>
        <w:t xml:space="preserve"> morena.org.pl</w:t>
      </w:r>
      <w:r w:rsidRPr="00240B6C">
        <w:rPr>
          <w:rFonts w:asciiTheme="minorHAnsi" w:eastAsia="Cambria" w:hAnsiTheme="minorHAnsi" w:cs="Cambria"/>
          <w:color w:val="000000"/>
          <w:sz w:val="20"/>
          <w:szCs w:val="20"/>
        </w:rPr>
        <w:br/>
        <w:t>zwane dalej Zamawiającym.</w:t>
      </w:r>
    </w:p>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Zapraszamy do składania ofert w ramach postępowania konkursowego na: </w:t>
      </w:r>
      <w:r w:rsidR="001735EA">
        <w:rPr>
          <w:rFonts w:asciiTheme="minorHAnsi" w:eastAsia="Cambria" w:hAnsiTheme="minorHAnsi" w:cs="Cambria"/>
          <w:b/>
          <w:color w:val="000000"/>
          <w:sz w:val="20"/>
          <w:szCs w:val="20"/>
        </w:rPr>
        <w:t xml:space="preserve">usługę noclegową </w:t>
      </w:r>
      <w:r w:rsidRPr="00240B6C">
        <w:rPr>
          <w:rFonts w:asciiTheme="minorHAnsi" w:eastAsia="Cambria" w:hAnsiTheme="minorHAnsi" w:cs="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08070C" w:rsidRPr="00240B6C" w:rsidRDefault="0008070C">
      <w:pPr>
        <w:pBdr>
          <w:top w:val="nil"/>
          <w:left w:val="nil"/>
          <w:bottom w:val="nil"/>
          <w:right w:val="nil"/>
          <w:between w:val="nil"/>
        </w:pBdr>
        <w:shd w:val="clear" w:color="auto" w:fill="FFFFFF"/>
        <w:spacing w:line="240" w:lineRule="auto"/>
        <w:ind w:left="0" w:right="-429" w:hanging="2"/>
        <w:jc w:val="both"/>
        <w:rPr>
          <w:rFonts w:asciiTheme="minorHAnsi" w:eastAsia="Cambria" w:hAnsiTheme="minorHAnsi" w:cs="Cambria"/>
          <w:color w:val="000000"/>
          <w:sz w:val="20"/>
          <w:szCs w:val="20"/>
        </w:rPr>
      </w:pPr>
    </w:p>
    <w:tbl>
      <w:tblPr>
        <w:tblStyle w:val="a"/>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trPr>
          <w:jc w:val="center"/>
        </w:trPr>
        <w:tc>
          <w:tcPr>
            <w:tcW w:w="10065" w:type="dxa"/>
            <w:shd w:val="clear" w:color="auto" w:fill="E0E0E0"/>
          </w:tcPr>
          <w:p w:rsidR="0008070C" w:rsidRPr="008541AE"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8541AE">
              <w:rPr>
                <w:rFonts w:asciiTheme="minorHAnsi" w:eastAsia="Cambria" w:hAnsiTheme="minorHAnsi" w:cs="Cambria"/>
                <w:b/>
                <w:color w:val="000000"/>
                <w:sz w:val="20"/>
                <w:szCs w:val="20"/>
              </w:rPr>
              <w:t>I. Przedmiot zamówienia</w:t>
            </w:r>
          </w:p>
        </w:tc>
      </w:tr>
      <w:tr w:rsidR="0008070C" w:rsidRPr="00240B6C">
        <w:trPr>
          <w:jc w:val="center"/>
        </w:trPr>
        <w:tc>
          <w:tcPr>
            <w:tcW w:w="10065" w:type="dxa"/>
          </w:tcPr>
          <w:p w:rsidR="0008070C" w:rsidRPr="008541AE" w:rsidRDefault="00D65C1D" w:rsidP="00463595">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8541AE">
              <w:rPr>
                <w:rFonts w:asciiTheme="minorHAnsi" w:eastAsia="Cambria" w:hAnsiTheme="minorHAnsi" w:cs="Cambria"/>
                <w:color w:val="000000"/>
                <w:sz w:val="20"/>
                <w:szCs w:val="20"/>
              </w:rPr>
              <w:t>Przedmiotem zamówienia jest zapewnienie usługi noclegowej dla młodzieży.</w:t>
            </w:r>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0"/>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trPr>
          <w:jc w:val="center"/>
        </w:trPr>
        <w:tc>
          <w:tcPr>
            <w:tcW w:w="10065" w:type="dxa"/>
            <w:shd w:val="clear" w:color="auto" w:fill="E0E0E0"/>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II. Tryb postępowania</w:t>
            </w:r>
          </w:p>
        </w:tc>
      </w:tr>
      <w:tr w:rsidR="0008070C" w:rsidRPr="00240B6C">
        <w:trPr>
          <w:jc w:val="center"/>
        </w:trPr>
        <w:tc>
          <w:tcPr>
            <w:tcW w:w="10065" w:type="dxa"/>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nie jest zobligowany do stosowania ustawy: Prawo zamówień publicznych.</w:t>
            </w:r>
          </w:p>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Niniejsze postępowanie prowadzone jest zgodnie z zasadą konkurencyjności na podstawie </w:t>
            </w:r>
            <w:r w:rsidRPr="00240B6C">
              <w:rPr>
                <w:rFonts w:asciiTheme="minorHAnsi" w:eastAsia="Cambria" w:hAnsiTheme="minorHAnsi" w:cs="Cambria"/>
                <w:sz w:val="20"/>
                <w:szCs w:val="20"/>
              </w:rPr>
              <w:t>w</w:t>
            </w:r>
            <w:r w:rsidRPr="00240B6C">
              <w:rPr>
                <w:rFonts w:asciiTheme="minorHAnsi" w:eastAsia="Cambria" w:hAnsiTheme="minorHAnsi" w:cs="Cambria"/>
                <w:color w:val="000000"/>
                <w:sz w:val="20"/>
                <w:szCs w:val="20"/>
              </w:rPr>
              <w:t>ytycznych w zakresie kwalifikowalności wydatków w ramach Europejskiego Funduszu Rozwoju Regionalnego, Europejskiego Funduszu Społecznego oraz Funduszu Spójności na lata 2014-2020</w:t>
            </w:r>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1"/>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trPr>
          <w:jc w:val="center"/>
        </w:trPr>
        <w:tc>
          <w:tcPr>
            <w:tcW w:w="10065" w:type="dxa"/>
            <w:shd w:val="clear" w:color="auto" w:fill="E0E0E0"/>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III. Termin realizacji zamówienia</w:t>
            </w:r>
          </w:p>
        </w:tc>
      </w:tr>
      <w:tr w:rsidR="0008070C" w:rsidRPr="00240B6C">
        <w:trPr>
          <w:jc w:val="center"/>
        </w:trPr>
        <w:tc>
          <w:tcPr>
            <w:tcW w:w="10065" w:type="dxa"/>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Zamówienie będzie realizowane w okresie od podpisania umowy </w:t>
            </w:r>
            <w:r w:rsidRPr="008541AE">
              <w:rPr>
                <w:rFonts w:asciiTheme="minorHAnsi" w:eastAsia="Cambria" w:hAnsiTheme="minorHAnsi" w:cs="Cambria"/>
                <w:color w:val="000000"/>
                <w:sz w:val="20"/>
                <w:szCs w:val="20"/>
              </w:rPr>
              <w:t xml:space="preserve">do </w:t>
            </w:r>
            <w:sdt>
              <w:sdtPr>
                <w:rPr>
                  <w:rFonts w:asciiTheme="minorHAnsi" w:hAnsiTheme="minorHAnsi"/>
                  <w:sz w:val="20"/>
                  <w:szCs w:val="20"/>
                </w:rPr>
                <w:tag w:val="goog_rdk_0"/>
                <w:id w:val="627448631"/>
              </w:sdtPr>
              <w:sdtEndPr/>
              <w:sdtContent>
                <w:r w:rsidR="00375C01" w:rsidRPr="008541AE">
                  <w:rPr>
                    <w:rFonts w:asciiTheme="minorHAnsi" w:eastAsia="Cambria" w:hAnsiTheme="minorHAnsi" w:cs="Cambria"/>
                    <w:color w:val="000000"/>
                    <w:sz w:val="20"/>
                    <w:szCs w:val="20"/>
                  </w:rPr>
                  <w:t>31.12</w:t>
                </w:r>
                <w:r w:rsidRPr="008541AE">
                  <w:rPr>
                    <w:rFonts w:asciiTheme="minorHAnsi" w:eastAsia="Cambria" w:hAnsiTheme="minorHAnsi" w:cs="Cambria"/>
                    <w:color w:val="000000"/>
                    <w:sz w:val="20"/>
                    <w:szCs w:val="20"/>
                  </w:rPr>
                  <w:t>.2021</w:t>
                </w:r>
                <w:r w:rsidR="009B55E8" w:rsidRPr="008541AE">
                  <w:rPr>
                    <w:rFonts w:asciiTheme="minorHAnsi" w:eastAsia="Cambria" w:hAnsiTheme="minorHAnsi" w:cs="Cambria"/>
                    <w:color w:val="000000"/>
                    <w:sz w:val="20"/>
                    <w:szCs w:val="20"/>
                  </w:rPr>
                  <w:t xml:space="preserve">, z wyłączeniem okresu 01.07.2021 – 31.08.2021 r. </w:t>
                </w:r>
              </w:sdtContent>
            </w:sdt>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2"/>
        <w:tblW w:w="99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4"/>
      </w:tblGrid>
      <w:tr w:rsidR="0008070C" w:rsidRPr="00240B6C">
        <w:trPr>
          <w:jc w:val="center"/>
        </w:trPr>
        <w:tc>
          <w:tcPr>
            <w:tcW w:w="9994" w:type="dxa"/>
            <w:shd w:val="clear" w:color="auto" w:fill="E0E0E0"/>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IV. Opis przedmiotu zamówienia – skrócony*</w:t>
            </w:r>
          </w:p>
        </w:tc>
      </w:tr>
      <w:tr w:rsidR="0008070C" w:rsidRPr="00240B6C">
        <w:trPr>
          <w:trHeight w:val="454"/>
          <w:jc w:val="center"/>
        </w:trPr>
        <w:tc>
          <w:tcPr>
            <w:tcW w:w="9994" w:type="dxa"/>
          </w:tcPr>
          <w:p w:rsidR="0008070C" w:rsidRPr="00716F01" w:rsidRDefault="00D65C1D" w:rsidP="00C90412">
            <w:pPr>
              <w:numPr>
                <w:ilvl w:val="0"/>
                <w:numId w:val="11"/>
              </w:numPr>
              <w:pBdr>
                <w:top w:val="nil"/>
                <w:left w:val="nil"/>
                <w:bottom w:val="nil"/>
                <w:right w:val="nil"/>
                <w:between w:val="nil"/>
              </w:pBdr>
              <w:shd w:val="clear" w:color="auto" w:fill="FFFFFF"/>
              <w:spacing w:line="240" w:lineRule="auto"/>
              <w:ind w:leftChars="0" w:left="316" w:right="176" w:hangingChars="158" w:hanging="316"/>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Przedmiotem zamówienia jest zapewnienie usługi noclegowej w </w:t>
            </w:r>
            <w:r w:rsidRPr="00716F01">
              <w:rPr>
                <w:rFonts w:asciiTheme="minorHAnsi" w:eastAsia="Cambria" w:hAnsiTheme="minorHAnsi" w:cs="Cambria"/>
                <w:sz w:val="20"/>
                <w:szCs w:val="20"/>
              </w:rPr>
              <w:t>liczbie</w:t>
            </w:r>
            <w:r w:rsidR="00965A52" w:rsidRPr="00716F01">
              <w:rPr>
                <w:rFonts w:asciiTheme="minorHAnsi" w:eastAsia="Cambria" w:hAnsiTheme="minorHAnsi" w:cs="Cambria"/>
                <w:color w:val="000000"/>
                <w:sz w:val="20"/>
                <w:szCs w:val="20"/>
              </w:rPr>
              <w:t xml:space="preserve"> </w:t>
            </w:r>
            <w:r w:rsidR="00D40A36" w:rsidRPr="00716F01">
              <w:rPr>
                <w:rFonts w:asciiTheme="minorHAnsi" w:eastAsia="Cambria" w:hAnsiTheme="minorHAnsi" w:cs="Cambria"/>
                <w:color w:val="000000"/>
                <w:sz w:val="20"/>
                <w:szCs w:val="20"/>
              </w:rPr>
              <w:t>3</w:t>
            </w:r>
            <w:r w:rsidR="00965A52" w:rsidRPr="00716F01">
              <w:rPr>
                <w:rFonts w:asciiTheme="minorHAnsi" w:eastAsia="Cambria" w:hAnsiTheme="minorHAnsi" w:cs="Cambria"/>
                <w:color w:val="000000"/>
                <w:sz w:val="20"/>
                <w:szCs w:val="20"/>
              </w:rPr>
              <w:t>00</w:t>
            </w:r>
            <w:r w:rsidRPr="00716F01">
              <w:rPr>
                <w:rFonts w:asciiTheme="minorHAnsi" w:eastAsia="Cambria" w:hAnsiTheme="minorHAnsi" w:cs="Cambria"/>
                <w:color w:val="000000"/>
                <w:sz w:val="20"/>
                <w:szCs w:val="20"/>
              </w:rPr>
              <w:t xml:space="preserve"> </w:t>
            </w:r>
            <w:r w:rsidR="00D40A36" w:rsidRPr="00716F01">
              <w:rPr>
                <w:rFonts w:asciiTheme="minorHAnsi" w:eastAsia="Cambria" w:hAnsiTheme="minorHAnsi" w:cs="Cambria"/>
                <w:color w:val="000000"/>
                <w:sz w:val="20"/>
                <w:szCs w:val="20"/>
              </w:rPr>
              <w:t>osobo</w:t>
            </w:r>
            <w:r w:rsidR="00C90412">
              <w:rPr>
                <w:rFonts w:asciiTheme="minorHAnsi" w:eastAsia="Cambria" w:hAnsiTheme="minorHAnsi" w:cs="Cambria"/>
                <w:color w:val="000000"/>
                <w:sz w:val="20"/>
                <w:szCs w:val="20"/>
              </w:rPr>
              <w:t>-</w:t>
            </w:r>
            <w:r w:rsidR="00D40A36" w:rsidRPr="00716F01">
              <w:rPr>
                <w:rFonts w:asciiTheme="minorHAnsi" w:eastAsia="Cambria" w:hAnsiTheme="minorHAnsi" w:cs="Cambria"/>
                <w:color w:val="000000"/>
                <w:sz w:val="20"/>
                <w:szCs w:val="20"/>
              </w:rPr>
              <w:t>dób</w:t>
            </w:r>
            <w:r w:rsidR="00965A52" w:rsidRPr="00716F01">
              <w:rPr>
                <w:rFonts w:asciiTheme="minorHAnsi" w:eastAsia="Cambria" w:hAnsiTheme="minorHAnsi" w:cs="Cambria"/>
                <w:color w:val="000000"/>
                <w:sz w:val="20"/>
                <w:szCs w:val="20"/>
              </w:rPr>
              <w:t>.</w:t>
            </w:r>
          </w:p>
          <w:p w:rsidR="0008070C" w:rsidRPr="00716F01" w:rsidRDefault="00D65C1D" w:rsidP="00C90412">
            <w:pPr>
              <w:numPr>
                <w:ilvl w:val="0"/>
                <w:numId w:val="11"/>
              </w:numPr>
              <w:pBdr>
                <w:top w:val="nil"/>
                <w:left w:val="nil"/>
                <w:bottom w:val="nil"/>
                <w:right w:val="nil"/>
                <w:between w:val="nil"/>
              </w:pBdr>
              <w:shd w:val="clear" w:color="auto" w:fill="FFFFFF"/>
              <w:spacing w:line="240" w:lineRule="auto"/>
              <w:ind w:leftChars="0" w:left="316" w:right="176" w:hangingChars="158" w:hanging="316"/>
              <w:jc w:val="both"/>
              <w:rPr>
                <w:rFonts w:asciiTheme="minorHAnsi" w:eastAsia="Cambria" w:hAnsiTheme="minorHAnsi" w:cs="Cambria"/>
                <w:color w:val="000000"/>
                <w:sz w:val="20"/>
                <w:szCs w:val="20"/>
              </w:rPr>
            </w:pPr>
            <w:r w:rsidRPr="00716F01">
              <w:rPr>
                <w:rFonts w:asciiTheme="minorHAnsi" w:eastAsia="Cambria" w:hAnsiTheme="minorHAnsi" w:cs="Cambria"/>
                <w:color w:val="000000"/>
                <w:sz w:val="20"/>
                <w:szCs w:val="20"/>
              </w:rPr>
              <w:t xml:space="preserve">Usługi będą realizowane na terenie </w:t>
            </w:r>
            <w:r w:rsidR="00716F01" w:rsidRPr="00716F01">
              <w:rPr>
                <w:rFonts w:asciiTheme="minorHAnsi" w:eastAsia="Cambria" w:hAnsiTheme="minorHAnsi" w:cs="Cambria"/>
                <w:color w:val="000000"/>
                <w:sz w:val="20"/>
                <w:szCs w:val="20"/>
              </w:rPr>
              <w:t>miasta</w:t>
            </w:r>
            <w:r w:rsidR="00D43659" w:rsidRPr="00716F01">
              <w:rPr>
                <w:rFonts w:asciiTheme="minorHAnsi" w:eastAsia="Cambria" w:hAnsiTheme="minorHAnsi" w:cs="Cambria"/>
                <w:color w:val="000000"/>
                <w:sz w:val="20"/>
                <w:szCs w:val="20"/>
              </w:rPr>
              <w:t xml:space="preserve"> </w:t>
            </w:r>
            <w:r w:rsidRPr="00716F01">
              <w:rPr>
                <w:rFonts w:asciiTheme="minorHAnsi" w:eastAsia="Cambria" w:hAnsiTheme="minorHAnsi" w:cs="Cambria"/>
                <w:color w:val="000000"/>
                <w:sz w:val="20"/>
                <w:szCs w:val="20"/>
              </w:rPr>
              <w:t>Gdańsk</w:t>
            </w:r>
            <w:r w:rsidR="00716F01" w:rsidRPr="00716F01">
              <w:rPr>
                <w:rFonts w:asciiTheme="minorHAnsi" w:eastAsia="Cambria" w:hAnsiTheme="minorHAnsi" w:cs="Cambria"/>
                <w:color w:val="000000"/>
                <w:sz w:val="20"/>
                <w:szCs w:val="20"/>
              </w:rPr>
              <w:t>a</w:t>
            </w:r>
            <w:r w:rsidR="00C90412">
              <w:rPr>
                <w:rFonts w:asciiTheme="minorHAnsi" w:eastAsia="Cambria" w:hAnsiTheme="minorHAnsi" w:cs="Cambria"/>
                <w:color w:val="000000"/>
                <w:sz w:val="20"/>
                <w:szCs w:val="20"/>
              </w:rPr>
              <w:t xml:space="preserve"> w odległości 5km od siedziby zamawiającego</w:t>
            </w:r>
            <w:r w:rsidRPr="00716F01">
              <w:rPr>
                <w:rFonts w:asciiTheme="minorHAnsi" w:eastAsia="Cambria" w:hAnsiTheme="minorHAnsi" w:cs="Cambria"/>
                <w:color w:val="000000"/>
                <w:sz w:val="20"/>
                <w:szCs w:val="20"/>
              </w:rPr>
              <w:t xml:space="preserve">. </w:t>
            </w:r>
          </w:p>
          <w:p w:rsidR="0008070C" w:rsidRPr="00716F01" w:rsidRDefault="00D65C1D" w:rsidP="00C90412">
            <w:pPr>
              <w:numPr>
                <w:ilvl w:val="0"/>
                <w:numId w:val="11"/>
              </w:numPr>
              <w:pBdr>
                <w:top w:val="nil"/>
                <w:left w:val="nil"/>
                <w:bottom w:val="nil"/>
                <w:right w:val="nil"/>
                <w:between w:val="nil"/>
              </w:pBdr>
              <w:shd w:val="clear" w:color="auto" w:fill="FFFFFF"/>
              <w:spacing w:line="240" w:lineRule="auto"/>
              <w:ind w:leftChars="0" w:left="316" w:right="176" w:hangingChars="158" w:hanging="316"/>
              <w:jc w:val="both"/>
              <w:rPr>
                <w:rFonts w:asciiTheme="minorHAnsi" w:eastAsia="Cambria" w:hAnsiTheme="minorHAnsi" w:cs="Cambria"/>
                <w:color w:val="000000"/>
                <w:sz w:val="20"/>
                <w:szCs w:val="20"/>
              </w:rPr>
            </w:pPr>
            <w:r w:rsidRPr="00716F01">
              <w:rPr>
                <w:rFonts w:asciiTheme="minorHAnsi" w:eastAsia="Cambria" w:hAnsiTheme="minorHAnsi" w:cs="Cambria"/>
                <w:color w:val="000000"/>
                <w:sz w:val="20"/>
                <w:szCs w:val="20"/>
              </w:rPr>
              <w:t xml:space="preserve">Zapewnienie usługi noclegowej. </w:t>
            </w:r>
            <w:r w:rsidRPr="00716F01">
              <w:rPr>
                <w:rFonts w:asciiTheme="minorHAnsi" w:eastAsia="Cambria" w:hAnsiTheme="minorHAnsi" w:cs="Cambria"/>
                <w:sz w:val="20"/>
                <w:szCs w:val="20"/>
              </w:rPr>
              <w:t>Liczba</w:t>
            </w:r>
            <w:r w:rsidRPr="00716F01">
              <w:rPr>
                <w:rFonts w:asciiTheme="minorHAnsi" w:eastAsia="Cambria" w:hAnsiTheme="minorHAnsi" w:cs="Cambria"/>
                <w:color w:val="000000"/>
                <w:sz w:val="20"/>
                <w:szCs w:val="20"/>
              </w:rPr>
              <w:t xml:space="preserve"> noclegów dla</w:t>
            </w:r>
            <w:r w:rsidR="00CC1AE7" w:rsidRPr="00716F01">
              <w:rPr>
                <w:rFonts w:asciiTheme="minorHAnsi" w:eastAsia="Cambria" w:hAnsiTheme="minorHAnsi" w:cs="Cambria"/>
                <w:color w:val="000000"/>
                <w:sz w:val="20"/>
                <w:szCs w:val="20"/>
              </w:rPr>
              <w:t xml:space="preserve"> jednej grupy wyniesie od 1 do 8</w:t>
            </w:r>
            <w:r w:rsidR="009B55E8">
              <w:rPr>
                <w:rFonts w:asciiTheme="minorHAnsi" w:eastAsia="Cambria" w:hAnsiTheme="minorHAnsi" w:cs="Cambria"/>
                <w:color w:val="000000"/>
                <w:sz w:val="20"/>
                <w:szCs w:val="20"/>
              </w:rPr>
              <w:t>.</w:t>
            </w:r>
          </w:p>
          <w:p w:rsidR="0008070C" w:rsidRPr="00716F01" w:rsidRDefault="00D65C1D" w:rsidP="00C90412">
            <w:pPr>
              <w:numPr>
                <w:ilvl w:val="0"/>
                <w:numId w:val="11"/>
              </w:numPr>
              <w:pBdr>
                <w:top w:val="nil"/>
                <w:left w:val="nil"/>
                <w:bottom w:val="nil"/>
                <w:right w:val="nil"/>
                <w:between w:val="nil"/>
              </w:pBdr>
              <w:shd w:val="clear" w:color="auto" w:fill="FFFFFF"/>
              <w:spacing w:line="240" w:lineRule="auto"/>
              <w:ind w:leftChars="0" w:left="316" w:right="176" w:hangingChars="158" w:hanging="316"/>
              <w:jc w:val="both"/>
              <w:rPr>
                <w:rFonts w:asciiTheme="minorHAnsi" w:eastAsia="Cambria" w:hAnsiTheme="minorHAnsi" w:cs="Cambria"/>
                <w:color w:val="000000"/>
                <w:sz w:val="20"/>
                <w:szCs w:val="20"/>
              </w:rPr>
            </w:pPr>
            <w:r w:rsidRPr="00716F01">
              <w:rPr>
                <w:rFonts w:asciiTheme="minorHAnsi" w:eastAsia="Cambria" w:hAnsiTheme="minorHAnsi" w:cs="Cambria"/>
                <w:color w:val="000000"/>
                <w:sz w:val="20"/>
                <w:szCs w:val="20"/>
              </w:rPr>
              <w:t xml:space="preserve">Miejsce noclegu musi spełniać normy </w:t>
            </w:r>
            <w:r w:rsidR="00C90412">
              <w:rPr>
                <w:rFonts w:asciiTheme="minorHAnsi" w:eastAsia="Cambria" w:hAnsiTheme="minorHAnsi" w:cs="Cambria"/>
                <w:color w:val="000000"/>
                <w:sz w:val="20"/>
                <w:szCs w:val="20"/>
              </w:rPr>
              <w:t xml:space="preserve">sanitarne, higieniczne i </w:t>
            </w:r>
            <w:r w:rsidR="009B55E8">
              <w:rPr>
                <w:rFonts w:asciiTheme="minorHAnsi" w:eastAsia="Cambria" w:hAnsiTheme="minorHAnsi" w:cs="Cambria"/>
                <w:color w:val="000000"/>
                <w:sz w:val="20"/>
                <w:szCs w:val="20"/>
              </w:rPr>
              <w:t xml:space="preserve">odpowiednie </w:t>
            </w:r>
            <w:r w:rsidR="00C90412">
              <w:rPr>
                <w:rFonts w:asciiTheme="minorHAnsi" w:eastAsia="Cambria" w:hAnsiTheme="minorHAnsi" w:cs="Cambria"/>
                <w:color w:val="000000"/>
                <w:sz w:val="20"/>
                <w:szCs w:val="20"/>
              </w:rPr>
              <w:t xml:space="preserve">wymagania </w:t>
            </w:r>
            <w:r w:rsidR="009B55E8">
              <w:rPr>
                <w:rFonts w:asciiTheme="minorHAnsi" w:eastAsia="Cambria" w:hAnsiTheme="minorHAnsi" w:cs="Cambria"/>
                <w:color w:val="000000"/>
                <w:sz w:val="20"/>
                <w:szCs w:val="20"/>
              </w:rPr>
              <w:t>prawne.</w:t>
            </w:r>
          </w:p>
          <w:p w:rsidR="00CC1AE7" w:rsidRPr="00716F01" w:rsidRDefault="00CC1AE7" w:rsidP="00C90412">
            <w:pPr>
              <w:numPr>
                <w:ilvl w:val="0"/>
                <w:numId w:val="11"/>
              </w:numPr>
              <w:pBdr>
                <w:top w:val="nil"/>
                <w:left w:val="nil"/>
                <w:bottom w:val="nil"/>
                <w:right w:val="nil"/>
                <w:between w:val="nil"/>
              </w:pBdr>
              <w:shd w:val="clear" w:color="auto" w:fill="FFFFFF"/>
              <w:spacing w:line="240" w:lineRule="auto"/>
              <w:ind w:leftChars="0" w:left="316" w:right="176" w:hangingChars="158" w:hanging="316"/>
              <w:jc w:val="both"/>
              <w:rPr>
                <w:rFonts w:asciiTheme="minorHAnsi" w:eastAsia="Cambria" w:hAnsiTheme="minorHAnsi" w:cs="Cambria"/>
                <w:color w:val="000000"/>
                <w:sz w:val="20"/>
                <w:szCs w:val="20"/>
              </w:rPr>
            </w:pPr>
            <w:r w:rsidRPr="00716F01">
              <w:rPr>
                <w:rFonts w:asciiTheme="minorHAnsi" w:eastAsia="Cambria" w:hAnsiTheme="minorHAnsi" w:cs="Cambria"/>
                <w:color w:val="000000"/>
                <w:sz w:val="20"/>
                <w:szCs w:val="20"/>
              </w:rPr>
              <w:t>Wymagania:</w:t>
            </w:r>
          </w:p>
          <w:p w:rsidR="008D5B12" w:rsidRPr="00716F01" w:rsidRDefault="00B44DD3" w:rsidP="009B55E8">
            <w:pPr>
              <w:pStyle w:val="Akapitzlist"/>
              <w:numPr>
                <w:ilvl w:val="0"/>
                <w:numId w:val="34"/>
              </w:numPr>
              <w:pBdr>
                <w:top w:val="nil"/>
                <w:left w:val="nil"/>
                <w:bottom w:val="nil"/>
                <w:right w:val="nil"/>
                <w:between w:val="nil"/>
              </w:pBdr>
              <w:shd w:val="clear" w:color="auto" w:fill="FFFFFF"/>
              <w:spacing w:line="240" w:lineRule="auto"/>
              <w:ind w:leftChars="0" w:left="597" w:right="176" w:firstLineChars="0" w:hanging="28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l</w:t>
            </w:r>
            <w:r w:rsidR="00965A52" w:rsidRPr="00716F01">
              <w:rPr>
                <w:rFonts w:asciiTheme="minorHAnsi" w:eastAsia="Cambria" w:hAnsiTheme="minorHAnsi" w:cs="Cambria"/>
                <w:color w:val="000000"/>
                <w:sz w:val="20"/>
                <w:szCs w:val="20"/>
              </w:rPr>
              <w:t xml:space="preserve">iczebność grupy wyniesie od </w:t>
            </w:r>
            <w:r w:rsidR="009B55E8">
              <w:rPr>
                <w:rFonts w:asciiTheme="minorHAnsi" w:eastAsia="Cambria" w:hAnsiTheme="minorHAnsi" w:cs="Cambria"/>
                <w:color w:val="000000"/>
                <w:sz w:val="20"/>
                <w:szCs w:val="20"/>
              </w:rPr>
              <w:t>5</w:t>
            </w:r>
            <w:r w:rsidR="00D40A36" w:rsidRPr="00716F01">
              <w:rPr>
                <w:rFonts w:asciiTheme="minorHAnsi" w:eastAsia="Cambria" w:hAnsiTheme="minorHAnsi" w:cs="Cambria"/>
                <w:color w:val="000000"/>
                <w:sz w:val="20"/>
                <w:szCs w:val="20"/>
              </w:rPr>
              <w:t xml:space="preserve"> do </w:t>
            </w:r>
            <w:r w:rsidR="009B55E8">
              <w:rPr>
                <w:rFonts w:asciiTheme="minorHAnsi" w:eastAsia="Cambria" w:hAnsiTheme="minorHAnsi" w:cs="Cambria"/>
                <w:color w:val="000000"/>
                <w:sz w:val="20"/>
                <w:szCs w:val="20"/>
              </w:rPr>
              <w:t>24</w:t>
            </w:r>
            <w:r w:rsidR="00D65C1D" w:rsidRPr="00716F01">
              <w:rPr>
                <w:rFonts w:asciiTheme="minorHAnsi" w:eastAsia="Cambria" w:hAnsiTheme="minorHAnsi" w:cs="Cambria"/>
                <w:color w:val="000000"/>
                <w:sz w:val="20"/>
                <w:szCs w:val="20"/>
              </w:rPr>
              <w:t xml:space="preserve"> osób w wieku od 15 lat,</w:t>
            </w:r>
          </w:p>
          <w:p w:rsidR="00B44DD3" w:rsidRDefault="00B44DD3" w:rsidP="009B55E8">
            <w:pPr>
              <w:pStyle w:val="Akapitzlist"/>
              <w:numPr>
                <w:ilvl w:val="0"/>
                <w:numId w:val="34"/>
              </w:numPr>
              <w:pBdr>
                <w:top w:val="nil"/>
                <w:left w:val="nil"/>
                <w:bottom w:val="nil"/>
                <w:right w:val="nil"/>
                <w:between w:val="nil"/>
              </w:pBdr>
              <w:shd w:val="clear" w:color="auto" w:fill="FFFFFF"/>
              <w:spacing w:line="240" w:lineRule="auto"/>
              <w:ind w:leftChars="0" w:left="597" w:right="176" w:firstLineChars="0" w:hanging="28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p</w:t>
            </w:r>
            <w:r w:rsidR="00D65C1D" w:rsidRPr="00716F01">
              <w:rPr>
                <w:rFonts w:asciiTheme="minorHAnsi" w:eastAsia="Cambria" w:hAnsiTheme="minorHAnsi" w:cs="Cambria"/>
                <w:color w:val="000000"/>
                <w:sz w:val="20"/>
                <w:szCs w:val="20"/>
              </w:rPr>
              <w:t>okoje noclegowe</w:t>
            </w:r>
            <w:r w:rsidR="00FD19F3" w:rsidRPr="00716F01">
              <w:rPr>
                <w:rFonts w:asciiTheme="minorHAnsi" w:eastAsia="Cambria" w:hAnsiTheme="minorHAnsi" w:cs="Cambria"/>
                <w:color w:val="000000"/>
                <w:sz w:val="20"/>
                <w:szCs w:val="20"/>
              </w:rPr>
              <w:t xml:space="preserve"> </w:t>
            </w:r>
            <w:r w:rsidR="00FD19F3" w:rsidRPr="00716F01">
              <w:rPr>
                <w:rFonts w:asciiTheme="minorHAnsi" w:eastAsia="Cambria" w:hAnsiTheme="minorHAnsi" w:cs="Cambria"/>
                <w:sz w:val="20"/>
                <w:szCs w:val="20"/>
              </w:rPr>
              <w:t>dwu,</w:t>
            </w:r>
            <w:r w:rsidR="00D65C1D" w:rsidRPr="00716F01">
              <w:rPr>
                <w:rFonts w:asciiTheme="minorHAnsi" w:eastAsia="Cambria" w:hAnsiTheme="minorHAnsi" w:cs="Cambria"/>
                <w:sz w:val="20"/>
                <w:szCs w:val="20"/>
              </w:rPr>
              <w:t xml:space="preserve"> trzy</w:t>
            </w:r>
            <w:r w:rsidR="00FD19F3" w:rsidRPr="00716F01">
              <w:rPr>
                <w:rFonts w:asciiTheme="minorHAnsi" w:eastAsia="Cambria" w:hAnsiTheme="minorHAnsi" w:cs="Cambria"/>
                <w:sz w:val="20"/>
                <w:szCs w:val="20"/>
              </w:rPr>
              <w:t xml:space="preserve"> i cztero</w:t>
            </w:r>
            <w:r w:rsidR="00D65C1D" w:rsidRPr="00716F01">
              <w:rPr>
                <w:rFonts w:asciiTheme="minorHAnsi" w:eastAsia="Cambria" w:hAnsiTheme="minorHAnsi" w:cs="Cambria"/>
                <w:sz w:val="20"/>
                <w:szCs w:val="20"/>
              </w:rPr>
              <w:t>osobowe</w:t>
            </w:r>
            <w:r w:rsidR="00D65C1D" w:rsidRPr="00716F01">
              <w:rPr>
                <w:rFonts w:asciiTheme="minorHAnsi" w:eastAsia="Cambria" w:hAnsiTheme="minorHAnsi" w:cs="Cambria"/>
                <w:color w:val="000000"/>
                <w:sz w:val="20"/>
                <w:szCs w:val="20"/>
              </w:rPr>
              <w:t xml:space="preserve">, łóżka </w:t>
            </w:r>
            <w:r w:rsidR="00D65C1D" w:rsidRPr="00716F01">
              <w:rPr>
                <w:rFonts w:asciiTheme="minorHAnsi" w:eastAsia="Cambria" w:hAnsiTheme="minorHAnsi" w:cs="Cambria"/>
                <w:sz w:val="20"/>
                <w:szCs w:val="20"/>
              </w:rPr>
              <w:t>jednoosobowe</w:t>
            </w:r>
            <w:r w:rsidR="00D65C1D" w:rsidRPr="00716F01">
              <w:rPr>
                <w:rFonts w:asciiTheme="minorHAnsi" w:eastAsia="Cambria" w:hAnsiTheme="minorHAnsi" w:cs="Cambria"/>
                <w:color w:val="000000"/>
                <w:sz w:val="20"/>
                <w:szCs w:val="20"/>
              </w:rPr>
              <w:t xml:space="preserve">, </w:t>
            </w:r>
          </w:p>
          <w:p w:rsidR="008D5B12" w:rsidRPr="00716F01" w:rsidRDefault="00B44DD3" w:rsidP="009B55E8">
            <w:pPr>
              <w:pStyle w:val="Akapitzlist"/>
              <w:numPr>
                <w:ilvl w:val="0"/>
                <w:numId w:val="34"/>
              </w:numPr>
              <w:pBdr>
                <w:top w:val="nil"/>
                <w:left w:val="nil"/>
                <w:bottom w:val="nil"/>
                <w:right w:val="nil"/>
                <w:between w:val="nil"/>
              </w:pBdr>
              <w:shd w:val="clear" w:color="auto" w:fill="FFFFFF"/>
              <w:spacing w:line="240" w:lineRule="auto"/>
              <w:ind w:leftChars="0" w:left="597" w:right="176" w:firstLineChars="0" w:hanging="28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dostępna</w:t>
            </w:r>
            <w:r w:rsidR="00D65C1D" w:rsidRPr="00716F01">
              <w:rPr>
                <w:rFonts w:asciiTheme="minorHAnsi" w:eastAsia="Cambria" w:hAnsiTheme="minorHAnsi" w:cs="Cambria"/>
                <w:color w:val="000000"/>
                <w:sz w:val="20"/>
                <w:szCs w:val="20"/>
              </w:rPr>
              <w:t xml:space="preserve"> łazienka zawiera</w:t>
            </w:r>
            <w:r>
              <w:rPr>
                <w:rFonts w:asciiTheme="minorHAnsi" w:eastAsia="Cambria" w:hAnsiTheme="minorHAnsi" w:cs="Cambria"/>
                <w:color w:val="000000"/>
                <w:sz w:val="20"/>
                <w:szCs w:val="20"/>
              </w:rPr>
              <w:t>jąca prysznic lub wannę oraz WC,</w:t>
            </w:r>
          </w:p>
          <w:p w:rsidR="00B17FB6" w:rsidRPr="00716F01" w:rsidRDefault="00B44DD3" w:rsidP="009B55E8">
            <w:pPr>
              <w:pStyle w:val="Akapitzlist"/>
              <w:numPr>
                <w:ilvl w:val="0"/>
                <w:numId w:val="34"/>
              </w:numPr>
              <w:pBdr>
                <w:top w:val="nil"/>
                <w:left w:val="nil"/>
                <w:bottom w:val="nil"/>
                <w:right w:val="nil"/>
                <w:between w:val="nil"/>
              </w:pBdr>
              <w:shd w:val="clear" w:color="auto" w:fill="FFFFFF"/>
              <w:spacing w:line="240" w:lineRule="auto"/>
              <w:ind w:leftChars="0" w:left="597" w:right="176" w:firstLineChars="0" w:hanging="28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w:t>
            </w:r>
            <w:r w:rsidR="00B17FB6" w:rsidRPr="00716F01">
              <w:rPr>
                <w:rFonts w:asciiTheme="minorHAnsi" w:eastAsia="Cambria" w:hAnsiTheme="minorHAnsi" w:cs="Cambria"/>
                <w:color w:val="000000"/>
                <w:sz w:val="20"/>
                <w:szCs w:val="20"/>
              </w:rPr>
              <w:t>oba hotelowa do godziny 10:00</w:t>
            </w:r>
          </w:p>
          <w:p w:rsidR="00B44DD3" w:rsidRDefault="00B44DD3" w:rsidP="009B55E8">
            <w:pPr>
              <w:pStyle w:val="Akapitzlist"/>
              <w:numPr>
                <w:ilvl w:val="0"/>
                <w:numId w:val="34"/>
              </w:numPr>
              <w:pBdr>
                <w:top w:val="nil"/>
                <w:left w:val="nil"/>
                <w:bottom w:val="nil"/>
                <w:right w:val="nil"/>
                <w:between w:val="nil"/>
              </w:pBdr>
              <w:shd w:val="clear" w:color="auto" w:fill="FFFFFF"/>
              <w:spacing w:line="240" w:lineRule="auto"/>
              <w:ind w:leftChars="0" w:left="597" w:right="176" w:firstLineChars="0" w:hanging="28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b</w:t>
            </w:r>
            <w:r w:rsidR="00D65C1D" w:rsidRPr="00716F01">
              <w:rPr>
                <w:rFonts w:asciiTheme="minorHAnsi" w:eastAsia="Cambria" w:hAnsiTheme="minorHAnsi" w:cs="Cambria"/>
                <w:color w:val="000000"/>
                <w:sz w:val="20"/>
                <w:szCs w:val="20"/>
              </w:rPr>
              <w:t>ezpłatny dostęp do Internetu</w:t>
            </w:r>
            <w:r>
              <w:rPr>
                <w:rFonts w:asciiTheme="minorHAnsi" w:eastAsia="Cambria" w:hAnsiTheme="minorHAnsi" w:cs="Cambria"/>
                <w:color w:val="000000"/>
                <w:sz w:val="20"/>
                <w:szCs w:val="20"/>
              </w:rPr>
              <w:t>,</w:t>
            </w:r>
          </w:p>
          <w:p w:rsidR="00060A7C" w:rsidRDefault="00060A7C" w:rsidP="00B44DD3">
            <w:pPr>
              <w:pStyle w:val="Akapitzlist"/>
              <w:numPr>
                <w:ilvl w:val="0"/>
                <w:numId w:val="34"/>
              </w:numPr>
              <w:pBdr>
                <w:top w:val="nil"/>
                <w:left w:val="nil"/>
                <w:bottom w:val="nil"/>
                <w:right w:val="nil"/>
                <w:between w:val="nil"/>
              </w:pBdr>
              <w:shd w:val="clear" w:color="auto" w:fill="FFFFFF"/>
              <w:spacing w:line="240" w:lineRule="auto"/>
              <w:ind w:leftChars="0" w:left="597" w:right="176" w:firstLineChars="0" w:hanging="283"/>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dostępne pomieszczenie do przygotowania śniadań i kolacji.</w:t>
            </w:r>
          </w:p>
          <w:p w:rsidR="0008070C" w:rsidRPr="00240B6C" w:rsidRDefault="00D65C1D" w:rsidP="00060A7C">
            <w:pPr>
              <w:numPr>
                <w:ilvl w:val="0"/>
                <w:numId w:val="11"/>
              </w:numPr>
              <w:pBdr>
                <w:top w:val="nil"/>
                <w:left w:val="nil"/>
                <w:bottom w:val="nil"/>
                <w:right w:val="nil"/>
                <w:between w:val="nil"/>
              </w:pBdr>
              <w:shd w:val="clear" w:color="auto" w:fill="FFFFFF"/>
              <w:spacing w:line="240" w:lineRule="auto"/>
              <w:ind w:leftChars="13" w:left="315" w:right="176" w:hangingChars="142" w:hanging="284"/>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Obiekt  musi spełniać wszelkie przewidziane prawem wymogi w zakresie </w:t>
            </w:r>
            <w:r w:rsidR="00060A7C">
              <w:rPr>
                <w:rFonts w:asciiTheme="minorHAnsi" w:eastAsia="Cambria" w:hAnsiTheme="minorHAnsi" w:cs="Cambria"/>
                <w:color w:val="000000"/>
                <w:sz w:val="20"/>
                <w:szCs w:val="20"/>
              </w:rPr>
              <w:t>tzw. innych usług noclegowych</w:t>
            </w:r>
            <w:r w:rsidRPr="00240B6C">
              <w:rPr>
                <w:rFonts w:asciiTheme="minorHAnsi" w:eastAsia="Cambria" w:hAnsiTheme="minorHAnsi" w:cs="Cambria"/>
                <w:color w:val="000000"/>
                <w:sz w:val="20"/>
                <w:szCs w:val="20"/>
              </w:rPr>
              <w:t xml:space="preserve"> oraz wszelkie wymogi w zakresie świadczenia usług wyżywienia, jak również wymogi dotyczące bezpieczeństwa i ochrony przeciwpożarowej i posiadać aktualne badania dotyczące bezpieczeństwa.</w:t>
            </w:r>
          </w:p>
          <w:p w:rsidR="0008070C" w:rsidRPr="00D40A36" w:rsidRDefault="00D65C1D" w:rsidP="00060A7C">
            <w:pPr>
              <w:numPr>
                <w:ilvl w:val="0"/>
                <w:numId w:val="11"/>
              </w:numPr>
              <w:pBdr>
                <w:top w:val="nil"/>
                <w:left w:val="nil"/>
                <w:bottom w:val="nil"/>
                <w:right w:val="nil"/>
                <w:between w:val="nil"/>
              </w:pBdr>
              <w:shd w:val="clear" w:color="auto" w:fill="FFFFFF"/>
              <w:spacing w:line="240" w:lineRule="auto"/>
              <w:ind w:leftChars="13" w:left="315" w:right="176" w:hangingChars="142" w:hanging="284"/>
              <w:jc w:val="both"/>
              <w:rPr>
                <w:rFonts w:asciiTheme="minorHAnsi" w:eastAsia="Cambria" w:hAnsiTheme="minorHAnsi" w:cs="Cambria"/>
                <w:color w:val="000000"/>
                <w:sz w:val="20"/>
                <w:szCs w:val="20"/>
              </w:rPr>
            </w:pPr>
            <w:r w:rsidRPr="00D40A36">
              <w:rPr>
                <w:rFonts w:asciiTheme="minorHAnsi" w:eastAsia="Cambria" w:hAnsiTheme="minorHAnsi" w:cs="Cambria"/>
                <w:color w:val="000000"/>
                <w:sz w:val="20"/>
                <w:szCs w:val="20"/>
              </w:rPr>
              <w:t>O dokładnej liczebności grup, Wykonawca zostanie powiadomiony min. 7 dni przed przyjazdem danej grupy na miejsce noclegowe</w:t>
            </w:r>
            <w:r w:rsidR="00060A7C">
              <w:rPr>
                <w:rFonts w:asciiTheme="minorHAnsi" w:eastAsia="Cambria" w:hAnsiTheme="minorHAnsi" w:cs="Cambria"/>
                <w:color w:val="000000"/>
                <w:sz w:val="20"/>
                <w:szCs w:val="20"/>
              </w:rPr>
              <w:t xml:space="preserve">. </w:t>
            </w:r>
          </w:p>
          <w:p w:rsidR="0008070C" w:rsidRPr="00240B6C" w:rsidRDefault="00D65C1D" w:rsidP="00060A7C">
            <w:pPr>
              <w:numPr>
                <w:ilvl w:val="0"/>
                <w:numId w:val="11"/>
              </w:numPr>
              <w:pBdr>
                <w:top w:val="nil"/>
                <w:left w:val="nil"/>
                <w:bottom w:val="nil"/>
                <w:right w:val="nil"/>
                <w:between w:val="nil"/>
              </w:pBdr>
              <w:shd w:val="clear" w:color="auto" w:fill="FFFFFF"/>
              <w:spacing w:line="240" w:lineRule="auto"/>
              <w:ind w:leftChars="12" w:left="313" w:right="176" w:hangingChars="142" w:hanging="284"/>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ustala, że cena brutto za przeprowadzenie usługi dla jednego uczestnika jest ceną ryczałtową i nie może ulec zmianie. Zamawiający nie ponosi żadnych dodatkowych kosztów związanych z realizacją zamówienia.</w:t>
            </w:r>
          </w:p>
          <w:p w:rsidR="0008070C" w:rsidRPr="00240B6C" w:rsidRDefault="00D65C1D" w:rsidP="00060A7C">
            <w:pPr>
              <w:numPr>
                <w:ilvl w:val="0"/>
                <w:numId w:val="11"/>
              </w:numPr>
              <w:pBdr>
                <w:top w:val="nil"/>
                <w:left w:val="nil"/>
                <w:bottom w:val="nil"/>
                <w:right w:val="nil"/>
                <w:between w:val="nil"/>
              </w:pBdr>
              <w:shd w:val="clear" w:color="auto" w:fill="FFFFFF"/>
              <w:spacing w:line="240" w:lineRule="auto"/>
              <w:ind w:leftChars="12" w:left="313" w:right="176" w:hangingChars="142" w:hanging="284"/>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zapłaci tylko za faktycznie wykonane usługi dla poszczególnych uczestników.</w:t>
            </w:r>
          </w:p>
          <w:p w:rsidR="0008070C" w:rsidRPr="00240B6C" w:rsidRDefault="00D65C1D" w:rsidP="00060A7C">
            <w:pPr>
              <w:numPr>
                <w:ilvl w:val="0"/>
                <w:numId w:val="11"/>
              </w:numPr>
              <w:pBdr>
                <w:top w:val="nil"/>
                <w:left w:val="nil"/>
                <w:bottom w:val="nil"/>
                <w:right w:val="nil"/>
                <w:between w:val="nil"/>
              </w:pBdr>
              <w:shd w:val="clear" w:color="auto" w:fill="FFFFFF"/>
              <w:spacing w:line="240" w:lineRule="auto"/>
              <w:ind w:leftChars="12" w:left="313" w:right="176" w:hangingChars="142" w:hanging="284"/>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 xml:space="preserve">Pozostałe szczegółowe warunki współpracy Wykonawcy/Wykonawców i Zamawiającego zostały wskazane w umowie stanowiące załącznik do Zapytania. </w:t>
            </w:r>
          </w:p>
          <w:p w:rsidR="0008070C" w:rsidRPr="00CC1AE7" w:rsidRDefault="00D65C1D" w:rsidP="00060A7C">
            <w:pPr>
              <w:numPr>
                <w:ilvl w:val="0"/>
                <w:numId w:val="11"/>
              </w:numPr>
              <w:pBdr>
                <w:top w:val="nil"/>
                <w:left w:val="nil"/>
                <w:bottom w:val="nil"/>
                <w:right w:val="nil"/>
                <w:between w:val="nil"/>
              </w:pBdr>
              <w:shd w:val="clear" w:color="auto" w:fill="FFFFFF"/>
              <w:spacing w:line="240" w:lineRule="auto"/>
              <w:ind w:leftChars="12" w:left="313" w:right="176" w:hangingChars="142" w:hanging="284"/>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Zamawiający </w:t>
            </w:r>
            <w:r w:rsidRPr="00CC1AE7">
              <w:rPr>
                <w:rFonts w:asciiTheme="minorHAnsi" w:eastAsia="Cambria" w:hAnsiTheme="minorHAnsi" w:cs="Cambria"/>
                <w:color w:val="000000"/>
                <w:sz w:val="20"/>
                <w:szCs w:val="20"/>
              </w:rPr>
              <w:t>nie dopuszcza możliwości składania ofert częściowych</w:t>
            </w:r>
            <w:r w:rsidR="00CC1AE7">
              <w:rPr>
                <w:rFonts w:asciiTheme="minorHAnsi" w:eastAsia="Cambria" w:hAnsiTheme="minorHAnsi" w:cs="Cambria"/>
                <w:color w:val="000000"/>
                <w:sz w:val="20"/>
                <w:szCs w:val="20"/>
              </w:rPr>
              <w:t xml:space="preserve"> ani wariantowych.</w:t>
            </w:r>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3"/>
        <w:tblW w:w="101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0"/>
      </w:tblGrid>
      <w:tr w:rsidR="0008070C" w:rsidRPr="00240B6C">
        <w:trPr>
          <w:jc w:val="center"/>
        </w:trPr>
        <w:tc>
          <w:tcPr>
            <w:tcW w:w="10100" w:type="dxa"/>
            <w:shd w:val="clear" w:color="auto" w:fill="E0E0E0"/>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 Określenie przedmiotu zamówienia według Kodów CPV/ Kod zamówienia według Wspólnego Słownika Zamówień</w:t>
            </w:r>
          </w:p>
        </w:tc>
      </w:tr>
      <w:tr w:rsidR="0008070C" w:rsidRPr="00240B6C">
        <w:trPr>
          <w:trHeight w:val="356"/>
          <w:jc w:val="center"/>
        </w:trPr>
        <w:tc>
          <w:tcPr>
            <w:tcW w:w="10100" w:type="dxa"/>
          </w:tcPr>
          <w:p w:rsidR="0008070C" w:rsidRPr="008541AE" w:rsidRDefault="00EE4C7B" w:rsidP="008541AE">
            <w:pPr>
              <w:ind w:left="0" w:hanging="2"/>
              <w:rPr>
                <w:rFonts w:ascii="Cambria" w:hAnsi="Cambria" w:cs="Calibri"/>
                <w:sz w:val="20"/>
                <w:szCs w:val="20"/>
                <w:shd w:val="clear" w:color="auto" w:fill="FFFFFF"/>
                <w:lang w:eastAsia="ar-SA"/>
              </w:rPr>
            </w:pPr>
            <w:r w:rsidRPr="00CA6E1D">
              <w:rPr>
                <w:rFonts w:ascii="Cambria" w:hAnsi="Cambria" w:cs="Calibri"/>
                <w:sz w:val="20"/>
                <w:szCs w:val="20"/>
                <w:shd w:val="clear" w:color="auto" w:fill="FFFFFF"/>
                <w:lang w:eastAsia="ar-SA"/>
              </w:rPr>
              <w:t>98341000-5</w:t>
            </w:r>
            <w:r>
              <w:rPr>
                <w:rFonts w:ascii="Cambria" w:hAnsi="Cambria" w:cs="Calibri"/>
                <w:sz w:val="20"/>
                <w:szCs w:val="20"/>
                <w:shd w:val="clear" w:color="auto" w:fill="FFFFFF"/>
                <w:lang w:eastAsia="ar-SA"/>
              </w:rPr>
              <w:t xml:space="preserve"> </w:t>
            </w:r>
            <w:r w:rsidRPr="000D096B">
              <w:rPr>
                <w:rFonts w:ascii="Cambria" w:hAnsi="Cambria" w:cs="Calibri"/>
                <w:sz w:val="20"/>
                <w:szCs w:val="20"/>
                <w:shd w:val="clear" w:color="auto" w:fill="FFFFFF"/>
                <w:lang w:eastAsia="ar-SA"/>
              </w:rPr>
              <w:t xml:space="preserve">- </w:t>
            </w:r>
            <w:r w:rsidRPr="00CA6E1D">
              <w:rPr>
                <w:rFonts w:ascii="Cambria" w:hAnsi="Cambria" w:cs="Calibri"/>
                <w:sz w:val="20"/>
                <w:szCs w:val="20"/>
                <w:shd w:val="clear" w:color="auto" w:fill="FFFFFF"/>
                <w:lang w:eastAsia="ar-SA"/>
              </w:rPr>
              <w:t>Usługi miejsc noclegowych</w:t>
            </w:r>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4"/>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tc>
          <w:tcPr>
            <w:tcW w:w="10065" w:type="dxa"/>
            <w:shd w:val="clear" w:color="auto" w:fill="E0E0E0"/>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VI. Warunki udziału w postępowaniu, oraz sposób dokonywania oceny spełniania tych warunków</w:t>
            </w:r>
          </w:p>
        </w:tc>
      </w:tr>
      <w:tr w:rsidR="0008070C" w:rsidRPr="00240B6C">
        <w:trPr>
          <w:trHeight w:val="624"/>
        </w:trPr>
        <w:tc>
          <w:tcPr>
            <w:tcW w:w="10065" w:type="dxa"/>
            <w:vAlign w:val="center"/>
          </w:tcPr>
          <w:p w:rsidR="0008070C" w:rsidRPr="00240B6C" w:rsidRDefault="00D65C1D" w:rsidP="00B32F69">
            <w:pPr>
              <w:numPr>
                <w:ilvl w:val="0"/>
                <w:numId w:val="13"/>
              </w:num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 udzielenie zamówienia może ubiegać się Wykonawca, który spełnia następujące warunki: </w:t>
            </w:r>
          </w:p>
          <w:p w:rsidR="0008070C" w:rsidRPr="00240B6C" w:rsidRDefault="00D65C1D" w:rsidP="00B32F69">
            <w:pPr>
              <w:numPr>
                <w:ilvl w:val="1"/>
                <w:numId w:val="13"/>
              </w:num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nie znajduje się w stanie likwidacji i nie ogłoszono jego upadłości;</w:t>
            </w:r>
          </w:p>
          <w:p w:rsidR="0008070C" w:rsidRPr="00240B6C" w:rsidRDefault="00D65C1D">
            <w:pPr>
              <w:numPr>
                <w:ilvl w:val="0"/>
                <w:numId w:val="6"/>
              </w:num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 możliwości realizacji zamówienia </w:t>
            </w:r>
            <w:r w:rsidRPr="00240B6C">
              <w:rPr>
                <w:rFonts w:asciiTheme="minorHAnsi" w:eastAsia="Cambria" w:hAnsiTheme="minorHAnsi" w:cs="Cambria"/>
                <w:sz w:val="20"/>
                <w:szCs w:val="20"/>
              </w:rPr>
              <w:t>wyklucza</w:t>
            </w:r>
            <w:r w:rsidRPr="00240B6C">
              <w:rPr>
                <w:rFonts w:asciiTheme="minorHAnsi" w:eastAsia="Cambria" w:hAnsiTheme="minorHAnsi" w:cs="Cambria"/>
                <w:color w:val="000000"/>
                <w:sz w:val="20"/>
                <w:szCs w:val="20"/>
              </w:rPr>
              <w:t xml:space="preserve"> się podmioty, które powiązane są z Zamawiającym lub osobami upoważnionymi do zaciągania zobowiązań w imieniu Zamawiającego lub osobami wykonującymi w imieniu beneficjenta czynności związane z przygotowaniem i przeprowadzeniem procedury wyboru dostawcy osobowo lub kapitałowo, w szczególności poprzez:</w:t>
            </w:r>
          </w:p>
          <w:p w:rsidR="0008070C" w:rsidRPr="00240B6C" w:rsidRDefault="00D65C1D">
            <w:pPr>
              <w:widowControl w:val="0"/>
              <w:numPr>
                <w:ilvl w:val="0"/>
                <w:numId w:val="1"/>
              </w:num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pełnienie funkcji członka organu nadzorczego lub zarządzającego, prokurenta, pełnomocnika,</w:t>
            </w:r>
          </w:p>
          <w:p w:rsidR="0008070C" w:rsidRPr="00240B6C" w:rsidRDefault="00D65C1D">
            <w:pPr>
              <w:widowControl w:val="0"/>
              <w:numPr>
                <w:ilvl w:val="0"/>
                <w:numId w:val="1"/>
              </w:num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pozostawanie w związku małżeńskim, w stosunku pokrewieństwa lub powinowactwa w linii prostej, pokrewieństwa drugiego stopnia lub powinowactwa w linii bocznej drugiego stopnia lub w stosunku przysposobienia, opieki lub kurateli.</w:t>
            </w:r>
          </w:p>
          <w:p w:rsidR="0008070C" w:rsidRPr="00240B6C" w:rsidRDefault="00D65C1D">
            <w:pPr>
              <w:widowControl w:val="0"/>
              <w:numPr>
                <w:ilvl w:val="0"/>
                <w:numId w:val="1"/>
              </w:numPr>
              <w:pBdr>
                <w:top w:val="nil"/>
                <w:left w:val="nil"/>
                <w:bottom w:val="nil"/>
                <w:right w:val="nil"/>
                <w:between w:val="nil"/>
              </w:pBdr>
              <w:spacing w:line="240" w:lineRule="auto"/>
              <w:ind w:left="0" w:right="20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uczestniczenie w spółce jako wspólnik spółki cywilnej lub spółki osobowej,</w:t>
            </w:r>
          </w:p>
          <w:p w:rsidR="0008070C" w:rsidRPr="00240B6C" w:rsidRDefault="00D65C1D">
            <w:pPr>
              <w:widowControl w:val="0"/>
              <w:numPr>
                <w:ilvl w:val="0"/>
                <w:numId w:val="1"/>
              </w:numPr>
              <w:pBdr>
                <w:top w:val="nil"/>
                <w:left w:val="nil"/>
                <w:bottom w:val="nil"/>
                <w:right w:val="nil"/>
                <w:between w:val="nil"/>
              </w:pBdr>
              <w:spacing w:line="240" w:lineRule="auto"/>
              <w:ind w:left="0" w:right="20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posiadanie co najmniej 10% udziałów lub akcji, o ile niższy próg nie wynika z przepisów prawa.</w:t>
            </w:r>
          </w:p>
          <w:p w:rsidR="0008070C" w:rsidRPr="00240B6C" w:rsidRDefault="00D65C1D">
            <w:pPr>
              <w:widowControl w:val="0"/>
              <w:pBdr>
                <w:top w:val="nil"/>
                <w:left w:val="nil"/>
                <w:bottom w:val="nil"/>
                <w:right w:val="nil"/>
                <w:between w:val="nil"/>
              </w:pBdr>
              <w:spacing w:line="240" w:lineRule="auto"/>
              <w:ind w:left="0" w:right="207"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celu potwierdzenia braku powiązań Wykonawca przedkłada oświadczenie zawarte w formularzu oferty</w:t>
            </w:r>
            <w:r w:rsidRPr="00240B6C">
              <w:rPr>
                <w:rFonts w:asciiTheme="minorHAnsi" w:eastAsia="Cambria" w:hAnsiTheme="minorHAnsi" w:cs="Cambria"/>
                <w:color w:val="000000"/>
                <w:sz w:val="20"/>
                <w:szCs w:val="20"/>
              </w:rPr>
              <w:t>.</w:t>
            </w:r>
          </w:p>
          <w:p w:rsidR="0008070C" w:rsidRPr="00240B6C" w:rsidRDefault="00D65C1D">
            <w:pPr>
              <w:numPr>
                <w:ilvl w:val="0"/>
                <w:numId w:val="6"/>
              </w:num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Wykonawcy mogą wspólnie ubiegać się o udzielenie zamówienia:</w:t>
            </w:r>
          </w:p>
          <w:p w:rsidR="0008070C" w:rsidRPr="00240B6C" w:rsidRDefault="00D65C1D">
            <w:pPr>
              <w:widowControl w:val="0"/>
              <w:numPr>
                <w:ilvl w:val="0"/>
                <w:numId w:val="2"/>
              </w:num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Wykonawcy występujący wspólnie, ustanawiają pełnomocnika do reprezentowania ich w postępowaniu </w:t>
            </w:r>
            <w:r w:rsidRPr="00240B6C">
              <w:rPr>
                <w:rFonts w:asciiTheme="minorHAnsi" w:eastAsia="Cambria" w:hAnsiTheme="minorHAnsi" w:cs="Cambria"/>
                <w:color w:val="000000"/>
                <w:sz w:val="20"/>
                <w:szCs w:val="20"/>
              </w:rPr>
              <w:br/>
              <w:t>o udzielenie zamówienia albo reprezentowania w postępowaniu i zawarcia umowy,</w:t>
            </w:r>
          </w:p>
          <w:p w:rsidR="0008070C" w:rsidRPr="00240B6C" w:rsidRDefault="00D65C1D">
            <w:pPr>
              <w:widowControl w:val="0"/>
              <w:numPr>
                <w:ilvl w:val="0"/>
                <w:numId w:val="2"/>
              </w:num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pełnomocnictwo do dokonywania czynności, o których mowa pod lit. a) powinno być dokumentem stwierdzającym ustanowienie pełnomocnika, podpisanego przez uprawnionych do ich reprezentacji przedstawicieli wszystkich pozostałych Wykonawców. W zakresie formy, pełnomocnictwo musi odpowiadać przepisom Kodeksu Cywilnego (oryginał lub notarialnie potwierdzona kopia). </w:t>
            </w:r>
            <w:r w:rsidRPr="00240B6C">
              <w:rPr>
                <w:rFonts w:asciiTheme="minorHAnsi" w:eastAsia="Cambria" w:hAnsiTheme="minorHAnsi" w:cs="Cambria"/>
                <w:b/>
                <w:color w:val="000000"/>
                <w:sz w:val="20"/>
                <w:szCs w:val="20"/>
              </w:rPr>
              <w:t>Pełnomocnictwo należy dołączyć do oferty</w:t>
            </w:r>
            <w:r w:rsidRPr="00240B6C">
              <w:rPr>
                <w:rFonts w:asciiTheme="minorHAnsi" w:eastAsia="Cambria" w:hAnsiTheme="minorHAnsi" w:cs="Cambria"/>
                <w:color w:val="000000"/>
                <w:sz w:val="20"/>
                <w:szCs w:val="20"/>
              </w:rPr>
              <w:t>,</w:t>
            </w:r>
          </w:p>
          <w:p w:rsidR="0008070C" w:rsidRPr="00240B6C" w:rsidRDefault="00D65C1D">
            <w:pPr>
              <w:widowControl w:val="0"/>
              <w:numPr>
                <w:ilvl w:val="0"/>
                <w:numId w:val="2"/>
              </w:num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spółki cywilnej Zamawiający przyjmuje, że Wykonawcami są wspólnicy spółki cywilnej, których udział w postępowaniu traktowany jest jako wspólne ubieganie się o udzielenie zamówienia,</w:t>
            </w:r>
          </w:p>
          <w:p w:rsidR="0008070C" w:rsidRPr="00240B6C" w:rsidRDefault="00D65C1D">
            <w:pPr>
              <w:widowControl w:val="0"/>
              <w:numPr>
                <w:ilvl w:val="0"/>
                <w:numId w:val="2"/>
              </w:numPr>
              <w:pBdr>
                <w:top w:val="nil"/>
                <w:left w:val="nil"/>
                <w:bottom w:val="nil"/>
                <w:right w:val="nil"/>
                <w:between w:val="nil"/>
              </w:pBdr>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Wykonawcy wspólnie ubiegający się o udzielenie zamówienia ponoszą solidarną odpowiedzialność </w:t>
            </w:r>
            <w:r w:rsidRPr="00240B6C">
              <w:rPr>
                <w:rFonts w:asciiTheme="minorHAnsi" w:eastAsia="Cambria" w:hAnsiTheme="minorHAnsi" w:cs="Cambria"/>
                <w:color w:val="000000"/>
                <w:sz w:val="20"/>
                <w:szCs w:val="20"/>
              </w:rPr>
              <w:br/>
              <w:t xml:space="preserve">za wykonanie umowy. </w:t>
            </w:r>
          </w:p>
          <w:p w:rsidR="0008070C" w:rsidRPr="00240B6C" w:rsidRDefault="00D65C1D">
            <w:pPr>
              <w:widowControl w:val="0"/>
              <w:numPr>
                <w:ilvl w:val="0"/>
                <w:numId w:val="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oferta musi być podpisana w taki sposób, by wiązała wszystkich Wykonawców występujących wspólnie,</w:t>
            </w:r>
          </w:p>
          <w:p w:rsidR="0008070C" w:rsidRPr="00240B6C" w:rsidRDefault="00D65C1D">
            <w:pPr>
              <w:widowControl w:val="0"/>
              <w:numPr>
                <w:ilvl w:val="0"/>
                <w:numId w:val="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wszelka korespondencja oraz rozliczenia dokonywane będą z Wykonawcą występującym jako pełnomocnik pozostałych (lider),</w:t>
            </w:r>
          </w:p>
          <w:p w:rsidR="0008070C" w:rsidRPr="00240B6C" w:rsidRDefault="00D65C1D">
            <w:pPr>
              <w:widowControl w:val="0"/>
              <w:numPr>
                <w:ilvl w:val="0"/>
                <w:numId w:val="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Wykonawcy wspólnie ubiegający się o udzielenie zamówienia składają  łącznie jeden Formularz Ofertowy,</w:t>
            </w:r>
          </w:p>
          <w:p w:rsidR="0008070C" w:rsidRPr="00240B6C" w:rsidRDefault="00D65C1D">
            <w:pPr>
              <w:widowControl w:val="0"/>
              <w:numPr>
                <w:ilvl w:val="0"/>
                <w:numId w:val="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Wykonawców wspólnie ubiegających się o udzielenie zamówienia, warunki określone powyżej Wykonawcy muszą spełniać łącznie.</w:t>
            </w:r>
          </w:p>
          <w:p w:rsidR="0008070C" w:rsidRPr="00240B6C" w:rsidRDefault="00D65C1D">
            <w:pPr>
              <w:widowControl w:val="0"/>
              <w:numPr>
                <w:ilvl w:val="0"/>
                <w:numId w:val="6"/>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wykluczy z postępowania Wykonawców:</w:t>
            </w:r>
          </w:p>
          <w:p w:rsidR="0008070C" w:rsidRPr="00240B6C" w:rsidRDefault="00D65C1D" w:rsidP="00B32F69">
            <w:pPr>
              <w:widowControl w:val="0"/>
              <w:numPr>
                <w:ilvl w:val="0"/>
                <w:numId w:val="14"/>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którzy nie wykazali spełnienia warunków udziału w postępowaniu, o których mowa w pkt. 1,</w:t>
            </w:r>
          </w:p>
          <w:p w:rsidR="0008070C" w:rsidRPr="00240B6C" w:rsidRDefault="00D65C1D" w:rsidP="00B32F69">
            <w:pPr>
              <w:widowControl w:val="0"/>
              <w:numPr>
                <w:ilvl w:val="0"/>
                <w:numId w:val="14"/>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którzy nie wykażą, że nie zachodzą wobec nich przesłanki określone w pkt. 2 </w:t>
            </w:r>
          </w:p>
        </w:tc>
      </w:tr>
    </w:tbl>
    <w:p w:rsidR="0008070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3B7190" w:rsidRDefault="003B7190">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3B7190" w:rsidRDefault="003B7190">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3B7190" w:rsidRDefault="003B7190">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3B7190" w:rsidRDefault="003B7190">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8541AE" w:rsidRDefault="008541AE">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8541AE" w:rsidRDefault="008541AE">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8541AE" w:rsidRDefault="008541AE">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8541AE" w:rsidRDefault="008541AE">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8541AE" w:rsidRDefault="008541AE">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3B7190" w:rsidRDefault="003B7190">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3B7190" w:rsidRPr="00240B6C" w:rsidRDefault="003B7190">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5"/>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tc>
          <w:tcPr>
            <w:tcW w:w="10065" w:type="dxa"/>
            <w:shd w:val="clear" w:color="auto" w:fill="E0E0E0"/>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VII. Kryteria oceny ofert i wagi punktowe lub procentowe przypisane do poszczególnych kryteriów oceny ofert oraz sposób przyznawania punktów za spełnienie danego kryterium oceny ofert</w:t>
            </w:r>
          </w:p>
        </w:tc>
      </w:tr>
      <w:tr w:rsidR="0008070C" w:rsidRPr="00240B6C">
        <w:trPr>
          <w:trHeight w:val="762"/>
        </w:trPr>
        <w:tc>
          <w:tcPr>
            <w:tcW w:w="10065" w:type="dxa"/>
            <w:vAlign w:val="center"/>
          </w:tcPr>
          <w:p w:rsidR="0008070C" w:rsidRPr="00240B6C" w:rsidRDefault="00D65C1D" w:rsidP="00E46E4E">
            <w:pPr>
              <w:widowControl w:val="0"/>
              <w:numPr>
                <w:ilvl w:val="0"/>
                <w:numId w:val="31"/>
              </w:numPr>
              <w:pBdr>
                <w:top w:val="nil"/>
                <w:left w:val="nil"/>
                <w:bottom w:val="nil"/>
                <w:right w:val="nil"/>
                <w:between w:val="nil"/>
              </w:pBdr>
              <w:spacing w:line="240" w:lineRule="auto"/>
              <w:ind w:left="346" w:right="432" w:hangingChars="174" w:hanging="348"/>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Przy wyborze oferty Zamawiający będzie się kierował następującymi kryteriami:</w:t>
            </w:r>
          </w:p>
          <w:tbl>
            <w:tblPr>
              <w:tblStyle w:val="a6"/>
              <w:tblW w:w="8516" w:type="dxa"/>
              <w:tblInd w:w="346" w:type="dxa"/>
              <w:tblLayout w:type="fixed"/>
              <w:tblLook w:val="0000" w:firstRow="0" w:lastRow="0" w:firstColumn="0" w:lastColumn="0" w:noHBand="0" w:noVBand="0"/>
            </w:tblPr>
            <w:tblGrid>
              <w:gridCol w:w="20"/>
              <w:gridCol w:w="27"/>
              <w:gridCol w:w="5736"/>
              <w:gridCol w:w="2733"/>
            </w:tblGrid>
            <w:tr w:rsidR="0008070C" w:rsidRPr="00240B6C" w:rsidTr="00510A42">
              <w:trPr>
                <w:trHeight w:val="196"/>
              </w:trPr>
              <w:tc>
                <w:tcPr>
                  <w:tcW w:w="5783" w:type="dxa"/>
                  <w:gridSpan w:val="3"/>
                  <w:tcBorders>
                    <w:top w:val="single" w:sz="4" w:space="0" w:color="000000"/>
                    <w:left w:val="single" w:sz="4" w:space="0" w:color="000000"/>
                    <w:bottom w:val="single" w:sz="4" w:space="0" w:color="000000"/>
                    <w:right w:val="single" w:sz="4" w:space="0" w:color="000000"/>
                  </w:tcBorders>
                </w:tcPr>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Kryterium</w:t>
                  </w:r>
                </w:p>
              </w:tc>
              <w:tc>
                <w:tcPr>
                  <w:tcW w:w="2733" w:type="dxa"/>
                  <w:tcBorders>
                    <w:top w:val="single" w:sz="4" w:space="0" w:color="000000"/>
                    <w:left w:val="single" w:sz="4" w:space="0" w:color="000000"/>
                    <w:bottom w:val="single" w:sz="4" w:space="0" w:color="000000"/>
                    <w:right w:val="single" w:sz="4" w:space="0" w:color="000000"/>
                  </w:tcBorders>
                </w:tcPr>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sz w:val="20"/>
                      <w:szCs w:val="20"/>
                    </w:rPr>
                    <w:t>punkty procentowe</w:t>
                  </w:r>
                  <w:r w:rsidRPr="00240B6C">
                    <w:rPr>
                      <w:rFonts w:asciiTheme="minorHAnsi" w:eastAsia="Cambria" w:hAnsiTheme="minorHAnsi" w:cs="Cambria"/>
                      <w:b/>
                      <w:color w:val="000000"/>
                      <w:sz w:val="20"/>
                      <w:szCs w:val="20"/>
                    </w:rPr>
                    <w:t xml:space="preserve"> </w:t>
                  </w:r>
                </w:p>
              </w:tc>
            </w:tr>
            <w:tr w:rsidR="0008070C" w:rsidRPr="00240B6C" w:rsidTr="00510A42">
              <w:trPr>
                <w:trHeight w:val="194"/>
              </w:trPr>
              <w:tc>
                <w:tcPr>
                  <w:tcW w:w="5783" w:type="dxa"/>
                  <w:gridSpan w:val="3"/>
                  <w:tcBorders>
                    <w:top w:val="single" w:sz="4" w:space="0" w:color="000000"/>
                    <w:left w:val="single" w:sz="4" w:space="0" w:color="000000"/>
                    <w:bottom w:val="single" w:sz="4" w:space="0" w:color="000000"/>
                    <w:right w:val="single" w:sz="4" w:space="0" w:color="000000"/>
                  </w:tcBorders>
                </w:tcPr>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K1</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Cena</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brutto wykonania zamówienia</w:t>
                  </w:r>
                </w:p>
              </w:tc>
              <w:tc>
                <w:tcPr>
                  <w:tcW w:w="2733" w:type="dxa"/>
                  <w:tcBorders>
                    <w:top w:val="single" w:sz="4" w:space="0" w:color="000000"/>
                    <w:left w:val="single" w:sz="4" w:space="0" w:color="000000"/>
                    <w:bottom w:val="single" w:sz="4" w:space="0" w:color="000000"/>
                    <w:right w:val="single" w:sz="4" w:space="0" w:color="000000"/>
                  </w:tcBorders>
                </w:tcPr>
                <w:p w:rsidR="0008070C" w:rsidRPr="00240B6C" w:rsidRDefault="003B7190">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Pr>
                      <w:rFonts w:asciiTheme="minorHAnsi" w:eastAsia="Cambria" w:hAnsiTheme="minorHAnsi" w:cs="Cambria"/>
                      <w:color w:val="000000"/>
                      <w:sz w:val="20"/>
                      <w:szCs w:val="20"/>
                    </w:rPr>
                    <w:t>90</w:t>
                  </w:r>
                  <w:r w:rsidR="00D65C1D" w:rsidRPr="00240B6C">
                    <w:rPr>
                      <w:rFonts w:asciiTheme="minorHAnsi" w:eastAsia="Cambria" w:hAnsiTheme="minorHAnsi" w:cs="Cambria"/>
                      <w:color w:val="000000"/>
                      <w:sz w:val="20"/>
                      <w:szCs w:val="20"/>
                    </w:rPr>
                    <w:t xml:space="preserve"> %</w:t>
                  </w:r>
                </w:p>
              </w:tc>
            </w:tr>
            <w:tr w:rsidR="0008070C" w:rsidRPr="00240B6C" w:rsidTr="00510A42">
              <w:trPr>
                <w:trHeight w:val="194"/>
              </w:trPr>
              <w:tc>
                <w:tcPr>
                  <w:tcW w:w="5783" w:type="dxa"/>
                  <w:gridSpan w:val="3"/>
                  <w:tcBorders>
                    <w:top w:val="single" w:sz="4" w:space="0" w:color="000000"/>
                    <w:left w:val="single" w:sz="4" w:space="0" w:color="000000"/>
                    <w:bottom w:val="single" w:sz="4" w:space="0" w:color="000000"/>
                    <w:right w:val="single" w:sz="4" w:space="0" w:color="000000"/>
                  </w:tcBorders>
                </w:tcPr>
                <w:p w:rsidR="0008070C" w:rsidRPr="00240B6C" w:rsidRDefault="00D65C1D">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K2</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Infrastruktura i udogodnienia</w:t>
                  </w:r>
                </w:p>
              </w:tc>
              <w:tc>
                <w:tcPr>
                  <w:tcW w:w="2733" w:type="dxa"/>
                  <w:tcBorders>
                    <w:top w:val="single" w:sz="4" w:space="0" w:color="000000"/>
                    <w:left w:val="single" w:sz="4" w:space="0" w:color="000000"/>
                    <w:bottom w:val="single" w:sz="4" w:space="0" w:color="000000"/>
                    <w:right w:val="single" w:sz="4" w:space="0" w:color="000000"/>
                  </w:tcBorders>
                </w:tcPr>
                <w:p w:rsidR="0008070C" w:rsidRPr="00240B6C" w:rsidRDefault="003B7190">
                  <w:pPr>
                    <w:pBdr>
                      <w:top w:val="nil"/>
                      <w:left w:val="nil"/>
                      <w:bottom w:val="nil"/>
                      <w:right w:val="nil"/>
                      <w:between w:val="nil"/>
                    </w:pBdr>
                    <w:spacing w:line="240" w:lineRule="auto"/>
                    <w:ind w:left="0" w:right="432" w:hanging="2"/>
                    <w:rPr>
                      <w:rFonts w:asciiTheme="minorHAnsi" w:eastAsia="Cambria" w:hAnsiTheme="minorHAnsi" w:cs="Cambria"/>
                      <w:color w:val="000000"/>
                      <w:sz w:val="20"/>
                      <w:szCs w:val="20"/>
                    </w:rPr>
                  </w:pPr>
                  <w:r>
                    <w:rPr>
                      <w:rFonts w:asciiTheme="minorHAnsi" w:eastAsia="Cambria" w:hAnsiTheme="minorHAnsi" w:cs="Cambria"/>
                      <w:color w:val="000000"/>
                      <w:sz w:val="20"/>
                      <w:szCs w:val="20"/>
                    </w:rPr>
                    <w:t>10</w:t>
                  </w:r>
                  <w:r w:rsidR="00D65C1D" w:rsidRPr="00240B6C">
                    <w:rPr>
                      <w:rFonts w:asciiTheme="minorHAnsi" w:eastAsia="Cambria" w:hAnsiTheme="minorHAnsi" w:cs="Cambria"/>
                      <w:color w:val="000000"/>
                      <w:sz w:val="20"/>
                      <w:szCs w:val="20"/>
                    </w:rPr>
                    <w:t xml:space="preserve"> %</w:t>
                  </w:r>
                </w:p>
              </w:tc>
            </w:tr>
            <w:tr w:rsidR="0008070C" w:rsidRPr="00240B6C" w:rsidTr="00510A42">
              <w:trPr>
                <w:trHeight w:val="423"/>
              </w:trPr>
              <w:tc>
                <w:tcPr>
                  <w:tcW w:w="20" w:type="dxa"/>
                </w:tcPr>
                <w:p w:rsidR="0008070C" w:rsidRPr="00240B6C" w:rsidRDefault="0008070C">
                  <w:pPr>
                    <w:pBdr>
                      <w:top w:val="nil"/>
                      <w:left w:val="nil"/>
                      <w:bottom w:val="nil"/>
                      <w:right w:val="nil"/>
                      <w:between w:val="nil"/>
                    </w:pBdr>
                    <w:spacing w:line="240" w:lineRule="auto"/>
                    <w:ind w:left="0" w:right="432" w:hanging="2"/>
                    <w:rPr>
                      <w:rFonts w:asciiTheme="minorHAnsi" w:eastAsia="Calibri" w:hAnsiTheme="minorHAnsi" w:cs="Calibri"/>
                      <w:color w:val="000000"/>
                      <w:sz w:val="20"/>
                      <w:szCs w:val="20"/>
                    </w:rPr>
                  </w:pPr>
                </w:p>
              </w:tc>
              <w:tc>
                <w:tcPr>
                  <w:tcW w:w="27" w:type="dxa"/>
                </w:tcPr>
                <w:p w:rsidR="0008070C" w:rsidRPr="00240B6C" w:rsidRDefault="0008070C">
                  <w:pPr>
                    <w:pBdr>
                      <w:top w:val="nil"/>
                      <w:left w:val="nil"/>
                      <w:bottom w:val="nil"/>
                      <w:right w:val="nil"/>
                      <w:between w:val="nil"/>
                    </w:pBdr>
                    <w:spacing w:line="240" w:lineRule="auto"/>
                    <w:ind w:left="0" w:right="432" w:hanging="2"/>
                    <w:rPr>
                      <w:rFonts w:asciiTheme="minorHAnsi" w:eastAsia="Calibri" w:hAnsiTheme="minorHAnsi" w:cs="Calibri"/>
                      <w:color w:val="000000"/>
                      <w:sz w:val="20"/>
                      <w:szCs w:val="20"/>
                    </w:rPr>
                  </w:pPr>
                </w:p>
              </w:tc>
              <w:tc>
                <w:tcPr>
                  <w:tcW w:w="8469" w:type="dxa"/>
                  <w:gridSpan w:val="2"/>
                  <w:tcBorders>
                    <w:top w:val="single" w:sz="4" w:space="0" w:color="000000"/>
                  </w:tcBorders>
                </w:tcPr>
                <w:p w:rsidR="0008070C" w:rsidRPr="00240B6C" w:rsidRDefault="00510A42" w:rsidP="00510A42">
                  <w:pPr>
                    <w:pBdr>
                      <w:top w:val="nil"/>
                      <w:left w:val="nil"/>
                      <w:bottom w:val="nil"/>
                      <w:right w:val="nil"/>
                      <w:between w:val="nil"/>
                    </w:pBdr>
                    <w:spacing w:line="240" w:lineRule="auto"/>
                    <w:ind w:left="0" w:right="432" w:hanging="2"/>
                    <w:rPr>
                      <w:rFonts w:asciiTheme="minorHAnsi" w:eastAsia="Calibri" w:hAnsiTheme="minorHAnsi" w:cs="Calibri"/>
                      <w:color w:val="000000"/>
                      <w:sz w:val="20"/>
                      <w:szCs w:val="20"/>
                    </w:rPr>
                  </w:pPr>
                  <w:r>
                    <w:rPr>
                      <w:rFonts w:asciiTheme="minorHAnsi" w:eastAsia="Calibri" w:hAnsiTheme="minorHAnsi" w:cs="Calibri"/>
                      <w:color w:val="000000"/>
                      <w:sz w:val="20"/>
                      <w:szCs w:val="20"/>
                    </w:rPr>
                    <w:t>Przy czym [1%=1pkt]</w:t>
                  </w:r>
                </w:p>
              </w:tc>
            </w:tr>
          </w:tbl>
          <w:p w:rsidR="00E46E4E" w:rsidRPr="00E46E4E" w:rsidRDefault="00E46E4E" w:rsidP="00E46E4E">
            <w:pPr>
              <w:pStyle w:val="Akapitzlist"/>
              <w:numPr>
                <w:ilvl w:val="0"/>
                <w:numId w:val="31"/>
              </w:numPr>
              <w:pBdr>
                <w:top w:val="nil"/>
                <w:left w:val="nil"/>
                <w:bottom w:val="nil"/>
                <w:right w:val="nil"/>
                <w:between w:val="nil"/>
              </w:pBdr>
              <w:spacing w:line="240" w:lineRule="auto"/>
              <w:ind w:leftChars="0" w:left="346" w:right="432" w:firstLineChars="0" w:hanging="284"/>
              <w:rPr>
                <w:rFonts w:asciiTheme="minorHAnsi" w:eastAsia="Calibri" w:hAnsiTheme="minorHAnsi" w:cs="Calibri"/>
                <w:b/>
                <w:color w:val="000000"/>
                <w:sz w:val="20"/>
                <w:szCs w:val="20"/>
              </w:rPr>
            </w:pPr>
            <w:r w:rsidRPr="00E46E4E">
              <w:rPr>
                <w:rFonts w:asciiTheme="minorHAnsi" w:eastAsia="Calibri" w:hAnsiTheme="minorHAnsi" w:cs="Calibri"/>
                <w:b/>
                <w:color w:val="000000"/>
                <w:sz w:val="20"/>
                <w:szCs w:val="20"/>
              </w:rPr>
              <w:t>Sposób oceny ofert</w:t>
            </w:r>
          </w:p>
          <w:p w:rsidR="0008070C" w:rsidRPr="00E46E4E" w:rsidRDefault="00D65C1D" w:rsidP="00E46E4E">
            <w:pPr>
              <w:numPr>
                <w:ilvl w:val="0"/>
                <w:numId w:val="21"/>
              </w:numPr>
              <w:pBdr>
                <w:top w:val="nil"/>
                <w:left w:val="nil"/>
                <w:bottom w:val="nil"/>
                <w:right w:val="nil"/>
                <w:between w:val="nil"/>
              </w:pBdr>
              <w:spacing w:line="240" w:lineRule="auto"/>
              <w:ind w:leftChars="321" w:left="1054" w:right="432" w:hangingChars="142" w:hanging="284"/>
              <w:rPr>
                <w:rFonts w:asciiTheme="minorHAnsi" w:eastAsia="Calibri" w:hAnsiTheme="minorHAnsi" w:cs="Calibri"/>
                <w:color w:val="000000"/>
                <w:sz w:val="20"/>
                <w:szCs w:val="20"/>
              </w:rPr>
            </w:pPr>
            <w:r w:rsidRPr="00E46E4E">
              <w:rPr>
                <w:rFonts w:asciiTheme="minorHAnsi" w:eastAsia="Calibri" w:hAnsiTheme="minorHAnsi" w:cs="Calibri"/>
                <w:color w:val="000000"/>
                <w:sz w:val="20"/>
                <w:szCs w:val="20"/>
              </w:rPr>
              <w:t>dla kryterium P</w:t>
            </w:r>
            <w:r w:rsidRPr="00E46E4E">
              <w:rPr>
                <w:rFonts w:asciiTheme="minorHAnsi" w:eastAsia="Calibri" w:hAnsiTheme="minorHAnsi" w:cs="Calibri"/>
                <w:color w:val="000000"/>
                <w:sz w:val="20"/>
                <w:szCs w:val="20"/>
                <w:vertAlign w:val="subscript"/>
              </w:rPr>
              <w:t>K1</w:t>
            </w:r>
            <w:r w:rsidRPr="00E46E4E">
              <w:rPr>
                <w:rFonts w:asciiTheme="minorHAnsi" w:eastAsia="Calibri" w:hAnsiTheme="minorHAnsi" w:cs="Calibri"/>
                <w:color w:val="000000"/>
                <w:sz w:val="20"/>
                <w:szCs w:val="20"/>
              </w:rPr>
              <w:t>: „Cena brutto wykonania zamówienia”:</w:t>
            </w:r>
          </w:p>
          <w:p w:rsidR="0008070C" w:rsidRPr="00240B6C" w:rsidRDefault="00D65C1D" w:rsidP="003B7190">
            <w:pPr>
              <w:pBdr>
                <w:top w:val="nil"/>
                <w:left w:val="nil"/>
                <w:bottom w:val="nil"/>
                <w:right w:val="nil"/>
                <w:between w:val="nil"/>
              </w:pBdr>
              <w:spacing w:line="240" w:lineRule="auto"/>
              <w:ind w:leftChars="320" w:left="770" w:right="432" w:hanging="2"/>
              <w:rPr>
                <w:rFonts w:asciiTheme="minorHAnsi" w:eastAsia="Cambria" w:hAnsiTheme="minorHAnsi" w:cs="Cambria"/>
                <w:color w:val="000000"/>
                <w:sz w:val="20"/>
                <w:szCs w:val="20"/>
              </w:rPr>
            </w:pPr>
            <w:r w:rsidRPr="00240B6C">
              <w:rPr>
                <w:rFonts w:asciiTheme="minorHAnsi" w:eastAsia="Calibri" w:hAnsiTheme="minorHAnsi" w:cs="Calibri"/>
                <w:color w:val="000000"/>
                <w:sz w:val="20"/>
                <w:szCs w:val="20"/>
              </w:rPr>
              <w:t>Przez cenę brutto należy rozumieć całkowity koszt ponoszon</w:t>
            </w:r>
            <w:r w:rsidR="003B7190">
              <w:rPr>
                <w:rFonts w:asciiTheme="minorHAnsi" w:eastAsia="Calibri" w:hAnsiTheme="minorHAnsi" w:cs="Calibri"/>
                <w:color w:val="000000"/>
                <w:sz w:val="20"/>
                <w:szCs w:val="20"/>
              </w:rPr>
              <w:t xml:space="preserve">y przez  Zamawiającego z tytułu </w:t>
            </w:r>
            <w:r w:rsidRPr="00240B6C">
              <w:rPr>
                <w:rFonts w:asciiTheme="minorHAnsi" w:eastAsia="Calibri" w:hAnsiTheme="minorHAnsi" w:cs="Calibri"/>
                <w:color w:val="000000"/>
                <w:sz w:val="20"/>
                <w:szCs w:val="20"/>
              </w:rPr>
              <w:t>realizacji usługi na 1 osobę –</w:t>
            </w:r>
            <w:r w:rsidR="003B7190">
              <w:rPr>
                <w:rFonts w:asciiTheme="minorHAnsi" w:eastAsia="Calibri" w:hAnsiTheme="minorHAnsi" w:cs="Calibri"/>
                <w:color w:val="000000"/>
                <w:sz w:val="20"/>
                <w:szCs w:val="20"/>
              </w:rPr>
              <w:t xml:space="preserve"> </w:t>
            </w:r>
            <w:r w:rsidR="00CC1AE7">
              <w:rPr>
                <w:rFonts w:asciiTheme="minorHAnsi" w:eastAsia="Calibri" w:hAnsiTheme="minorHAnsi" w:cs="Calibri"/>
                <w:color w:val="000000"/>
                <w:sz w:val="20"/>
                <w:szCs w:val="20"/>
              </w:rPr>
              <w:t>1 noclegu</w:t>
            </w:r>
            <w:r w:rsidR="00AA2D0E">
              <w:rPr>
                <w:rFonts w:asciiTheme="minorHAnsi" w:eastAsia="Calibri" w:hAnsiTheme="minorHAnsi" w:cs="Calibri"/>
                <w:color w:val="000000"/>
                <w:sz w:val="20"/>
                <w:szCs w:val="20"/>
              </w:rPr>
              <w:t>.</w:t>
            </w:r>
            <w:r w:rsidR="003B7190">
              <w:rPr>
                <w:rFonts w:asciiTheme="minorHAnsi" w:eastAsia="Calibri" w:hAnsiTheme="minorHAnsi" w:cs="Calibri"/>
                <w:color w:val="000000"/>
                <w:sz w:val="20"/>
                <w:szCs w:val="20"/>
              </w:rPr>
              <w:t xml:space="preserve"> </w:t>
            </w:r>
            <w:r w:rsidRPr="00240B6C">
              <w:rPr>
                <w:rFonts w:asciiTheme="minorHAnsi" w:eastAsia="Calibri" w:hAnsiTheme="minorHAnsi" w:cs="Calibri"/>
                <w:color w:val="000000"/>
                <w:sz w:val="20"/>
                <w:szCs w:val="20"/>
              </w:rPr>
              <w:t>Sposób obliczenia:</w:t>
            </w:r>
          </w:p>
          <w:p w:rsidR="0008070C" w:rsidRPr="00240B6C" w:rsidRDefault="00D65C1D" w:rsidP="003B7190">
            <w:pPr>
              <w:pBdr>
                <w:top w:val="nil"/>
                <w:left w:val="nil"/>
                <w:bottom w:val="nil"/>
                <w:right w:val="nil"/>
                <w:between w:val="nil"/>
              </w:pBdr>
              <w:spacing w:line="240" w:lineRule="auto"/>
              <w:ind w:leftChars="321" w:left="1054" w:right="432" w:hangingChars="142" w:hanging="284"/>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K1</w:t>
            </w:r>
            <w:r w:rsidRPr="00240B6C">
              <w:rPr>
                <w:rFonts w:asciiTheme="minorHAnsi" w:eastAsia="Cambria" w:hAnsiTheme="minorHAnsi" w:cs="Cambria"/>
                <w:color w:val="000000"/>
                <w:sz w:val="20"/>
                <w:szCs w:val="20"/>
              </w:rPr>
              <w:t>= (C</w:t>
            </w:r>
            <w:r w:rsidRPr="00240B6C">
              <w:rPr>
                <w:rFonts w:asciiTheme="minorHAnsi" w:eastAsia="Cambria" w:hAnsiTheme="minorHAnsi" w:cs="Cambria"/>
                <w:color w:val="000000"/>
                <w:sz w:val="20"/>
                <w:szCs w:val="20"/>
                <w:vertAlign w:val="subscript"/>
              </w:rPr>
              <w:t>N</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 C</w:t>
            </w:r>
            <w:r w:rsidRPr="00240B6C">
              <w:rPr>
                <w:rFonts w:asciiTheme="minorHAnsi" w:eastAsia="Cambria" w:hAnsiTheme="minorHAnsi" w:cs="Cambria"/>
                <w:color w:val="000000"/>
                <w:sz w:val="20"/>
                <w:szCs w:val="20"/>
                <w:vertAlign w:val="subscript"/>
              </w:rPr>
              <w:t>R</w:t>
            </w:r>
            <w:r w:rsidRPr="00240B6C">
              <w:rPr>
                <w:rFonts w:asciiTheme="minorHAnsi" w:eastAsia="Cambria" w:hAnsiTheme="minorHAnsi" w:cs="Cambria"/>
                <w:b/>
                <w:color w:val="000000"/>
                <w:sz w:val="20"/>
                <w:szCs w:val="20"/>
              </w:rPr>
              <w:t xml:space="preserve"> </w:t>
            </w:r>
            <w:r w:rsidR="00CC1AE7">
              <w:rPr>
                <w:rFonts w:asciiTheme="minorHAnsi" w:eastAsia="Cambria" w:hAnsiTheme="minorHAnsi" w:cs="Cambria"/>
                <w:color w:val="000000"/>
                <w:sz w:val="20"/>
                <w:szCs w:val="20"/>
              </w:rPr>
              <w:t xml:space="preserve">x </w:t>
            </w:r>
            <w:r w:rsidR="003B7190">
              <w:rPr>
                <w:rFonts w:asciiTheme="minorHAnsi" w:eastAsia="Cambria" w:hAnsiTheme="minorHAnsi" w:cs="Cambria"/>
                <w:color w:val="000000"/>
                <w:sz w:val="20"/>
                <w:szCs w:val="20"/>
              </w:rPr>
              <w:t>90</w:t>
            </w:r>
            <w:r w:rsidRPr="00240B6C">
              <w:rPr>
                <w:rFonts w:asciiTheme="minorHAnsi" w:eastAsia="Cambria" w:hAnsiTheme="minorHAnsi" w:cs="Cambria"/>
                <w:color w:val="000000"/>
                <w:sz w:val="20"/>
                <w:szCs w:val="20"/>
              </w:rPr>
              <w:t xml:space="preserve"> %) x 100</w:t>
            </w:r>
          </w:p>
          <w:p w:rsidR="0008070C" w:rsidRPr="00240B6C" w:rsidRDefault="00D65C1D" w:rsidP="003B7190">
            <w:pPr>
              <w:pBdr>
                <w:top w:val="nil"/>
                <w:left w:val="nil"/>
                <w:bottom w:val="nil"/>
                <w:right w:val="nil"/>
                <w:between w:val="nil"/>
              </w:pBdr>
              <w:spacing w:line="240" w:lineRule="auto"/>
              <w:ind w:leftChars="321" w:left="1054" w:right="432" w:hangingChars="142" w:hanging="284"/>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w:t>
            </w:r>
            <w:r w:rsidRPr="00240B6C">
              <w:rPr>
                <w:rFonts w:asciiTheme="minorHAnsi" w:eastAsia="Cambria" w:hAnsiTheme="minorHAnsi" w:cs="Cambria"/>
                <w:color w:val="000000"/>
                <w:sz w:val="20"/>
                <w:szCs w:val="20"/>
                <w:vertAlign w:val="subscript"/>
              </w:rPr>
              <w:t>K1</w:t>
            </w:r>
            <w:r w:rsidRPr="00240B6C">
              <w:rPr>
                <w:rFonts w:asciiTheme="minorHAnsi" w:eastAsia="Cambria" w:hAnsiTheme="minorHAnsi" w:cs="Cambria"/>
                <w:color w:val="000000"/>
                <w:sz w:val="20"/>
                <w:szCs w:val="20"/>
              </w:rPr>
              <w:t>–</w:t>
            </w:r>
            <w:r w:rsidRPr="00240B6C">
              <w:rPr>
                <w:rFonts w:asciiTheme="minorHAnsi" w:eastAsia="Cambria" w:hAnsiTheme="minorHAnsi" w:cs="Cambria"/>
                <w:sz w:val="20"/>
                <w:szCs w:val="20"/>
              </w:rPr>
              <w:t xml:space="preserve"> liczba</w:t>
            </w:r>
            <w:r w:rsidRPr="00240B6C">
              <w:rPr>
                <w:rFonts w:asciiTheme="minorHAnsi" w:eastAsia="Cambria" w:hAnsiTheme="minorHAnsi" w:cs="Cambria"/>
                <w:color w:val="000000"/>
                <w:sz w:val="20"/>
                <w:szCs w:val="20"/>
              </w:rPr>
              <w:t xml:space="preserve"> punktów dla kryterium</w:t>
            </w:r>
          </w:p>
          <w:p w:rsidR="0008070C" w:rsidRPr="00240B6C" w:rsidRDefault="00D65C1D" w:rsidP="003B7190">
            <w:pPr>
              <w:pBdr>
                <w:top w:val="nil"/>
                <w:left w:val="nil"/>
                <w:bottom w:val="nil"/>
                <w:right w:val="nil"/>
                <w:between w:val="nil"/>
              </w:pBdr>
              <w:spacing w:line="240" w:lineRule="auto"/>
              <w:ind w:leftChars="321" w:left="1054" w:right="432" w:hangingChars="142" w:hanging="284"/>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w:t>
            </w:r>
            <w:r w:rsidRPr="00240B6C">
              <w:rPr>
                <w:rFonts w:asciiTheme="minorHAnsi" w:eastAsia="Cambria" w:hAnsiTheme="minorHAnsi" w:cs="Cambria"/>
                <w:color w:val="000000"/>
                <w:sz w:val="20"/>
                <w:szCs w:val="20"/>
                <w:vertAlign w:val="subscript"/>
              </w:rPr>
              <w:t>N</w:t>
            </w:r>
            <w:r w:rsidRPr="00240B6C">
              <w:rPr>
                <w:rFonts w:asciiTheme="minorHAnsi" w:eastAsia="Cambria" w:hAnsiTheme="minorHAnsi" w:cs="Cambria"/>
                <w:color w:val="000000"/>
                <w:sz w:val="20"/>
                <w:szCs w:val="20"/>
              </w:rPr>
              <w:t xml:space="preserve"> – najniższa oferowana cena</w:t>
            </w:r>
          </w:p>
          <w:p w:rsidR="003B7190" w:rsidRPr="00240B6C" w:rsidRDefault="00D65C1D" w:rsidP="00510A42">
            <w:pPr>
              <w:pBdr>
                <w:top w:val="nil"/>
                <w:left w:val="nil"/>
                <w:bottom w:val="nil"/>
                <w:right w:val="nil"/>
                <w:between w:val="nil"/>
              </w:pBdr>
              <w:spacing w:line="240" w:lineRule="auto"/>
              <w:ind w:leftChars="321" w:left="1054" w:right="432" w:hangingChars="142" w:hanging="284"/>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w:t>
            </w:r>
            <w:r w:rsidRPr="00240B6C">
              <w:rPr>
                <w:rFonts w:asciiTheme="minorHAnsi" w:eastAsia="Cambria" w:hAnsiTheme="minorHAnsi" w:cs="Cambria"/>
                <w:color w:val="000000"/>
                <w:sz w:val="20"/>
                <w:szCs w:val="20"/>
                <w:vertAlign w:val="subscript"/>
              </w:rPr>
              <w:t>R</w:t>
            </w:r>
            <w:r w:rsidRPr="00240B6C">
              <w:rPr>
                <w:rFonts w:asciiTheme="minorHAnsi" w:eastAsia="Cambria" w:hAnsiTheme="minorHAnsi" w:cs="Cambria"/>
                <w:color w:val="000000"/>
                <w:sz w:val="20"/>
                <w:szCs w:val="20"/>
              </w:rPr>
              <w:t xml:space="preserve"> – cena oferty rozpatrywanej</w:t>
            </w:r>
          </w:p>
          <w:p w:rsidR="0008070C" w:rsidRPr="00240B6C" w:rsidRDefault="00D65C1D" w:rsidP="003B7190">
            <w:pPr>
              <w:numPr>
                <w:ilvl w:val="0"/>
                <w:numId w:val="21"/>
              </w:numPr>
              <w:pBdr>
                <w:top w:val="nil"/>
                <w:left w:val="nil"/>
                <w:bottom w:val="nil"/>
                <w:right w:val="nil"/>
                <w:between w:val="nil"/>
              </w:pBdr>
              <w:spacing w:line="240" w:lineRule="auto"/>
              <w:ind w:leftChars="321" w:left="1054" w:right="432" w:hangingChars="142" w:hanging="284"/>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dla kryterium P</w:t>
            </w:r>
            <w:r w:rsidRPr="003B7190">
              <w:rPr>
                <w:rFonts w:asciiTheme="minorHAnsi" w:eastAsia="Calibri" w:hAnsiTheme="minorHAnsi" w:cs="Calibri"/>
                <w:color w:val="000000"/>
                <w:sz w:val="20"/>
                <w:szCs w:val="20"/>
              </w:rPr>
              <w:t>K2</w:t>
            </w:r>
            <w:r w:rsidRPr="00240B6C">
              <w:rPr>
                <w:rFonts w:asciiTheme="minorHAnsi" w:eastAsia="Calibri" w:hAnsiTheme="minorHAnsi" w:cs="Calibri"/>
                <w:color w:val="000000"/>
                <w:sz w:val="20"/>
                <w:szCs w:val="20"/>
              </w:rPr>
              <w:t>: „Infrastruktura i udogodnienia”:</w:t>
            </w:r>
          </w:p>
          <w:p w:rsidR="0008070C" w:rsidRPr="00240B6C" w:rsidRDefault="00D65C1D" w:rsidP="003B7190">
            <w:pPr>
              <w:pBdr>
                <w:top w:val="nil"/>
                <w:left w:val="nil"/>
                <w:bottom w:val="nil"/>
                <w:right w:val="nil"/>
                <w:between w:val="nil"/>
              </w:pBdr>
              <w:spacing w:line="240" w:lineRule="auto"/>
              <w:ind w:leftChars="321" w:left="1054" w:right="432" w:hangingChars="142" w:hanging="284"/>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 posiadanie dodatkowej bezpłatnej infrastruktury dla uczestników:</w:t>
            </w:r>
          </w:p>
          <w:p w:rsidR="00CC1AE7" w:rsidRDefault="00E46E4E" w:rsidP="003B7190">
            <w:pPr>
              <w:numPr>
                <w:ilvl w:val="2"/>
                <w:numId w:val="56"/>
              </w:numPr>
              <w:pBdr>
                <w:top w:val="nil"/>
                <w:left w:val="nil"/>
                <w:bottom w:val="nil"/>
                <w:right w:val="nil"/>
                <w:between w:val="nil"/>
              </w:pBdr>
              <w:spacing w:line="240" w:lineRule="auto"/>
              <w:ind w:leftChars="0" w:left="1055" w:firstLineChars="0" w:hanging="283"/>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pomieszczenie na warsztaty dla min. 12 osób </w:t>
            </w:r>
            <w:r w:rsidR="003B7190">
              <w:rPr>
                <w:rFonts w:asciiTheme="minorHAnsi" w:eastAsia="Cambria" w:hAnsiTheme="minorHAnsi" w:cs="Cambria"/>
                <w:color w:val="000000"/>
                <w:sz w:val="20"/>
                <w:szCs w:val="20"/>
              </w:rPr>
              <w:t>dostępn</w:t>
            </w:r>
            <w:r>
              <w:rPr>
                <w:rFonts w:asciiTheme="minorHAnsi" w:eastAsia="Cambria" w:hAnsiTheme="minorHAnsi" w:cs="Cambria"/>
                <w:color w:val="000000"/>
                <w:sz w:val="20"/>
                <w:szCs w:val="20"/>
              </w:rPr>
              <w:t>e</w:t>
            </w:r>
            <w:r w:rsidR="003B7190">
              <w:rPr>
                <w:rFonts w:asciiTheme="minorHAnsi" w:eastAsia="Cambria" w:hAnsiTheme="minorHAnsi" w:cs="Cambria"/>
                <w:color w:val="000000"/>
                <w:sz w:val="20"/>
                <w:szCs w:val="20"/>
              </w:rPr>
              <w:t xml:space="preserve"> przez </w:t>
            </w:r>
            <w:r>
              <w:rPr>
                <w:rFonts w:asciiTheme="minorHAnsi" w:eastAsia="Cambria" w:hAnsiTheme="minorHAnsi" w:cs="Cambria"/>
                <w:color w:val="000000"/>
                <w:sz w:val="20"/>
                <w:szCs w:val="20"/>
              </w:rPr>
              <w:t>połowę</w:t>
            </w:r>
            <w:r w:rsidR="003B7190">
              <w:rPr>
                <w:rFonts w:asciiTheme="minorHAnsi" w:eastAsia="Cambria" w:hAnsiTheme="minorHAnsi" w:cs="Cambria"/>
                <w:color w:val="000000"/>
                <w:sz w:val="20"/>
                <w:szCs w:val="20"/>
              </w:rPr>
              <w:t xml:space="preserve"> pobyt</w:t>
            </w:r>
            <w:r>
              <w:rPr>
                <w:rFonts w:asciiTheme="minorHAnsi" w:eastAsia="Cambria" w:hAnsiTheme="minorHAnsi" w:cs="Cambria"/>
                <w:color w:val="000000"/>
                <w:sz w:val="20"/>
                <w:szCs w:val="20"/>
              </w:rPr>
              <w:t xml:space="preserve">u </w:t>
            </w:r>
            <w:r w:rsidR="00D43659">
              <w:rPr>
                <w:rFonts w:asciiTheme="minorHAnsi" w:eastAsia="Cambria" w:hAnsiTheme="minorHAnsi" w:cs="Cambria"/>
                <w:color w:val="000000"/>
                <w:sz w:val="20"/>
                <w:szCs w:val="20"/>
              </w:rPr>
              <w:t xml:space="preserve">– </w:t>
            </w:r>
            <w:r>
              <w:rPr>
                <w:rFonts w:asciiTheme="minorHAnsi" w:eastAsia="Cambria" w:hAnsiTheme="minorHAnsi" w:cs="Cambria"/>
                <w:color w:val="000000"/>
                <w:sz w:val="20"/>
                <w:szCs w:val="20"/>
              </w:rPr>
              <w:t>4</w:t>
            </w:r>
            <w:r w:rsidR="00D65C1D" w:rsidRPr="00240B6C">
              <w:rPr>
                <w:rFonts w:asciiTheme="minorHAnsi" w:eastAsia="Cambria" w:hAnsiTheme="minorHAnsi" w:cs="Cambria"/>
                <w:color w:val="000000"/>
                <w:sz w:val="20"/>
                <w:szCs w:val="20"/>
              </w:rPr>
              <w:t xml:space="preserve"> pkt</w:t>
            </w:r>
          </w:p>
          <w:p w:rsidR="00B17FB6" w:rsidRDefault="00D65C1D" w:rsidP="003B7190">
            <w:pPr>
              <w:numPr>
                <w:ilvl w:val="2"/>
                <w:numId w:val="56"/>
              </w:numPr>
              <w:pBdr>
                <w:top w:val="nil"/>
                <w:left w:val="nil"/>
                <w:bottom w:val="nil"/>
                <w:right w:val="nil"/>
                <w:between w:val="nil"/>
              </w:pBdr>
              <w:spacing w:line="240" w:lineRule="auto"/>
              <w:ind w:leftChars="0" w:left="1055" w:right="432" w:firstLineChars="0" w:hanging="283"/>
              <w:rPr>
                <w:rFonts w:asciiTheme="minorHAnsi" w:eastAsia="Cambria" w:hAnsiTheme="minorHAnsi" w:cs="Cambria"/>
                <w:color w:val="000000"/>
                <w:sz w:val="20"/>
                <w:szCs w:val="20"/>
              </w:rPr>
            </w:pPr>
            <w:r w:rsidRPr="00B17FB6">
              <w:rPr>
                <w:rFonts w:asciiTheme="minorHAnsi" w:eastAsia="Cambria" w:hAnsiTheme="minorHAnsi" w:cs="Cambria"/>
                <w:color w:val="000000"/>
                <w:sz w:val="20"/>
                <w:szCs w:val="20"/>
              </w:rPr>
              <w:t xml:space="preserve">miejsca </w:t>
            </w:r>
            <w:r w:rsidR="00D43659">
              <w:rPr>
                <w:rFonts w:asciiTheme="minorHAnsi" w:eastAsia="Cambria" w:hAnsiTheme="minorHAnsi" w:cs="Cambria"/>
                <w:color w:val="000000"/>
                <w:sz w:val="20"/>
                <w:szCs w:val="20"/>
              </w:rPr>
              <w:t>p</w:t>
            </w:r>
            <w:r w:rsidR="00D40A36">
              <w:rPr>
                <w:rFonts w:asciiTheme="minorHAnsi" w:eastAsia="Cambria" w:hAnsiTheme="minorHAnsi" w:cs="Cambria"/>
                <w:color w:val="000000"/>
                <w:sz w:val="20"/>
                <w:szCs w:val="20"/>
              </w:rPr>
              <w:t xml:space="preserve">arkingowe dla </w:t>
            </w:r>
            <w:r w:rsidR="003B7190">
              <w:rPr>
                <w:rFonts w:asciiTheme="minorHAnsi" w:eastAsia="Cambria" w:hAnsiTheme="minorHAnsi" w:cs="Cambria"/>
                <w:color w:val="000000"/>
                <w:sz w:val="20"/>
                <w:szCs w:val="20"/>
              </w:rPr>
              <w:t>2</w:t>
            </w:r>
            <w:r w:rsidR="00D43659">
              <w:rPr>
                <w:rFonts w:asciiTheme="minorHAnsi" w:eastAsia="Cambria" w:hAnsiTheme="minorHAnsi" w:cs="Cambria"/>
                <w:color w:val="000000"/>
                <w:sz w:val="20"/>
                <w:szCs w:val="20"/>
              </w:rPr>
              <w:t xml:space="preserve"> samochodów osobowych – </w:t>
            </w:r>
            <w:r w:rsidR="00E46E4E">
              <w:rPr>
                <w:rFonts w:asciiTheme="minorHAnsi" w:eastAsia="Cambria" w:hAnsiTheme="minorHAnsi" w:cs="Cambria"/>
                <w:color w:val="000000"/>
                <w:sz w:val="20"/>
                <w:szCs w:val="20"/>
              </w:rPr>
              <w:t>3</w:t>
            </w:r>
            <w:r w:rsidRPr="00B17FB6">
              <w:rPr>
                <w:rFonts w:asciiTheme="minorHAnsi" w:eastAsia="Cambria" w:hAnsiTheme="minorHAnsi" w:cs="Cambria"/>
                <w:color w:val="000000"/>
                <w:sz w:val="20"/>
                <w:szCs w:val="20"/>
              </w:rPr>
              <w:t xml:space="preserve"> pkt</w:t>
            </w:r>
          </w:p>
          <w:p w:rsidR="0008070C" w:rsidRPr="00510A42" w:rsidRDefault="00E46E4E" w:rsidP="00510A42">
            <w:pPr>
              <w:numPr>
                <w:ilvl w:val="2"/>
                <w:numId w:val="56"/>
              </w:numPr>
              <w:pBdr>
                <w:top w:val="nil"/>
                <w:left w:val="nil"/>
                <w:bottom w:val="nil"/>
                <w:right w:val="nil"/>
                <w:between w:val="nil"/>
              </w:pBdr>
              <w:spacing w:line="240" w:lineRule="auto"/>
              <w:ind w:leftChars="0" w:left="1055" w:right="432" w:firstLineChars="0" w:hanging="283"/>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dostępna lodówka do wyłącznej dyspozycji </w:t>
            </w:r>
            <w:r w:rsidR="00D65C1D" w:rsidRPr="00B17FB6">
              <w:rPr>
                <w:rFonts w:asciiTheme="minorHAnsi" w:eastAsia="Cambria" w:hAnsiTheme="minorHAnsi" w:cs="Cambria"/>
                <w:color w:val="000000"/>
                <w:sz w:val="20"/>
                <w:szCs w:val="20"/>
              </w:rPr>
              <w:t xml:space="preserve">– </w:t>
            </w:r>
            <w:r>
              <w:rPr>
                <w:rFonts w:asciiTheme="minorHAnsi" w:eastAsia="Cambria" w:hAnsiTheme="minorHAnsi" w:cs="Cambria"/>
                <w:color w:val="000000"/>
                <w:sz w:val="20"/>
                <w:szCs w:val="20"/>
              </w:rPr>
              <w:t>3</w:t>
            </w:r>
            <w:r w:rsidR="00D65C1D" w:rsidRPr="00B17FB6">
              <w:rPr>
                <w:rFonts w:asciiTheme="minorHAnsi" w:eastAsia="Cambria" w:hAnsiTheme="minorHAnsi" w:cs="Cambria"/>
                <w:color w:val="000000"/>
                <w:sz w:val="20"/>
                <w:szCs w:val="20"/>
              </w:rPr>
              <w:t xml:space="preserve"> pkt</w:t>
            </w:r>
          </w:p>
          <w:p w:rsidR="0008070C" w:rsidRPr="00240B6C" w:rsidRDefault="00D65C1D" w:rsidP="00510A42">
            <w:pPr>
              <w:numPr>
                <w:ilvl w:val="0"/>
                <w:numId w:val="31"/>
              </w:numPr>
              <w:pBdr>
                <w:top w:val="nil"/>
                <w:left w:val="nil"/>
                <w:bottom w:val="nil"/>
                <w:right w:val="nil"/>
                <w:between w:val="nil"/>
              </w:pBdr>
              <w:spacing w:line="208" w:lineRule="auto"/>
              <w:ind w:leftChars="26" w:left="346" w:right="432" w:hangingChars="142" w:hanging="284"/>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Całkowitą </w:t>
            </w:r>
            <w:r w:rsidR="008541AE">
              <w:rPr>
                <w:rFonts w:asciiTheme="minorHAnsi" w:eastAsia="Cambria" w:hAnsiTheme="minorHAnsi" w:cs="Cambria"/>
                <w:sz w:val="20"/>
                <w:szCs w:val="20"/>
              </w:rPr>
              <w:t>Liczbę</w:t>
            </w:r>
            <w:r w:rsidRPr="00240B6C">
              <w:rPr>
                <w:rFonts w:asciiTheme="minorHAnsi" w:eastAsia="Cambria" w:hAnsiTheme="minorHAnsi" w:cs="Cambria"/>
                <w:color w:val="000000"/>
                <w:sz w:val="20"/>
                <w:szCs w:val="20"/>
              </w:rPr>
              <w:t xml:space="preserve"> punktów, jaką uzyska dana oferta, będzie stanowiła </w:t>
            </w:r>
            <w:r w:rsidRPr="00240B6C">
              <w:rPr>
                <w:rFonts w:asciiTheme="minorHAnsi" w:eastAsia="Cambria" w:hAnsiTheme="minorHAnsi" w:cs="Cambria"/>
                <w:sz w:val="20"/>
                <w:szCs w:val="20"/>
              </w:rPr>
              <w:t>sumę</w:t>
            </w:r>
            <w:r w:rsidRPr="00240B6C">
              <w:rPr>
                <w:rFonts w:asciiTheme="minorHAnsi" w:eastAsia="Cambria" w:hAnsiTheme="minorHAnsi" w:cs="Cambria"/>
                <w:color w:val="000000"/>
                <w:sz w:val="20"/>
                <w:szCs w:val="20"/>
              </w:rPr>
              <w:t xml:space="preserve"> punktów uzyskanych w ramach poszczególnych kryteriów.</w:t>
            </w:r>
          </w:p>
          <w:p w:rsidR="0008070C" w:rsidRPr="00240B6C" w:rsidRDefault="00D65C1D" w:rsidP="00510A42">
            <w:pPr>
              <w:pBdr>
                <w:top w:val="nil"/>
                <w:left w:val="nil"/>
                <w:bottom w:val="nil"/>
                <w:right w:val="nil"/>
                <w:between w:val="nil"/>
              </w:pBdr>
              <w:spacing w:line="240" w:lineRule="auto"/>
              <w:ind w:leftChars="202" w:left="485" w:right="432" w:firstLineChars="1" w:firstLine="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Sposób obliczenia całkowitej liczby punktów:</w:t>
            </w:r>
          </w:p>
          <w:p w:rsidR="0008070C" w:rsidRPr="00240B6C" w:rsidRDefault="00D65C1D" w:rsidP="00510A42">
            <w:pPr>
              <w:pBdr>
                <w:top w:val="nil"/>
                <w:left w:val="nil"/>
                <w:bottom w:val="nil"/>
                <w:right w:val="nil"/>
                <w:between w:val="nil"/>
              </w:pBdr>
              <w:spacing w:line="240" w:lineRule="auto"/>
              <w:ind w:leftChars="202" w:left="485" w:right="432" w:firstLineChars="1" w:firstLine="2"/>
              <w:rPr>
                <w:rFonts w:asciiTheme="minorHAnsi" w:eastAsia="Cambria" w:hAnsiTheme="minorHAnsi" w:cs="Cambria"/>
                <w:color w:val="000000"/>
                <w:sz w:val="20"/>
                <w:szCs w:val="20"/>
              </w:rPr>
            </w:pPr>
            <w:r w:rsidRPr="00240B6C">
              <w:rPr>
                <w:rFonts w:asciiTheme="minorHAnsi" w:eastAsia="Cambria" w:hAnsiTheme="minorHAnsi" w:cs="Cambria"/>
                <w:b/>
                <w:i/>
                <w:color w:val="000000"/>
                <w:sz w:val="20"/>
                <w:szCs w:val="20"/>
              </w:rPr>
              <w:t>P = P</w:t>
            </w:r>
            <w:r w:rsidRPr="00240B6C">
              <w:rPr>
                <w:rFonts w:asciiTheme="minorHAnsi" w:eastAsia="Cambria" w:hAnsiTheme="minorHAnsi" w:cs="Cambria"/>
                <w:b/>
                <w:i/>
                <w:color w:val="000000"/>
                <w:sz w:val="20"/>
                <w:szCs w:val="20"/>
                <w:vertAlign w:val="subscript"/>
              </w:rPr>
              <w:t>K1</w:t>
            </w:r>
            <w:r w:rsidRPr="00240B6C">
              <w:rPr>
                <w:rFonts w:asciiTheme="minorHAnsi" w:eastAsia="Cambria" w:hAnsiTheme="minorHAnsi" w:cs="Cambria"/>
                <w:b/>
                <w:i/>
                <w:color w:val="000000"/>
                <w:sz w:val="20"/>
                <w:szCs w:val="20"/>
              </w:rPr>
              <w:t xml:space="preserve"> + P</w:t>
            </w:r>
            <w:r w:rsidRPr="00240B6C">
              <w:rPr>
                <w:rFonts w:asciiTheme="minorHAnsi" w:eastAsia="Cambria" w:hAnsiTheme="minorHAnsi" w:cs="Cambria"/>
                <w:b/>
                <w:i/>
                <w:color w:val="000000"/>
                <w:sz w:val="20"/>
                <w:szCs w:val="20"/>
                <w:vertAlign w:val="subscript"/>
              </w:rPr>
              <w:t>K2</w:t>
            </w:r>
          </w:p>
          <w:p w:rsidR="0008070C" w:rsidRPr="00240B6C" w:rsidRDefault="00D65C1D" w:rsidP="00510A42">
            <w:pPr>
              <w:pBdr>
                <w:top w:val="nil"/>
                <w:left w:val="nil"/>
                <w:bottom w:val="nil"/>
                <w:right w:val="nil"/>
                <w:between w:val="nil"/>
              </w:pBdr>
              <w:spacing w:line="240" w:lineRule="auto"/>
              <w:ind w:leftChars="202" w:left="485" w:right="432" w:firstLineChars="1" w:firstLine="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color w:val="000000"/>
                <w:sz w:val="20"/>
                <w:szCs w:val="20"/>
              </w:rPr>
              <w:t xml:space="preserve"> – całkowita liczba punktów dla rozpatrywanej oferty</w:t>
            </w:r>
          </w:p>
          <w:p w:rsidR="0008070C" w:rsidRPr="00240B6C" w:rsidRDefault="00D65C1D" w:rsidP="00510A42">
            <w:pPr>
              <w:pBdr>
                <w:top w:val="nil"/>
                <w:left w:val="nil"/>
                <w:bottom w:val="nil"/>
                <w:right w:val="nil"/>
                <w:between w:val="nil"/>
              </w:pBdr>
              <w:spacing w:line="240" w:lineRule="auto"/>
              <w:ind w:leftChars="202" w:left="485" w:right="432" w:firstLineChars="1" w:firstLine="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K1</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 liczba punktów uzyskanych w kryterium „Cena brutto wykonania zamówienia”</w:t>
            </w:r>
          </w:p>
          <w:p w:rsidR="0008070C" w:rsidRPr="00240B6C" w:rsidRDefault="00D65C1D" w:rsidP="00510A42">
            <w:pPr>
              <w:pBdr>
                <w:top w:val="nil"/>
                <w:left w:val="nil"/>
                <w:bottom w:val="nil"/>
                <w:right w:val="nil"/>
                <w:between w:val="nil"/>
              </w:pBdr>
              <w:spacing w:line="240" w:lineRule="auto"/>
              <w:ind w:leftChars="202" w:left="485" w:right="432" w:firstLineChars="1" w:firstLine="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w:t>
            </w:r>
            <w:r w:rsidRPr="00240B6C">
              <w:rPr>
                <w:rFonts w:asciiTheme="minorHAnsi" w:eastAsia="Cambria" w:hAnsiTheme="minorHAnsi" w:cs="Cambria"/>
                <w:b/>
                <w:color w:val="000000"/>
                <w:sz w:val="20"/>
                <w:szCs w:val="20"/>
                <w:vertAlign w:val="subscript"/>
              </w:rPr>
              <w:t>K1</w:t>
            </w:r>
            <w:r w:rsidRPr="00240B6C">
              <w:rPr>
                <w:rFonts w:asciiTheme="minorHAnsi" w:eastAsia="Cambria" w:hAnsiTheme="minorHAnsi" w:cs="Cambria"/>
                <w:b/>
                <w:color w:val="000000"/>
                <w:sz w:val="20"/>
                <w:szCs w:val="20"/>
              </w:rPr>
              <w:t xml:space="preserve"> </w:t>
            </w:r>
            <w:r w:rsidRPr="00240B6C">
              <w:rPr>
                <w:rFonts w:asciiTheme="minorHAnsi" w:eastAsia="Cambria" w:hAnsiTheme="minorHAnsi" w:cs="Cambria"/>
                <w:color w:val="000000"/>
                <w:sz w:val="20"/>
                <w:szCs w:val="20"/>
              </w:rPr>
              <w:t>– liczba punktów uzyskanych w kryterium „Infrastruktura i udogodnienia”</w:t>
            </w:r>
          </w:p>
          <w:p w:rsidR="0008070C" w:rsidRPr="00240B6C" w:rsidRDefault="00D65C1D" w:rsidP="00510A42">
            <w:pPr>
              <w:numPr>
                <w:ilvl w:val="0"/>
                <w:numId w:val="31"/>
              </w:numPr>
              <w:pBdr>
                <w:top w:val="nil"/>
                <w:left w:val="nil"/>
                <w:bottom w:val="nil"/>
                <w:right w:val="nil"/>
                <w:between w:val="nil"/>
              </w:pBdr>
              <w:tabs>
                <w:tab w:val="left" w:pos="360"/>
              </w:tabs>
              <w:spacing w:line="207" w:lineRule="auto"/>
              <w:ind w:left="346" w:right="432"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 najkorzystniejszą zostanie uznana oferta, która uzyska najwyższą ocenę w oparciu o przyjęte kryteria.</w:t>
            </w:r>
          </w:p>
          <w:p w:rsidR="0008070C" w:rsidRPr="00240B6C" w:rsidRDefault="00D65C1D" w:rsidP="00510A42">
            <w:pPr>
              <w:numPr>
                <w:ilvl w:val="0"/>
                <w:numId w:val="31"/>
              </w:numPr>
              <w:pBdr>
                <w:top w:val="nil"/>
                <w:left w:val="nil"/>
                <w:bottom w:val="nil"/>
                <w:right w:val="nil"/>
                <w:between w:val="nil"/>
              </w:pBdr>
              <w:tabs>
                <w:tab w:val="left" w:pos="320"/>
              </w:tabs>
              <w:spacing w:line="218" w:lineRule="auto"/>
              <w:ind w:left="346" w:right="432"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celu obliczenia punktów wyniki poszczególnych działań matematycznych będą zaokrąglane do dwóch miejsc po przecinku lub z większą dokładnością, jeśli przy zastosowaniu wymienionego zaokrąglenia nie występuje różnica w </w:t>
            </w:r>
            <w:r w:rsidRPr="00240B6C">
              <w:rPr>
                <w:rFonts w:asciiTheme="minorHAnsi" w:eastAsia="Cambria" w:hAnsiTheme="minorHAnsi" w:cs="Cambria"/>
                <w:sz w:val="20"/>
                <w:szCs w:val="20"/>
              </w:rPr>
              <w:t>liczbie</w:t>
            </w:r>
            <w:r w:rsidRPr="00240B6C">
              <w:rPr>
                <w:rFonts w:asciiTheme="minorHAnsi" w:eastAsia="Cambria" w:hAnsiTheme="minorHAnsi" w:cs="Cambria"/>
                <w:color w:val="000000"/>
                <w:sz w:val="20"/>
                <w:szCs w:val="20"/>
              </w:rPr>
              <w:t xml:space="preserve"> przyznanych punktów.</w:t>
            </w:r>
          </w:p>
          <w:p w:rsidR="0008070C" w:rsidRPr="00481CCE" w:rsidRDefault="00D65C1D" w:rsidP="00510A42">
            <w:pPr>
              <w:numPr>
                <w:ilvl w:val="0"/>
                <w:numId w:val="31"/>
              </w:numPr>
              <w:pBdr>
                <w:top w:val="nil"/>
                <w:left w:val="nil"/>
                <w:bottom w:val="nil"/>
                <w:right w:val="nil"/>
                <w:between w:val="nil"/>
              </w:pBdr>
              <w:tabs>
                <w:tab w:val="left" w:pos="320"/>
              </w:tabs>
              <w:spacing w:line="208" w:lineRule="auto"/>
              <w:ind w:left="346" w:right="432"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toku badania i oceny ofert Zamawiający może żądać od Wykonawców wyjaśnień dotyczących treści złożonych ofert.</w:t>
            </w:r>
          </w:p>
          <w:p w:rsidR="0008070C" w:rsidRPr="00240B6C" w:rsidRDefault="00D65C1D" w:rsidP="00510A42">
            <w:pPr>
              <w:numPr>
                <w:ilvl w:val="0"/>
                <w:numId w:val="31"/>
              </w:numPr>
              <w:pBdr>
                <w:top w:val="nil"/>
                <w:left w:val="nil"/>
                <w:bottom w:val="nil"/>
                <w:right w:val="nil"/>
                <w:between w:val="nil"/>
              </w:pBdr>
              <w:tabs>
                <w:tab w:val="left" w:pos="320"/>
              </w:tabs>
              <w:spacing w:line="235" w:lineRule="auto"/>
              <w:ind w:left="346" w:right="432" w:hangingChars="174" w:hanging="348"/>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poprawi w ofertach:</w:t>
            </w:r>
          </w:p>
          <w:p w:rsidR="0008070C" w:rsidRPr="00240B6C" w:rsidRDefault="00D65C1D" w:rsidP="00510A42">
            <w:pPr>
              <w:numPr>
                <w:ilvl w:val="0"/>
                <w:numId w:val="27"/>
              </w:numPr>
              <w:pBdr>
                <w:top w:val="nil"/>
                <w:left w:val="nil"/>
                <w:bottom w:val="nil"/>
                <w:right w:val="nil"/>
                <w:between w:val="nil"/>
              </w:pBdr>
              <w:spacing w:line="229" w:lineRule="auto"/>
              <w:ind w:leftChars="144" w:left="630" w:right="432" w:hangingChars="142" w:hanging="284"/>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oczywiste omyłki pisarskie;</w:t>
            </w:r>
          </w:p>
          <w:p w:rsidR="0008070C" w:rsidRPr="00240B6C" w:rsidRDefault="00D65C1D" w:rsidP="00510A42">
            <w:pPr>
              <w:numPr>
                <w:ilvl w:val="0"/>
                <w:numId w:val="27"/>
              </w:numPr>
              <w:pBdr>
                <w:top w:val="nil"/>
                <w:left w:val="nil"/>
                <w:bottom w:val="nil"/>
                <w:right w:val="nil"/>
                <w:between w:val="nil"/>
              </w:pBdr>
              <w:spacing w:line="229" w:lineRule="auto"/>
              <w:ind w:leftChars="144" w:left="630" w:right="432" w:hangingChars="142" w:hanging="284"/>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oczywiste omyłki rachunkowe.</w:t>
            </w:r>
          </w:p>
          <w:p w:rsidR="0008070C" w:rsidRPr="00240B6C" w:rsidRDefault="00D65C1D" w:rsidP="00510A42">
            <w:pPr>
              <w:numPr>
                <w:ilvl w:val="0"/>
                <w:numId w:val="3"/>
              </w:numPr>
              <w:pBdr>
                <w:top w:val="nil"/>
                <w:left w:val="nil"/>
                <w:bottom w:val="nil"/>
                <w:right w:val="nil"/>
                <w:between w:val="nil"/>
              </w:pBdr>
              <w:spacing w:line="231" w:lineRule="auto"/>
              <w:ind w:left="346" w:right="432" w:hangingChars="174" w:hanging="348"/>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Jeżeli nie można wybrać najkorzystniejszej oferty z uwagi na to, że dwie lub więcej ofert przedstawiają taką samą cenę, Zamawiający  wzywa Wykonawców, którzy złożyli te oferty, do złożenia w terminie określonym przez Zamawiającego ofert dodatkowych. </w:t>
            </w:r>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7"/>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08070C" w:rsidRPr="00240B6C">
        <w:tc>
          <w:tcPr>
            <w:tcW w:w="10065" w:type="dxa"/>
            <w:shd w:val="clear" w:color="auto" w:fill="E0E0E0"/>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VIII. Sposób przygotowania oferty</w:t>
            </w:r>
          </w:p>
        </w:tc>
      </w:tr>
      <w:tr w:rsidR="0008070C" w:rsidRPr="00240B6C">
        <w:trPr>
          <w:trHeight w:val="624"/>
        </w:trPr>
        <w:tc>
          <w:tcPr>
            <w:tcW w:w="10065" w:type="dxa"/>
            <w:vAlign w:val="center"/>
          </w:tcPr>
          <w:p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Wykonawca może złożyć tylko jedną ofertę, przygotowaną w języku polskim, w formie pisemnej.</w:t>
            </w:r>
          </w:p>
          <w:p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W celu potwierdzenia spełnienia warunków udziału w postępowaniu oraz wykazania braku podstaw do wykluczenia, Wykonawcy muszą złożyć:</w:t>
            </w:r>
          </w:p>
          <w:p w:rsidR="0008070C" w:rsidRPr="00240B6C" w:rsidRDefault="00D65C1D">
            <w:pPr>
              <w:widowControl w:val="0"/>
              <w:numPr>
                <w:ilvl w:val="0"/>
                <w:numId w:val="7"/>
              </w:numPr>
              <w:pBdr>
                <w:top w:val="nil"/>
                <w:left w:val="nil"/>
                <w:bottom w:val="nil"/>
                <w:right w:val="nil"/>
                <w:between w:val="nil"/>
              </w:pBdr>
              <w:spacing w:line="240" w:lineRule="auto"/>
              <w:ind w:left="0" w:right="28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ofertę wraz z oświadczeniami wskazanymi we wzorze formularza ofertowego (załącznik nr 1 do zapytania), </w:t>
            </w:r>
          </w:p>
          <w:p w:rsidR="0008070C" w:rsidRPr="00240B6C" w:rsidRDefault="00D65C1D">
            <w:pPr>
              <w:widowControl w:val="0"/>
              <w:numPr>
                <w:ilvl w:val="0"/>
                <w:numId w:val="7"/>
              </w:numPr>
              <w:pBdr>
                <w:top w:val="nil"/>
                <w:left w:val="nil"/>
                <w:bottom w:val="nil"/>
                <w:right w:val="nil"/>
                <w:between w:val="nil"/>
              </w:pBdr>
              <w:spacing w:line="240" w:lineRule="auto"/>
              <w:ind w:left="0" w:right="28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odpis z właściwego rejestru lub z centralnej ewidencji i informacji o działalności gospodarczej, jeżeli odrębne przepisy wymagają wpisu do rejestru lub ewidencji.</w:t>
            </w:r>
          </w:p>
          <w:p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Wykonawca nie jest obowiązany do złożenia dokumentów opisanych w pkt 2 b),  jeżeli Zamawiający posiada je albo może je uzyskać za pomocą bezpłatnych i ogólnodostępnych baz danych. W takiej sytuacji Wykonawca zobligowany jest do powołania się na sygnaturę postępowania, w ramach którego dokument został złożony albo wskazania w jakiej ogólnodostępnej i bezpłatnej bazie danych można dokument uzyskać.</w:t>
            </w:r>
            <w:r w:rsidRPr="00240B6C">
              <w:rPr>
                <w:rFonts w:asciiTheme="minorHAnsi" w:eastAsia="Cambria" w:hAnsiTheme="minorHAnsi" w:cs="Cambria"/>
                <w:color w:val="333333"/>
                <w:sz w:val="20"/>
                <w:szCs w:val="20"/>
              </w:rPr>
              <w:t xml:space="preserve"> </w:t>
            </w:r>
          </w:p>
          <w:p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Jeżeli Wykonawca ma siedzibę, miejsce zamieszkania poza Rzeczpospolitą Polską, zamiast dokumentów określonych w pkt 2 b),  składa dokument lub dokumenty wystawione w kraju, w którym ma siedzibę lub miejsce zamieszkania, potwierdzające odpowiednio, że nie otwarto jego likwidacji ani nie </w:t>
            </w:r>
            <w:r w:rsidRPr="00240B6C">
              <w:rPr>
                <w:rFonts w:asciiTheme="minorHAnsi" w:eastAsia="Cambria" w:hAnsiTheme="minorHAnsi" w:cs="Cambria"/>
                <w:color w:val="000000"/>
                <w:sz w:val="20"/>
                <w:szCs w:val="20"/>
              </w:rPr>
              <w:lastRenderedPageBreak/>
              <w:t xml:space="preserve">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Jeżeli upoważnienie do podpisania oferty nie wynika wprost z dokumentu wskazanego w  pkt 2 lit b), 3 lub 4, Wykonawca przedkłada także stosowne pełnomocnictwo </w:t>
            </w:r>
            <w:r w:rsidRPr="00240B6C">
              <w:rPr>
                <w:rFonts w:asciiTheme="minorHAnsi" w:eastAsia="Cambria" w:hAnsiTheme="minorHAnsi" w:cs="Cambria"/>
                <w:sz w:val="20"/>
                <w:szCs w:val="20"/>
              </w:rPr>
              <w:t>lub</w:t>
            </w:r>
            <w:r w:rsidRPr="00240B6C">
              <w:rPr>
                <w:rFonts w:asciiTheme="minorHAnsi" w:eastAsia="Cambria" w:hAnsiTheme="minorHAnsi" w:cs="Cambria"/>
                <w:color w:val="000000"/>
                <w:sz w:val="20"/>
                <w:szCs w:val="20"/>
              </w:rPr>
              <w:t xml:space="preserve"> inny dowód umocowania osoby podpisującej ofertę.</w:t>
            </w:r>
          </w:p>
          <w:p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Dokumenty sporządzone w języku obcym winny być składane wraz z tłumaczeniem na język polski.</w:t>
            </w:r>
          </w:p>
          <w:p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Dokumenty stanowiące załączniki wymagane przez niniejsze Zapytanie powinny zostać wypełnione przez Wykonawcę wg warunków i postanowień zawartych w Zapytaniu.</w:t>
            </w:r>
          </w:p>
          <w:p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W przypadku, jeśli Wykonawca nie złoży wyżej wymienionych dokumentów lub złożone dokumenty będą niezgodne z wymogami Zapytania, wówczas oferta Wykonawcy zostanie odrzucona, z zastrzeżeniem jednak pkt 9.</w:t>
            </w:r>
          </w:p>
          <w:p w:rsidR="0008070C" w:rsidRPr="00240B6C" w:rsidRDefault="00D65C1D">
            <w:pPr>
              <w:widowControl w:val="0"/>
              <w:numPr>
                <w:ilvl w:val="0"/>
                <w:numId w:val="4"/>
              </w:numPr>
              <w:pBdr>
                <w:top w:val="nil"/>
                <w:left w:val="nil"/>
                <w:bottom w:val="nil"/>
                <w:right w:val="nil"/>
                <w:between w:val="nil"/>
              </w:pBdr>
              <w:spacing w:line="240" w:lineRule="auto"/>
              <w:ind w:left="0" w:right="286"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Jeżeli Wykonawca nie złoży wymaganych oświadczeń lub dokumentów potwierdzających spełnienia warunków udziału w postępowaniu lub braku podstaw do wykluczenia, lub innych dokumentów niezbędnych do przeprowadzenia postępowania, oświadczenia lub dokumenty są niekompletne, zawierają błędy lub budzą wskazane przez Zamawiającego wątpliwości, Zamawiający wezwie Wykonawcę do ich złożenia, uzupełnienia lub poprawienia, lub udzielenia wyjaśnień w terminie przez siebie wskazanym, chyba że mimo ich złożenia oferta Wykonawcy podlegałaby odrzuceniu, lub złożenie dokumentu w niewłaściwej formie spowoduje wykluczenie Wykonawcy z postępowania oraz uznanie jego oferty za odrzuconą.</w:t>
            </w:r>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8"/>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08070C" w:rsidRPr="00240B6C">
        <w:trPr>
          <w:trHeight w:val="283"/>
        </w:trPr>
        <w:tc>
          <w:tcPr>
            <w:tcW w:w="9924" w:type="dxa"/>
            <w:shd w:val="clear" w:color="auto" w:fill="E0E0E0"/>
            <w:vAlign w:val="center"/>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IX. Sposób i miejsce złożenia oferty</w:t>
            </w:r>
          </w:p>
        </w:tc>
      </w:tr>
      <w:tr w:rsidR="0008070C" w:rsidRPr="00240B6C">
        <w:tc>
          <w:tcPr>
            <w:tcW w:w="9924" w:type="dxa"/>
          </w:tcPr>
          <w:p w:rsidR="00B17FB6" w:rsidRPr="00E05C7E" w:rsidRDefault="00B17FB6" w:rsidP="00B17FB6">
            <w:pPr>
              <w:pStyle w:val="Akapitzlist"/>
              <w:numPr>
                <w:ilvl w:val="0"/>
                <w:numId w:val="9"/>
              </w:numPr>
              <w:pBdr>
                <w:top w:val="nil"/>
                <w:left w:val="nil"/>
                <w:bottom w:val="nil"/>
                <w:right w:val="nil"/>
                <w:between w:val="nil"/>
              </w:pBdr>
              <w:spacing w:line="240" w:lineRule="auto"/>
              <w:ind w:leftChars="0" w:left="342" w:right="176" w:firstLineChars="0" w:hanging="342"/>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Wykonawca może złożyć wyłącznie jedną ofertę.</w:t>
            </w:r>
          </w:p>
          <w:p w:rsidR="00B17FB6" w:rsidRPr="00E05C7E" w:rsidRDefault="00B17FB6" w:rsidP="00B17FB6">
            <w:pPr>
              <w:pStyle w:val="Akapitzlist"/>
              <w:numPr>
                <w:ilvl w:val="0"/>
                <w:numId w:val="9"/>
              </w:numPr>
              <w:pBdr>
                <w:top w:val="nil"/>
                <w:left w:val="nil"/>
                <w:bottom w:val="nil"/>
                <w:right w:val="nil"/>
                <w:between w:val="nil"/>
              </w:pBdr>
              <w:spacing w:line="240" w:lineRule="auto"/>
              <w:ind w:leftChars="0" w:left="342" w:right="176" w:firstLineChars="0" w:hanging="342"/>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Ofertę składa się w formie papierowej lub elektronicznej. Wersję elektroniczną należy umieścić </w:t>
            </w:r>
            <w:r w:rsidRPr="00E05C7E">
              <w:rPr>
                <w:rFonts w:ascii="Cambria" w:eastAsia="Cambria" w:hAnsi="Cambria" w:cs="Cambria"/>
                <w:color w:val="000000"/>
                <w:sz w:val="20"/>
                <w:szCs w:val="20"/>
              </w:rPr>
              <w:t xml:space="preserve">na stronie </w:t>
            </w:r>
            <w:r w:rsidRPr="00E05C7E">
              <w:rPr>
                <w:rFonts w:ascii="Cambria" w:eastAsia="Cambria" w:hAnsi="Cambria" w:cs="Cambria"/>
                <w:sz w:val="20"/>
                <w:szCs w:val="20"/>
              </w:rPr>
              <w:t>www.bazakonkurencyjnosci.gov.pl</w:t>
            </w:r>
            <w:r w:rsidRPr="00E05C7E">
              <w:rPr>
                <w:rFonts w:ascii="Cambria" w:eastAsia="Cambria" w:hAnsi="Cambria" w:cs="Cambria"/>
                <w:color w:val="000000"/>
                <w:sz w:val="20"/>
                <w:szCs w:val="20"/>
              </w:rPr>
              <w:t xml:space="preserve">. pod </w:t>
            </w:r>
            <w:r w:rsidRPr="000C4A1E">
              <w:rPr>
                <w:rFonts w:ascii="Cambria" w:eastAsia="Cambria" w:hAnsi="Cambria" w:cs="Cambria"/>
                <w:color w:val="000000"/>
                <w:sz w:val="20"/>
                <w:szCs w:val="20"/>
              </w:rPr>
              <w:t xml:space="preserve">danym ogłoszeniem </w:t>
            </w:r>
            <w:r w:rsidR="008541AE">
              <w:rPr>
                <w:rFonts w:asciiTheme="minorHAnsi" w:eastAsia="Cambria" w:hAnsiTheme="minorHAnsi" w:cs="Cambria"/>
                <w:b/>
                <w:color w:val="000000"/>
                <w:sz w:val="20"/>
                <w:szCs w:val="20"/>
              </w:rPr>
              <w:t>do dnia 19</w:t>
            </w:r>
            <w:r w:rsidR="000C4A1E" w:rsidRPr="000C4A1E">
              <w:rPr>
                <w:rFonts w:asciiTheme="minorHAnsi" w:eastAsia="Cambria" w:hAnsiTheme="minorHAnsi" w:cs="Cambria"/>
                <w:b/>
                <w:color w:val="000000"/>
                <w:sz w:val="20"/>
                <w:szCs w:val="20"/>
              </w:rPr>
              <w:t>.05.</w:t>
            </w:r>
            <w:r w:rsidRPr="000C4A1E">
              <w:rPr>
                <w:rFonts w:asciiTheme="minorHAnsi" w:eastAsia="Cambria" w:hAnsiTheme="minorHAnsi" w:cs="Cambria"/>
                <w:b/>
                <w:color w:val="000000"/>
                <w:sz w:val="20"/>
                <w:szCs w:val="20"/>
              </w:rPr>
              <w:t xml:space="preserve">2021, do </w:t>
            </w:r>
            <w:r w:rsidR="008D48E6">
              <w:rPr>
                <w:rFonts w:asciiTheme="minorHAnsi" w:eastAsia="Cambria" w:hAnsiTheme="minorHAnsi" w:cs="Cambria"/>
                <w:b/>
                <w:color w:val="000000"/>
                <w:sz w:val="20"/>
                <w:szCs w:val="20"/>
              </w:rPr>
              <w:t>godz. 8:0</w:t>
            </w:r>
            <w:r w:rsidRPr="000C4A1E">
              <w:rPr>
                <w:rFonts w:asciiTheme="minorHAnsi" w:eastAsia="Cambria" w:hAnsiTheme="minorHAnsi" w:cs="Cambria"/>
                <w:b/>
                <w:color w:val="000000"/>
                <w:sz w:val="20"/>
                <w:szCs w:val="20"/>
              </w:rPr>
              <w:t>0</w:t>
            </w:r>
          </w:p>
          <w:p w:rsidR="00B17FB6" w:rsidRPr="00E05C7E" w:rsidRDefault="00B17FB6" w:rsidP="00B17FB6">
            <w:pPr>
              <w:pStyle w:val="Akapitzlist"/>
              <w:numPr>
                <w:ilvl w:val="0"/>
                <w:numId w:val="9"/>
              </w:numPr>
              <w:pBdr>
                <w:top w:val="nil"/>
                <w:left w:val="nil"/>
                <w:bottom w:val="nil"/>
                <w:right w:val="nil"/>
                <w:between w:val="nil"/>
              </w:pBdr>
              <w:spacing w:line="240" w:lineRule="auto"/>
              <w:ind w:leftChars="0" w:left="342" w:right="176" w:firstLineChars="0" w:hanging="342"/>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Oferta powinna zostać sporządzona według wzoru formularza ofertowego, stanowiącego załącznik </w:t>
            </w:r>
            <w:r w:rsidRPr="00E05C7E">
              <w:rPr>
                <w:rFonts w:asciiTheme="minorHAnsi" w:eastAsia="Cambria" w:hAnsiTheme="minorHAnsi" w:cs="Cambria"/>
                <w:color w:val="000000"/>
                <w:sz w:val="20"/>
                <w:szCs w:val="20"/>
              </w:rPr>
              <w:br/>
              <w:t>nr 1 do Zapytania.</w:t>
            </w:r>
          </w:p>
          <w:p w:rsidR="00B17FB6" w:rsidRPr="00E05C7E" w:rsidRDefault="00B17FB6" w:rsidP="00B17FB6">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Termin związania ofertą wynosi 30 dni od upływu terminu składania ofert.</w:t>
            </w:r>
          </w:p>
          <w:p w:rsidR="00B17FB6" w:rsidRPr="00E05C7E" w:rsidRDefault="00B17FB6" w:rsidP="00B17FB6">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Oferta wraz ze wszystkimi załącznikami powinna być spięta w sposób uniemożliwiający jej zdekompletowanie.</w:t>
            </w:r>
          </w:p>
          <w:p w:rsidR="00B17FB6" w:rsidRPr="00E05C7E" w:rsidRDefault="00B17FB6" w:rsidP="00B17FB6">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Zaleca się aby każda ze stron oferty była ponumerowana i zaparafowana przez Wykonawcę lub osobę/osoby upoważnione do reprezentowania Wykonawcy.</w:t>
            </w:r>
          </w:p>
          <w:p w:rsidR="00B17FB6" w:rsidRPr="00E05C7E" w:rsidRDefault="00B17FB6" w:rsidP="00B17FB6">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Oferta wraz ze wszystkimi załącznikami musi być podpisana przez Wykonawcę lub osobę/osoby upoważnione do reprezentowania Wykonawcy. </w:t>
            </w:r>
          </w:p>
          <w:p w:rsidR="00B17FB6" w:rsidRPr="00E05C7E" w:rsidRDefault="00B17FB6" w:rsidP="00B17FB6">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W przypadku braku pieczęci imiennej osoby podpisującej ofertę, podpisy złożone przez Wykonawcę w Formularzu oferty oraz innych załączonych do niej dokumentach powinny być czytelne</w:t>
            </w:r>
            <w:r w:rsidRPr="00E05C7E">
              <w:rPr>
                <w:rFonts w:asciiTheme="minorHAnsi" w:eastAsia="Cambria" w:hAnsiTheme="minorHAnsi" w:cs="Cambria"/>
                <w:b/>
                <w:color w:val="000000"/>
                <w:sz w:val="20"/>
                <w:szCs w:val="20"/>
              </w:rPr>
              <w:t>.</w:t>
            </w:r>
          </w:p>
          <w:p w:rsidR="00B17FB6" w:rsidRPr="000C4A1E" w:rsidRDefault="00B17FB6" w:rsidP="00B17FB6">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E05C7E">
              <w:rPr>
                <w:rFonts w:asciiTheme="minorHAnsi" w:eastAsia="Cambria" w:hAnsiTheme="minorHAnsi" w:cs="Cambria"/>
                <w:color w:val="000000"/>
                <w:sz w:val="20"/>
                <w:szCs w:val="20"/>
              </w:rPr>
              <w:t xml:space="preserve">Ofertę należy złożyć w siedzibie Zamawiającego: </w:t>
            </w:r>
            <w:r w:rsidRPr="00E05C7E">
              <w:rPr>
                <w:rFonts w:asciiTheme="minorHAnsi" w:eastAsia="Cambria" w:hAnsiTheme="minorHAnsi" w:cs="Cambria"/>
                <w:b/>
                <w:color w:val="000000"/>
                <w:sz w:val="20"/>
                <w:szCs w:val="20"/>
              </w:rPr>
              <w:t>Stowarzyszenie Morena</w:t>
            </w:r>
            <w:r w:rsidRPr="00E05C7E">
              <w:rPr>
                <w:rFonts w:asciiTheme="minorHAnsi" w:eastAsia="Cambria" w:hAnsiTheme="minorHAnsi" w:cs="Cambria"/>
                <w:color w:val="000000"/>
                <w:sz w:val="20"/>
                <w:szCs w:val="20"/>
              </w:rPr>
              <w:t xml:space="preserve">, </w:t>
            </w:r>
            <w:r w:rsidRPr="00E05C7E">
              <w:rPr>
                <w:rFonts w:asciiTheme="minorHAnsi" w:eastAsia="Cambria" w:hAnsiTheme="minorHAnsi" w:cs="Cambria"/>
                <w:b/>
                <w:color w:val="000000"/>
                <w:sz w:val="20"/>
                <w:szCs w:val="20"/>
              </w:rPr>
              <w:t>ul Jaśkowa Dolina 7, 80-252 Gdańsk</w:t>
            </w:r>
            <w:r w:rsidRPr="00E05C7E">
              <w:rPr>
                <w:rFonts w:asciiTheme="minorHAnsi" w:eastAsia="Cambria" w:hAnsiTheme="minorHAnsi" w:cs="Cambria"/>
                <w:color w:val="000000"/>
                <w:sz w:val="20"/>
                <w:szCs w:val="20"/>
              </w:rPr>
              <w:t xml:space="preserve">  w terminie </w:t>
            </w:r>
            <w:r w:rsidRPr="00E05C7E">
              <w:rPr>
                <w:rFonts w:asciiTheme="minorHAnsi" w:eastAsia="Cambria" w:hAnsiTheme="minorHAnsi" w:cs="Cambria"/>
                <w:b/>
                <w:color w:val="000000"/>
                <w:sz w:val="20"/>
                <w:szCs w:val="20"/>
              </w:rPr>
              <w:t xml:space="preserve">do </w:t>
            </w:r>
            <w:r w:rsidRPr="000C4A1E">
              <w:rPr>
                <w:rFonts w:asciiTheme="minorHAnsi" w:eastAsia="Cambria" w:hAnsiTheme="minorHAnsi" w:cs="Cambria"/>
                <w:b/>
                <w:color w:val="000000"/>
                <w:sz w:val="20"/>
                <w:szCs w:val="20"/>
              </w:rPr>
              <w:t xml:space="preserve">dnia </w:t>
            </w:r>
            <w:r w:rsidR="008541AE">
              <w:rPr>
                <w:rFonts w:asciiTheme="minorHAnsi" w:eastAsia="Cambria" w:hAnsiTheme="minorHAnsi" w:cs="Cambria"/>
                <w:b/>
                <w:color w:val="000000"/>
                <w:sz w:val="20"/>
                <w:szCs w:val="20"/>
              </w:rPr>
              <w:t>19</w:t>
            </w:r>
            <w:r w:rsidR="000C4A1E" w:rsidRPr="000C4A1E">
              <w:rPr>
                <w:rFonts w:asciiTheme="minorHAnsi" w:eastAsia="Cambria" w:hAnsiTheme="minorHAnsi" w:cs="Cambria"/>
                <w:b/>
                <w:color w:val="000000"/>
                <w:sz w:val="20"/>
                <w:szCs w:val="20"/>
              </w:rPr>
              <w:t>.05</w:t>
            </w:r>
            <w:r w:rsidR="008D48E6">
              <w:rPr>
                <w:rFonts w:asciiTheme="minorHAnsi" w:eastAsia="Cambria" w:hAnsiTheme="minorHAnsi" w:cs="Cambria"/>
                <w:b/>
                <w:color w:val="000000"/>
                <w:sz w:val="20"/>
                <w:szCs w:val="20"/>
              </w:rPr>
              <w:t>.2021, do godz. 08:0</w:t>
            </w:r>
            <w:r w:rsidRPr="000C4A1E">
              <w:rPr>
                <w:rFonts w:asciiTheme="minorHAnsi" w:eastAsia="Cambria" w:hAnsiTheme="minorHAnsi" w:cs="Cambria"/>
                <w:b/>
                <w:color w:val="000000"/>
                <w:sz w:val="20"/>
                <w:szCs w:val="20"/>
              </w:rPr>
              <w:t>0.</w:t>
            </w:r>
          </w:p>
          <w:p w:rsidR="00B17FB6" w:rsidRPr="000C4A1E" w:rsidRDefault="00B17FB6" w:rsidP="00B17FB6">
            <w:pPr>
              <w:pStyle w:val="Akapitzlist"/>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0C4A1E">
              <w:rPr>
                <w:rFonts w:asciiTheme="minorHAnsi" w:eastAsia="Cambria" w:hAnsiTheme="minorHAnsi" w:cs="Cambria"/>
                <w:color w:val="000000"/>
                <w:sz w:val="20"/>
                <w:szCs w:val="20"/>
              </w:rPr>
              <w:t>Wykonawca winien umieścić ofertę w zamkniętej kopercie zaadresowanej na adres Stowarzyszenie Morena ul. Jaśkowa Dolina 7, 80-252 Gdańsk. Na kopercie należy umieścić nazwę i adres Wykonawcy, oraz napis: „</w:t>
            </w:r>
            <w:r w:rsidR="000C4A1E" w:rsidRPr="000C4A1E">
              <w:rPr>
                <w:rFonts w:asciiTheme="minorHAnsi" w:eastAsia="Cambria" w:hAnsiTheme="minorHAnsi" w:cs="Cambria"/>
                <w:b/>
                <w:color w:val="000000"/>
                <w:sz w:val="20"/>
                <w:szCs w:val="20"/>
              </w:rPr>
              <w:t>7</w:t>
            </w:r>
            <w:r w:rsidRPr="000C4A1E">
              <w:rPr>
                <w:rFonts w:asciiTheme="minorHAnsi" w:eastAsia="Cambria" w:hAnsiTheme="minorHAnsi" w:cs="Cambria"/>
                <w:b/>
                <w:color w:val="000000"/>
                <w:sz w:val="20"/>
                <w:szCs w:val="20"/>
              </w:rPr>
              <w:t xml:space="preserve">/POWER/2021 Nie otwierać do dnia </w:t>
            </w:r>
            <w:r w:rsidR="008541AE">
              <w:rPr>
                <w:rFonts w:asciiTheme="minorHAnsi" w:eastAsia="Cambria" w:hAnsiTheme="minorHAnsi" w:cs="Cambria"/>
                <w:b/>
                <w:color w:val="000000"/>
                <w:sz w:val="20"/>
                <w:szCs w:val="20"/>
              </w:rPr>
              <w:t>19</w:t>
            </w:r>
            <w:r w:rsidR="000C4A1E" w:rsidRPr="000C4A1E">
              <w:rPr>
                <w:rFonts w:asciiTheme="minorHAnsi" w:eastAsia="Cambria" w:hAnsiTheme="minorHAnsi" w:cs="Cambria"/>
                <w:b/>
                <w:color w:val="000000"/>
                <w:sz w:val="20"/>
                <w:szCs w:val="20"/>
              </w:rPr>
              <w:t>.05</w:t>
            </w:r>
            <w:r w:rsidR="008D48E6">
              <w:rPr>
                <w:rFonts w:asciiTheme="minorHAnsi" w:eastAsia="Cambria" w:hAnsiTheme="minorHAnsi" w:cs="Cambria"/>
                <w:b/>
                <w:color w:val="000000"/>
                <w:sz w:val="20"/>
                <w:szCs w:val="20"/>
              </w:rPr>
              <w:t>.2021, do godz. 08:0</w:t>
            </w:r>
            <w:r w:rsidRPr="000C4A1E">
              <w:rPr>
                <w:rFonts w:asciiTheme="minorHAnsi" w:eastAsia="Cambria" w:hAnsiTheme="minorHAnsi" w:cs="Cambria"/>
                <w:b/>
                <w:color w:val="000000"/>
                <w:sz w:val="20"/>
                <w:szCs w:val="20"/>
              </w:rPr>
              <w:t>0”.</w:t>
            </w:r>
          </w:p>
          <w:p w:rsidR="0008070C" w:rsidRPr="00240B6C" w:rsidRDefault="00B17FB6" w:rsidP="00B17FB6">
            <w:pPr>
              <w:numPr>
                <w:ilvl w:val="0"/>
                <w:numId w:val="9"/>
              </w:numPr>
              <w:pBdr>
                <w:top w:val="nil"/>
                <w:left w:val="nil"/>
                <w:bottom w:val="nil"/>
                <w:right w:val="nil"/>
                <w:between w:val="nil"/>
              </w:pBdr>
              <w:spacing w:line="240" w:lineRule="auto"/>
              <w:ind w:leftChars="0" w:left="342" w:right="176" w:firstLineChars="0"/>
              <w:jc w:val="both"/>
              <w:rPr>
                <w:rFonts w:asciiTheme="minorHAnsi" w:eastAsia="Cambria" w:hAnsiTheme="minorHAnsi" w:cs="Cambria"/>
                <w:color w:val="000000"/>
                <w:sz w:val="20"/>
                <w:szCs w:val="20"/>
              </w:rPr>
            </w:pPr>
            <w:r w:rsidRPr="000C4A1E">
              <w:rPr>
                <w:rFonts w:asciiTheme="minorHAnsi" w:eastAsia="Cambria" w:hAnsiTheme="minorHAnsi" w:cs="Cambria"/>
                <w:color w:val="000000"/>
                <w:sz w:val="20"/>
                <w:szCs w:val="20"/>
              </w:rPr>
              <w:t>Oferty otrzymane po wyznaczonym terminie nie będą rozpatrywane. Zawsze liczy się data wpływu do siedziby Zamawiającego, także w sytuacji, gdy oferta została złożona</w:t>
            </w:r>
            <w:r w:rsidRPr="00E05C7E">
              <w:rPr>
                <w:rFonts w:asciiTheme="minorHAnsi" w:eastAsia="Cambria" w:hAnsiTheme="minorHAnsi" w:cs="Cambria"/>
                <w:color w:val="000000"/>
                <w:sz w:val="20"/>
                <w:szCs w:val="20"/>
              </w:rPr>
              <w:t xml:space="preserve"> za pośrednictwem poczty, kuriera itp.</w:t>
            </w:r>
          </w:p>
        </w:tc>
      </w:tr>
    </w:tbl>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9"/>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08070C" w:rsidRPr="00240B6C">
        <w:trPr>
          <w:trHeight w:val="274"/>
        </w:trPr>
        <w:tc>
          <w:tcPr>
            <w:tcW w:w="9924" w:type="dxa"/>
            <w:shd w:val="clear" w:color="auto" w:fill="E0E0E0"/>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 Szczegółowa procedura postępowania</w:t>
            </w:r>
          </w:p>
        </w:tc>
      </w:tr>
      <w:tr w:rsidR="0008070C" w:rsidRPr="00240B6C">
        <w:tc>
          <w:tcPr>
            <w:tcW w:w="9924" w:type="dxa"/>
          </w:tcPr>
          <w:p w:rsidR="0008070C" w:rsidRPr="000C4A1E" w:rsidRDefault="00D65C1D">
            <w:pPr>
              <w:numPr>
                <w:ilvl w:val="6"/>
                <w:numId w:val="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Ocenie poddane zostaną oferty spełniające warunki określone w niniejszym zapytaniu ofertowym. Pozostałe </w:t>
            </w:r>
            <w:r w:rsidRPr="000C4A1E">
              <w:rPr>
                <w:rFonts w:asciiTheme="minorHAnsi" w:eastAsia="Cambria" w:hAnsiTheme="minorHAnsi" w:cs="Cambria"/>
                <w:color w:val="000000"/>
                <w:sz w:val="20"/>
                <w:szCs w:val="20"/>
              </w:rPr>
              <w:t>oferty zostaną odrzucone.</w:t>
            </w:r>
          </w:p>
          <w:p w:rsidR="0008070C" w:rsidRPr="000C4A1E" w:rsidRDefault="00D65C1D">
            <w:pPr>
              <w:numPr>
                <w:ilvl w:val="6"/>
                <w:numId w:val="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0C4A1E">
              <w:rPr>
                <w:rFonts w:asciiTheme="minorHAnsi" w:eastAsia="Cambria" w:hAnsiTheme="minorHAnsi" w:cs="Cambria"/>
                <w:color w:val="000000"/>
                <w:sz w:val="20"/>
                <w:szCs w:val="20"/>
              </w:rPr>
              <w:t xml:space="preserve">W dniu </w:t>
            </w:r>
            <w:r w:rsidR="008541AE">
              <w:rPr>
                <w:rFonts w:asciiTheme="minorHAnsi" w:eastAsia="Cambria" w:hAnsiTheme="minorHAnsi" w:cs="Cambria"/>
                <w:b/>
                <w:color w:val="000000"/>
                <w:sz w:val="20"/>
                <w:szCs w:val="20"/>
              </w:rPr>
              <w:t>19</w:t>
            </w:r>
            <w:r w:rsidR="00B17FB6" w:rsidRPr="000C4A1E">
              <w:rPr>
                <w:rFonts w:asciiTheme="minorHAnsi" w:eastAsia="Cambria" w:hAnsiTheme="minorHAnsi" w:cs="Cambria"/>
                <w:b/>
                <w:color w:val="000000"/>
                <w:sz w:val="20"/>
                <w:szCs w:val="20"/>
              </w:rPr>
              <w:t>.0</w:t>
            </w:r>
            <w:r w:rsidR="000C4A1E" w:rsidRPr="000C4A1E">
              <w:rPr>
                <w:rFonts w:asciiTheme="minorHAnsi" w:eastAsia="Cambria" w:hAnsiTheme="minorHAnsi" w:cs="Cambria"/>
                <w:b/>
                <w:color w:val="000000"/>
                <w:sz w:val="20"/>
                <w:szCs w:val="20"/>
              </w:rPr>
              <w:t>5</w:t>
            </w:r>
            <w:r w:rsidR="008D5B12" w:rsidRPr="000C4A1E">
              <w:rPr>
                <w:rFonts w:asciiTheme="minorHAnsi" w:eastAsia="Cambria" w:hAnsiTheme="minorHAnsi" w:cs="Cambria"/>
                <w:b/>
                <w:color w:val="000000"/>
                <w:sz w:val="20"/>
                <w:szCs w:val="20"/>
              </w:rPr>
              <w:t>.202</w:t>
            </w:r>
            <w:r w:rsidR="00B17FB6" w:rsidRPr="000C4A1E">
              <w:rPr>
                <w:rFonts w:asciiTheme="minorHAnsi" w:eastAsia="Cambria" w:hAnsiTheme="minorHAnsi" w:cs="Cambria"/>
                <w:b/>
                <w:color w:val="000000"/>
                <w:sz w:val="20"/>
                <w:szCs w:val="20"/>
              </w:rPr>
              <w:t>1</w:t>
            </w:r>
            <w:r w:rsidR="008D48E6">
              <w:rPr>
                <w:rFonts w:asciiTheme="minorHAnsi" w:eastAsia="Cambria" w:hAnsiTheme="minorHAnsi" w:cs="Cambria"/>
                <w:b/>
                <w:color w:val="000000"/>
                <w:sz w:val="20"/>
                <w:szCs w:val="20"/>
              </w:rPr>
              <w:t>, o godz. 8:0</w:t>
            </w:r>
            <w:bookmarkStart w:id="0" w:name="_GoBack"/>
            <w:bookmarkEnd w:id="0"/>
            <w:r w:rsidRPr="000C4A1E">
              <w:rPr>
                <w:rFonts w:asciiTheme="minorHAnsi" w:eastAsia="Cambria" w:hAnsiTheme="minorHAnsi" w:cs="Cambria"/>
                <w:b/>
                <w:color w:val="000000"/>
                <w:sz w:val="20"/>
                <w:szCs w:val="20"/>
              </w:rPr>
              <w:t xml:space="preserve">0 </w:t>
            </w:r>
            <w:r w:rsidRPr="000C4A1E">
              <w:rPr>
                <w:rFonts w:asciiTheme="minorHAnsi" w:eastAsia="Cambria" w:hAnsiTheme="minorHAnsi" w:cs="Cambria"/>
                <w:color w:val="000000"/>
                <w:sz w:val="20"/>
                <w:szCs w:val="20"/>
              </w:rPr>
              <w:t>przedstawiciel Zamawiającego otworzy złożone oferty. W tym czasie Zamawiający zastrzega sobie prawo do zastosowania procedury opisanej w Rozdz. VIII pkt 9 Zapytania.</w:t>
            </w:r>
          </w:p>
          <w:p w:rsidR="0008070C" w:rsidRPr="000C4A1E" w:rsidRDefault="00D65C1D">
            <w:pPr>
              <w:numPr>
                <w:ilvl w:val="6"/>
                <w:numId w:val="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0C4A1E">
              <w:rPr>
                <w:rFonts w:asciiTheme="minorHAnsi" w:eastAsia="Cambria" w:hAnsiTheme="minorHAnsi" w:cs="Cambria"/>
                <w:color w:val="000000"/>
                <w:sz w:val="20"/>
                <w:szCs w:val="20"/>
              </w:rPr>
              <w:t>Wybór Wykonawcy nastąpi co do zasady nie później niż pięć dni po analizie ofert. W uzasadnionych przypadkach termin ten może zostać przedłużony</w:t>
            </w:r>
            <w:r w:rsidRPr="000C4A1E">
              <w:rPr>
                <w:rFonts w:asciiTheme="minorHAnsi" w:eastAsia="Cambria" w:hAnsiTheme="minorHAnsi" w:cs="Cambria"/>
                <w:sz w:val="20"/>
                <w:szCs w:val="20"/>
              </w:rPr>
              <w:t xml:space="preserve"> </w:t>
            </w:r>
            <w:r w:rsidRPr="000C4A1E">
              <w:rPr>
                <w:rFonts w:asciiTheme="minorHAnsi" w:eastAsia="Cambria" w:hAnsiTheme="minorHAnsi" w:cs="Cambria"/>
                <w:color w:val="000000"/>
                <w:sz w:val="20"/>
                <w:szCs w:val="20"/>
              </w:rPr>
              <w:t>o kolejne 10 dni. O przedłużeniu terminu Wykonawcy zostaną powiadomieni mailowo.</w:t>
            </w:r>
          </w:p>
          <w:p w:rsidR="0008070C" w:rsidRPr="00240B6C" w:rsidRDefault="00D65C1D">
            <w:pPr>
              <w:numPr>
                <w:ilvl w:val="6"/>
                <w:numId w:val="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 xml:space="preserve">O wyborze oferty Wykonawca zostanie poinformowany mailowo. Ponadto na swojej stronie internetowej oraz na stronie </w:t>
            </w:r>
            <w:hyperlink r:id="rId9">
              <w:r w:rsidRPr="00240B6C">
                <w:rPr>
                  <w:rFonts w:asciiTheme="minorHAnsi" w:eastAsia="Cambria" w:hAnsiTheme="minorHAnsi" w:cs="Cambria"/>
                  <w:color w:val="000000"/>
                  <w:sz w:val="20"/>
                  <w:szCs w:val="20"/>
                </w:rPr>
                <w:t>www.bazakonkurencyjnosci.gov.pl</w:t>
              </w:r>
            </w:hyperlink>
            <w:r w:rsidRPr="00240B6C">
              <w:rPr>
                <w:rFonts w:asciiTheme="minorHAnsi" w:eastAsia="Cambria" w:hAnsiTheme="minorHAnsi" w:cs="Cambria"/>
                <w:color w:val="000000"/>
                <w:sz w:val="20"/>
                <w:szCs w:val="20"/>
              </w:rPr>
              <w:t xml:space="preserve"> Zamawiający umieści informację o rozstrzygnięciu postępowania.</w:t>
            </w:r>
          </w:p>
          <w:p w:rsidR="0008070C" w:rsidRPr="00240B6C" w:rsidRDefault="00D65C1D">
            <w:pPr>
              <w:numPr>
                <w:ilvl w:val="6"/>
                <w:numId w:val="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Konkurs ofert może zostać zamknięty bez wybrania którejkolwiek z ofert – bez uzasadnienia.</w:t>
            </w:r>
          </w:p>
          <w:p w:rsidR="0008070C" w:rsidRPr="00240B6C" w:rsidRDefault="00D65C1D">
            <w:pPr>
              <w:numPr>
                <w:ilvl w:val="6"/>
                <w:numId w:val="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Zamawiający zastrzega sobie prawo do zmiany treści niniejszego Zapytania. W przypadku wprowadzenia istotnych zmian w treści Zapytania ofertowego, Zamawiający wydłuży termin składania ofert o czym informacja zostanie opublikowana na stronie internetowej Zamawiającego oraz na stronie </w:t>
            </w:r>
            <w:hyperlink r:id="rId10">
              <w:r w:rsidRPr="00240B6C">
                <w:rPr>
                  <w:rFonts w:asciiTheme="minorHAnsi" w:eastAsia="Cambria" w:hAnsiTheme="minorHAnsi" w:cs="Cambria"/>
                  <w:color w:val="000000"/>
                  <w:sz w:val="20"/>
                  <w:szCs w:val="20"/>
                </w:rPr>
                <w:t>www.bazakonkurencyjnosci.gov.pl</w:t>
              </w:r>
            </w:hyperlink>
            <w:r w:rsidRPr="00240B6C">
              <w:rPr>
                <w:rFonts w:asciiTheme="minorHAnsi" w:eastAsia="Cambria" w:hAnsiTheme="minorHAnsi" w:cs="Cambria"/>
                <w:color w:val="000000"/>
                <w:sz w:val="20"/>
                <w:szCs w:val="20"/>
              </w:rPr>
              <w:t>.</w:t>
            </w:r>
          </w:p>
          <w:p w:rsidR="0008070C" w:rsidRPr="00240B6C" w:rsidRDefault="00D65C1D">
            <w:pPr>
              <w:numPr>
                <w:ilvl w:val="6"/>
                <w:numId w:val="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Zamawiający zastrzega prawo unieważnienia niniejszego postępowania bez podania przyczyny O unieważnieniu postępowania Zamawiający niezwłocznie zawiadomi wszystkich Wykonawców, którym przesłano Zapytanie ofertowe lub którzy złożyli oferty oraz </w:t>
            </w:r>
            <w:r w:rsidRPr="00240B6C">
              <w:rPr>
                <w:rFonts w:asciiTheme="minorHAnsi" w:eastAsia="Cambria" w:hAnsiTheme="minorHAnsi" w:cs="Cambria"/>
                <w:sz w:val="20"/>
                <w:szCs w:val="20"/>
              </w:rPr>
              <w:t>zamieści</w:t>
            </w:r>
            <w:r w:rsidRPr="00240B6C">
              <w:rPr>
                <w:rFonts w:asciiTheme="minorHAnsi" w:eastAsia="Cambria" w:hAnsiTheme="minorHAnsi" w:cs="Cambria"/>
                <w:color w:val="000000"/>
                <w:sz w:val="20"/>
                <w:szCs w:val="20"/>
              </w:rPr>
              <w:t xml:space="preserve"> odpowiednią informację na swojej stronie internetowej oraz na stronie </w:t>
            </w:r>
            <w:hyperlink r:id="rId11">
              <w:r w:rsidRPr="00240B6C">
                <w:rPr>
                  <w:rFonts w:asciiTheme="minorHAnsi" w:eastAsia="Cambria" w:hAnsiTheme="minorHAnsi" w:cs="Cambria"/>
                  <w:color w:val="000000"/>
                  <w:sz w:val="20"/>
                  <w:szCs w:val="20"/>
                </w:rPr>
                <w:t>www.bazakonkurencyjnosci.gov.pl</w:t>
              </w:r>
            </w:hyperlink>
            <w:r w:rsidRPr="00240B6C">
              <w:rPr>
                <w:rFonts w:asciiTheme="minorHAnsi" w:eastAsia="Cambria" w:hAnsiTheme="minorHAnsi" w:cs="Cambria"/>
                <w:color w:val="000000"/>
                <w:sz w:val="20"/>
                <w:szCs w:val="20"/>
              </w:rPr>
              <w:t>.</w:t>
            </w:r>
          </w:p>
        </w:tc>
      </w:tr>
    </w:tbl>
    <w:p w:rsidR="0008070C" w:rsidRPr="00240B6C" w:rsidRDefault="0008070C">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a"/>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08070C" w:rsidRPr="00240B6C">
        <w:trPr>
          <w:trHeight w:val="294"/>
        </w:trPr>
        <w:tc>
          <w:tcPr>
            <w:tcW w:w="9895" w:type="dxa"/>
            <w:shd w:val="clear" w:color="auto" w:fill="D9D9D9"/>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XI. Dodatkowe informacje</w:t>
            </w:r>
          </w:p>
        </w:tc>
      </w:tr>
      <w:tr w:rsidR="0008070C" w:rsidRPr="00240B6C">
        <w:tc>
          <w:tcPr>
            <w:tcW w:w="9895" w:type="dxa"/>
          </w:tcPr>
          <w:p w:rsidR="0008070C" w:rsidRPr="00240B6C" w:rsidRDefault="00D65C1D" w:rsidP="00B32F69">
            <w:pPr>
              <w:numPr>
                <w:ilvl w:val="0"/>
                <w:numId w:val="1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Do kontaktowania się z Wykonawcami upoważniony jest Pan </w:t>
            </w:r>
            <w:r w:rsidR="00EE4C7B">
              <w:rPr>
                <w:rFonts w:asciiTheme="minorHAnsi" w:eastAsia="Cambria" w:hAnsiTheme="minorHAnsi" w:cs="Cambria"/>
                <w:color w:val="000000"/>
                <w:sz w:val="20"/>
                <w:szCs w:val="20"/>
              </w:rPr>
              <w:t>Adam Danilewicz</w:t>
            </w:r>
            <w:r w:rsidRPr="00240B6C">
              <w:rPr>
                <w:rFonts w:asciiTheme="minorHAnsi" w:eastAsia="Cambria" w:hAnsiTheme="minorHAnsi" w:cs="Cambria"/>
                <w:color w:val="000000"/>
                <w:sz w:val="20"/>
                <w:szCs w:val="20"/>
              </w:rPr>
              <w:t xml:space="preserve"> (e-mail: </w:t>
            </w:r>
            <w:r w:rsidR="00EE4C7B">
              <w:rPr>
                <w:rFonts w:asciiTheme="minorHAnsi" w:eastAsia="Cambria" w:hAnsiTheme="minorHAnsi" w:cs="Cambria"/>
                <w:color w:val="000000"/>
                <w:sz w:val="20"/>
                <w:szCs w:val="20"/>
              </w:rPr>
              <w:t>ad</w:t>
            </w:r>
            <w:r w:rsidRPr="00240B6C">
              <w:rPr>
                <w:rFonts w:asciiTheme="minorHAnsi" w:eastAsia="Cambria" w:hAnsiTheme="minorHAnsi" w:cs="Cambria"/>
                <w:color w:val="000000"/>
                <w:sz w:val="20"/>
                <w:szCs w:val="20"/>
              </w:rPr>
              <w:t>@morena.org.pl)</w:t>
            </w:r>
          </w:p>
          <w:p w:rsidR="0008070C" w:rsidRPr="00240B6C" w:rsidRDefault="00D65C1D" w:rsidP="00B32F69">
            <w:pPr>
              <w:numPr>
                <w:ilvl w:val="0"/>
                <w:numId w:val="1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Wszelkie oświadczenia, wnioski, zawiadomienia oraz informacje Wykonawcy przekazują pisemnie na adres Zamawiającego lub e-mailem: </w:t>
            </w:r>
            <w:r w:rsidR="00EE4C7B">
              <w:rPr>
                <w:rFonts w:asciiTheme="minorHAnsi" w:eastAsia="Cambria" w:hAnsiTheme="minorHAnsi" w:cs="Cambria"/>
                <w:color w:val="000000"/>
                <w:sz w:val="20"/>
                <w:szCs w:val="20"/>
              </w:rPr>
              <w:t>ad</w:t>
            </w:r>
            <w:r w:rsidRPr="00240B6C">
              <w:rPr>
                <w:rFonts w:asciiTheme="minorHAnsi" w:eastAsia="Cambria" w:hAnsiTheme="minorHAnsi" w:cs="Cambria"/>
                <w:color w:val="000000"/>
                <w:sz w:val="20"/>
                <w:szCs w:val="20"/>
              </w:rPr>
              <w:t>@morena.org.pl, analogicznie wszystkie oświadczenia, wyjaśnienia, zawiadomienia oraz informacje Zamawiającego będą dostarczane Wykonawcom w tej samej formie – pisemnie lub w formie e-mail. Na żądanie każdej ze stron, druga strona potwierdzi otrzymanie wiadomości w formie e-mail z zastrzeżeniem pkt 4 poniżej.</w:t>
            </w:r>
          </w:p>
          <w:p w:rsidR="0008070C" w:rsidRPr="00240B6C" w:rsidRDefault="00D65C1D" w:rsidP="00B32F69">
            <w:pPr>
              <w:numPr>
                <w:ilvl w:val="0"/>
                <w:numId w:val="1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Każdy uczestnik postępowania ma prawo zwrócić się do Zamawiającego o wyjaśnienie treści zapytania. Zamawiający udzieli wyjaśnień niezwłocznie, jednak nie później niż 2 dni przed upływem terminu składania ofert, pod warunkiem, że wniosek o wyjaśnienie treści zapytania wpłynął do Zamawiającego nie później niż do końca dnia, w którym upływa połowa terminu wyznaczonego na składanie ofert.</w:t>
            </w:r>
          </w:p>
          <w:p w:rsidR="0008070C" w:rsidRPr="00240B6C" w:rsidRDefault="00D65C1D" w:rsidP="00B32F69">
            <w:pPr>
              <w:numPr>
                <w:ilvl w:val="0"/>
                <w:numId w:val="1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braku potwierdzenia otrzymania wiadomości przez Wykonawcę, Zamawiający domniema, iż pismo/wiadomość wysłane przez Zamawiającego na adres lub e-mail podany przez Wykonawcę zostało mu doręczone w sposób umożliwiający zapoznanie się Wykonawcy z treścią pisma.</w:t>
            </w:r>
          </w:p>
          <w:p w:rsidR="0008070C" w:rsidRPr="00240B6C" w:rsidRDefault="00D65C1D" w:rsidP="00B32F69">
            <w:pPr>
              <w:numPr>
                <w:ilvl w:val="0"/>
                <w:numId w:val="1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Wszelkie zawiadomienia, wnioski, oświadczenia i informacje oraz wyjaśnienia, odpowiedzi na pytania zamieszczane będą na stronie http://morena.org.pl oraz na stronie www.bazakonkurencyjnosci.gov.pl </w:t>
            </w:r>
          </w:p>
          <w:p w:rsidR="0008070C" w:rsidRPr="00240B6C" w:rsidRDefault="00D65C1D" w:rsidP="00B32F69">
            <w:pPr>
              <w:numPr>
                <w:ilvl w:val="0"/>
                <w:numId w:val="1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u w:val="single"/>
              </w:rPr>
            </w:pPr>
            <w:r w:rsidRPr="00240B6C">
              <w:rPr>
                <w:rFonts w:asciiTheme="minorHAnsi" w:eastAsia="Cambria" w:hAnsiTheme="minorHAnsi" w:cs="Cambria"/>
                <w:color w:val="000000"/>
                <w:sz w:val="20"/>
                <w:szCs w:val="20"/>
              </w:rPr>
              <w:t>Wykonawca może powierzyć wykonanie części zamówienia podwykonawcy.</w:t>
            </w:r>
            <w:r w:rsidRPr="00240B6C">
              <w:rPr>
                <w:rFonts w:asciiTheme="minorHAnsi" w:eastAsia="Cambria" w:hAnsiTheme="minorHAnsi" w:cs="Cambria"/>
                <w:color w:val="000000"/>
                <w:sz w:val="20"/>
                <w:szCs w:val="20"/>
                <w:u w:val="single"/>
              </w:rPr>
              <w:t xml:space="preserve"> </w:t>
            </w:r>
          </w:p>
          <w:p w:rsidR="0008070C" w:rsidRPr="00240B6C" w:rsidRDefault="00D65C1D" w:rsidP="00B32F69">
            <w:pPr>
              <w:numPr>
                <w:ilvl w:val="0"/>
                <w:numId w:val="1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Umowa zostanie zawarta w formie pisemnej.</w:t>
            </w:r>
          </w:p>
          <w:p w:rsidR="0008070C" w:rsidRPr="00240B6C" w:rsidRDefault="00D65C1D" w:rsidP="00B32F69">
            <w:pPr>
              <w:numPr>
                <w:ilvl w:val="0"/>
                <w:numId w:val="1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gdy Wykonawca, którego oferta została wybrana jako najkorzystniejsza, uchyla się od zawarcia umowy, Zamawiający może wybrać najkorzystniejszą spośród  pozostałych ofert złożonych przez wykonawców spełniających warunki udziału w postępowaniu w oparciu o ustalone w zapytaniu ofertowym kryteria oceny.</w:t>
            </w:r>
          </w:p>
        </w:tc>
      </w:tr>
    </w:tbl>
    <w:p w:rsidR="0008070C" w:rsidRPr="00240B6C" w:rsidRDefault="0008070C">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b"/>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08070C" w:rsidRPr="00240B6C">
        <w:trPr>
          <w:trHeight w:val="274"/>
        </w:trPr>
        <w:tc>
          <w:tcPr>
            <w:tcW w:w="9924" w:type="dxa"/>
            <w:shd w:val="clear" w:color="auto" w:fill="E0E0E0"/>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highlight w:val="yellow"/>
              </w:rPr>
            </w:pPr>
            <w:r w:rsidRPr="00240B6C">
              <w:rPr>
                <w:rFonts w:asciiTheme="minorHAnsi" w:eastAsia="Cambria" w:hAnsiTheme="minorHAnsi" w:cs="Cambria"/>
                <w:b/>
                <w:color w:val="000000"/>
                <w:sz w:val="20"/>
                <w:szCs w:val="20"/>
              </w:rPr>
              <w:t>XII. Ochrona danych osobowych</w:t>
            </w:r>
          </w:p>
        </w:tc>
      </w:tr>
      <w:tr w:rsidR="0008070C" w:rsidRPr="00240B6C">
        <w:tc>
          <w:tcPr>
            <w:tcW w:w="9924" w:type="dxa"/>
          </w:tcPr>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8070C" w:rsidRPr="00240B6C" w:rsidRDefault="00D65C1D" w:rsidP="00B32F69">
            <w:pPr>
              <w:numPr>
                <w:ilvl w:val="0"/>
                <w:numId w:val="3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administratorem Pani/Pana danych osobowych jest Stowarzyszenie Morena ul. Jaśkowa Dolina 7, Gdańsk 80-252, wpisane do rejestru przedsiębiorców oraz do rejestru stowarzyszeń, innych organizacji społecznych i zawodowych, fundacji oraz samodzielnych publicznych zakładów opieki zdrowotnej Krajowego Rejestru Sądowego prowadzonego przez Sąd Rejonowy Gdańsk-Północ w Gdańsku, Wydział VII Gospodarczy Krajowego Rejestru Sądowego pod nr KRS: 0000100513, REGON: 192668269, NIP: 9570846431</w:t>
            </w:r>
          </w:p>
          <w:p w:rsidR="0008070C" w:rsidRPr="00240B6C" w:rsidRDefault="00D65C1D" w:rsidP="00B32F69">
            <w:pPr>
              <w:numPr>
                <w:ilvl w:val="0"/>
                <w:numId w:val="3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Kontakt: morena@morena.org.pl, 58 344 41 11;inspektorem ochrony danych osobowych w Stowarzyszeniu Morena jest Pan Piotr </w:t>
            </w:r>
            <w:proofErr w:type="spellStart"/>
            <w:r w:rsidRPr="00240B6C">
              <w:rPr>
                <w:rFonts w:asciiTheme="minorHAnsi" w:eastAsia="Cambria" w:hAnsiTheme="minorHAnsi" w:cs="Cambria"/>
                <w:color w:val="000000"/>
                <w:sz w:val="20"/>
                <w:szCs w:val="20"/>
              </w:rPr>
              <w:t>Pszczoliński</w:t>
            </w:r>
            <w:proofErr w:type="spellEnd"/>
            <w:r w:rsidRPr="00240B6C">
              <w:rPr>
                <w:rFonts w:asciiTheme="minorHAnsi" w:eastAsia="Cambria" w:hAnsiTheme="minorHAnsi" w:cs="Cambria"/>
                <w:color w:val="000000"/>
                <w:sz w:val="20"/>
                <w:szCs w:val="20"/>
              </w:rPr>
              <w:t>, kontakt: pp@morena.org.pl, 886357031;</w:t>
            </w:r>
          </w:p>
          <w:p w:rsidR="0008070C" w:rsidRPr="00240B6C" w:rsidRDefault="00D65C1D" w:rsidP="00B32F69">
            <w:pPr>
              <w:numPr>
                <w:ilvl w:val="0"/>
                <w:numId w:val="3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Pani/Pana dane osobowe przetwarzane będą na podstawie art. 6 ust. 1 lit. c RODO w celu związanym z postępowaniem o udzielenie zamówienia, prowadzonym w trybie zasady konkurencyjności określonej w Wytycznych w zakresie kwalifikowalności wydatków w ramach Europejskiego Funduszu Rozwoju Regionalnego, Europejskiego Funduszu Społecznego oraz Funduszu Spójności 2014-2020 niniejszego zapytania ofertowego prowadzonym w trybie zapytania ofertowego;</w:t>
            </w:r>
          </w:p>
          <w:p w:rsidR="0008070C" w:rsidRPr="00240B6C" w:rsidRDefault="00D65C1D" w:rsidP="00B32F69">
            <w:pPr>
              <w:numPr>
                <w:ilvl w:val="0"/>
                <w:numId w:val="3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odbiorcami Pani/Pana danych osobowych będą osoby lub podmioty, którym udostępniona zostanie dokumentacja postępowania w oparciu o Wytyczne w zakresie kwalifikowalności wydatków w ramach </w:t>
            </w:r>
            <w:r w:rsidRPr="00240B6C">
              <w:rPr>
                <w:rFonts w:asciiTheme="minorHAnsi" w:eastAsia="Cambria" w:hAnsiTheme="minorHAnsi" w:cs="Cambria"/>
                <w:color w:val="000000"/>
                <w:sz w:val="20"/>
                <w:szCs w:val="20"/>
              </w:rPr>
              <w:lastRenderedPageBreak/>
              <w:t>Europejskiego Funduszu Rozwoju Regionalnego, Europejskiego Funduszu Społecznego oraz Funduszu Spójności 2014-2020 oraz obowiązujące przepisy prawa.</w:t>
            </w:r>
          </w:p>
          <w:p w:rsidR="0008070C" w:rsidRPr="00240B6C" w:rsidRDefault="00D65C1D" w:rsidP="00B32F69">
            <w:pPr>
              <w:numPr>
                <w:ilvl w:val="0"/>
                <w:numId w:val="3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Pani/Pana dane osobowe będą przechowywane przez okres  10  lat od dnia zakończenia postępowania o udzielenie zamówienia, zgodnie z Wytycznymi w zakresie zasad przechowywania i udostępniania dokumentów związanych z realizacją projektów dofinansowanych w ramach kwalifikowalności wydatków w ramach Europejskiego Funduszu Rozwoju Regionalnego, Europejskiego Funduszu Społecznego oraz Funduszu Spójności na lata 2014-2020, a jeżeli czas trwania umowy przekracza 10 lat, okres przechowywania obejmuje cały czas trwania umowy;</w:t>
            </w:r>
          </w:p>
          <w:p w:rsidR="0008070C" w:rsidRPr="00240B6C" w:rsidRDefault="00D65C1D" w:rsidP="00B32F69">
            <w:pPr>
              <w:numPr>
                <w:ilvl w:val="0"/>
                <w:numId w:val="3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podanie przez Panią/Pana danych osobowych bezpośrednio Pani/Pana dotyczących jest dobrowolne lecz niezbędne do merytorycznego rozpatrzenia Pani/Pana oferty złożonej w ramach postępowania o udzielenie zamówienia, a kolejno – do zawarcia i realizacji umowy. Niepodanie danych osobowych będzie skutkowało odrzuceniem Pani/Pana oferty. W odniesieniu do Pani/Pana danych osobowych decyzje nie będą podejmowane w sposób zautomatyzowany, stosownie do art. 22 RODO;</w:t>
            </w:r>
          </w:p>
          <w:p w:rsidR="0008070C" w:rsidRPr="00240B6C" w:rsidRDefault="00D65C1D" w:rsidP="00B32F69">
            <w:pPr>
              <w:numPr>
                <w:ilvl w:val="0"/>
                <w:numId w:val="3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posiada Pani/Pan:</w:t>
            </w:r>
          </w:p>
          <w:p w:rsidR="0008070C" w:rsidRPr="00240B6C" w:rsidRDefault="00D65C1D" w:rsidP="00B32F69">
            <w:pPr>
              <w:numPr>
                <w:ilvl w:val="0"/>
                <w:numId w:val="19"/>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na podstawie art. 15 RODO prawo dostępu do danych osobowych Pani/Pana dotyczących;</w:t>
            </w:r>
          </w:p>
          <w:p w:rsidR="0008070C" w:rsidRPr="00240B6C" w:rsidRDefault="00D65C1D" w:rsidP="00B32F69">
            <w:pPr>
              <w:numPr>
                <w:ilvl w:val="0"/>
                <w:numId w:val="19"/>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na podstawie art. 16 RODO prawo do sprostowania Pani/Pana danych osobowych  z tym zastrzeżeniem, że skorzystanie z prawa do sprostowania nie może skutkować zmianą wyniku postępowania o udzielenie zamówienia publicznego ani zmianą postanowień umowy w zakresie niezgodnym z ustawą </w:t>
            </w:r>
            <w:proofErr w:type="spellStart"/>
            <w:r w:rsidRPr="00240B6C">
              <w:rPr>
                <w:rFonts w:asciiTheme="minorHAnsi" w:eastAsia="Cambria" w:hAnsiTheme="minorHAnsi" w:cs="Cambria"/>
                <w:color w:val="000000"/>
                <w:sz w:val="20"/>
                <w:szCs w:val="20"/>
              </w:rPr>
              <w:t>Pzp</w:t>
            </w:r>
            <w:proofErr w:type="spellEnd"/>
            <w:r w:rsidRPr="00240B6C">
              <w:rPr>
                <w:rFonts w:asciiTheme="minorHAnsi" w:eastAsia="Cambria" w:hAnsiTheme="minorHAnsi" w:cs="Cambria"/>
                <w:color w:val="000000"/>
                <w:sz w:val="20"/>
                <w:szCs w:val="20"/>
              </w:rPr>
              <w:t xml:space="preserve"> oraz nie może naruszać integralności protokołu oraz jego załączników;</w:t>
            </w:r>
          </w:p>
          <w:p w:rsidR="0008070C" w:rsidRPr="00240B6C" w:rsidRDefault="00D65C1D" w:rsidP="00B32F69">
            <w:pPr>
              <w:numPr>
                <w:ilvl w:val="0"/>
                <w:numId w:val="19"/>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08070C" w:rsidRPr="00240B6C" w:rsidRDefault="00D65C1D" w:rsidP="00B32F69">
            <w:pPr>
              <w:numPr>
                <w:ilvl w:val="0"/>
                <w:numId w:val="19"/>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prawo do wniesienia skargi do Prezesa Urzędu Ochrony Danych Osobowych, gdy uzna Pani/Pan, że przetwarzanie danych osobowych Pani/Pana dotyczących narusza przepisy RODO;</w:t>
            </w:r>
          </w:p>
          <w:p w:rsidR="0008070C" w:rsidRPr="00240B6C" w:rsidRDefault="00D65C1D" w:rsidP="00B32F69">
            <w:pPr>
              <w:numPr>
                <w:ilvl w:val="0"/>
                <w:numId w:val="32"/>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nie przysługuje Pani/Panu:</w:t>
            </w:r>
          </w:p>
          <w:p w:rsidR="0008070C" w:rsidRPr="00240B6C" w:rsidRDefault="00D65C1D" w:rsidP="00B32F69">
            <w:pPr>
              <w:numPr>
                <w:ilvl w:val="0"/>
                <w:numId w:val="2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związku z art. 17 ust. 3 lit. b, d lub e RODO prawo do usunięcia danych osobowych;</w:t>
            </w:r>
          </w:p>
          <w:p w:rsidR="0008070C" w:rsidRPr="00240B6C" w:rsidRDefault="00D65C1D" w:rsidP="00B32F69">
            <w:pPr>
              <w:numPr>
                <w:ilvl w:val="0"/>
                <w:numId w:val="2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prawo do przenoszenia danych osobowych, o którym mowa w art. 20 RODO;</w:t>
            </w:r>
          </w:p>
          <w:p w:rsidR="0008070C" w:rsidRPr="00240B6C" w:rsidRDefault="00D65C1D" w:rsidP="00B32F69">
            <w:pPr>
              <w:numPr>
                <w:ilvl w:val="0"/>
                <w:numId w:val="2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na podstawie art. 21 RODO prawo sprzeciwu, wobec przetwarzania danych osobowych, gdyż podstawą prawną przetwarzania Pani/Pana danych osobowych jest art. 6 ust. 1 lit. c RODO.</w:t>
            </w:r>
          </w:p>
        </w:tc>
      </w:tr>
    </w:tbl>
    <w:p w:rsidR="0008070C" w:rsidRPr="00240B6C" w:rsidRDefault="0008070C">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c"/>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08070C" w:rsidRPr="00240B6C">
        <w:trPr>
          <w:trHeight w:val="283"/>
        </w:trPr>
        <w:tc>
          <w:tcPr>
            <w:tcW w:w="9895" w:type="dxa"/>
            <w:shd w:val="clear" w:color="auto" w:fill="E0E0E0"/>
            <w:vAlign w:val="center"/>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XIII. Informacje końcowe</w:t>
            </w:r>
          </w:p>
        </w:tc>
      </w:tr>
      <w:tr w:rsidR="0008070C" w:rsidRPr="00240B6C">
        <w:tc>
          <w:tcPr>
            <w:tcW w:w="9895" w:type="dxa"/>
          </w:tcPr>
          <w:p w:rsidR="0008070C" w:rsidRPr="00240B6C" w:rsidRDefault="00D65C1D">
            <w:pPr>
              <w:numPr>
                <w:ilvl w:val="0"/>
                <w:numId w:val="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Wykonawcy przygotowują i składają oferty na własny koszt.</w:t>
            </w:r>
          </w:p>
          <w:p w:rsidR="0008070C" w:rsidRPr="00240B6C" w:rsidRDefault="00D65C1D">
            <w:pPr>
              <w:numPr>
                <w:ilvl w:val="0"/>
                <w:numId w:val="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przypadku unieważnienia niniejszego postępowania Wykonawcy nie przysługują żadne roszczenia wobec Zamawiającego z jakiegokolwiek tytułu związanego z realizacją niniejszego postępowania, za wyjątkiem odszkodowania za szkody wyrządzone umyślnie.</w:t>
            </w:r>
          </w:p>
          <w:p w:rsidR="0008070C" w:rsidRPr="00240B6C" w:rsidRDefault="00D65C1D">
            <w:pPr>
              <w:numPr>
                <w:ilvl w:val="0"/>
                <w:numId w:val="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Od wyniku niniejszego postępowania Wykonawcy nie przysługują środki odwoławcze.</w:t>
            </w:r>
          </w:p>
          <w:p w:rsidR="0008070C" w:rsidRPr="00240B6C" w:rsidRDefault="00D65C1D">
            <w:pPr>
              <w:numPr>
                <w:ilvl w:val="0"/>
                <w:numId w:val="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Poprzez złożenie oferty Wykonawca akceptuje warunki postępowania wskazane w niniejszym zapytaniu ofertowym i załącznikach do niego.</w:t>
            </w:r>
          </w:p>
          <w:p w:rsidR="0008070C" w:rsidRPr="00240B6C" w:rsidRDefault="00D65C1D">
            <w:pPr>
              <w:widowControl w:val="0"/>
              <w:numPr>
                <w:ilvl w:val="0"/>
                <w:numId w:val="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Niniejsze zapytanie wraz z załącznikami dostępne jest na stronie internetowej Zamawiającego, w siedzibie Zamawiającego oraz na stronie www.bazakonkurencyjnosci.gov.pl</w:t>
            </w:r>
            <w:r w:rsidRPr="00240B6C">
              <w:rPr>
                <w:rFonts w:asciiTheme="minorHAnsi" w:eastAsia="Cambria" w:hAnsiTheme="minorHAnsi" w:cs="Cambria"/>
                <w:color w:val="0000FF"/>
                <w:sz w:val="20"/>
                <w:szCs w:val="20"/>
                <w:u w:val="single"/>
              </w:rPr>
              <w:t>.</w:t>
            </w:r>
          </w:p>
          <w:p w:rsidR="0008070C" w:rsidRPr="00240B6C" w:rsidRDefault="00D65C1D">
            <w:pPr>
              <w:widowControl w:val="0"/>
              <w:numPr>
                <w:ilvl w:val="0"/>
                <w:numId w:val="8"/>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Wynagrodzenie za </w:t>
            </w:r>
            <w:r w:rsidRPr="00240B6C">
              <w:rPr>
                <w:rFonts w:asciiTheme="minorHAnsi" w:eastAsia="Cambria" w:hAnsiTheme="minorHAnsi" w:cs="Cambria"/>
                <w:sz w:val="20"/>
                <w:szCs w:val="20"/>
              </w:rPr>
              <w:t>realizację</w:t>
            </w:r>
            <w:r w:rsidRPr="00240B6C">
              <w:rPr>
                <w:rFonts w:asciiTheme="minorHAnsi" w:eastAsia="Cambria" w:hAnsiTheme="minorHAnsi" w:cs="Cambria"/>
                <w:color w:val="000000"/>
                <w:sz w:val="20"/>
                <w:szCs w:val="20"/>
              </w:rPr>
              <w:t xml:space="preserve"> przedmiotu zamówienia,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d"/>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08070C" w:rsidRPr="00240B6C">
        <w:trPr>
          <w:trHeight w:val="283"/>
        </w:trPr>
        <w:tc>
          <w:tcPr>
            <w:tcW w:w="9895" w:type="dxa"/>
            <w:shd w:val="clear" w:color="auto" w:fill="E0E0E0"/>
            <w:vAlign w:val="center"/>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XIV. Lista załączników</w:t>
            </w:r>
          </w:p>
        </w:tc>
      </w:tr>
      <w:tr w:rsidR="0008070C" w:rsidRPr="00240B6C">
        <w:tc>
          <w:tcPr>
            <w:tcW w:w="9895" w:type="dxa"/>
          </w:tcPr>
          <w:p w:rsidR="0008070C" w:rsidRPr="00240B6C" w:rsidRDefault="00D65C1D" w:rsidP="00B32F69">
            <w:pPr>
              <w:numPr>
                <w:ilvl w:val="0"/>
                <w:numId w:val="17"/>
              </w:num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1 – wzór formularza ofertowego</w:t>
            </w:r>
          </w:p>
          <w:p w:rsidR="00787C62" w:rsidRPr="00240B6C" w:rsidRDefault="00787C62" w:rsidP="00B32F69">
            <w:pPr>
              <w:numPr>
                <w:ilvl w:val="0"/>
                <w:numId w:val="17"/>
              </w:num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2 – wzór umowy</w:t>
            </w:r>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after="160" w:line="259" w:lineRule="auto"/>
        <w:ind w:left="0" w:hanging="2"/>
        <w:jc w:val="right"/>
        <w:rPr>
          <w:rFonts w:asciiTheme="minorHAnsi" w:eastAsia="Cambria" w:hAnsiTheme="minorHAnsi" w:cs="Cambria"/>
          <w:color w:val="000000"/>
          <w:sz w:val="20"/>
          <w:szCs w:val="20"/>
        </w:rPr>
      </w:pPr>
      <w:r w:rsidRPr="00240B6C">
        <w:rPr>
          <w:rFonts w:asciiTheme="minorHAnsi" w:hAnsiTheme="minorHAnsi"/>
          <w:sz w:val="20"/>
          <w:szCs w:val="20"/>
        </w:rPr>
        <w:br w:type="page"/>
      </w:r>
      <w:r w:rsidRPr="00240B6C">
        <w:rPr>
          <w:rFonts w:asciiTheme="minorHAnsi" w:eastAsia="Cambria" w:hAnsiTheme="minorHAnsi" w:cs="Cambria"/>
          <w:b/>
          <w:i/>
          <w:color w:val="000000"/>
          <w:sz w:val="20"/>
          <w:szCs w:val="20"/>
        </w:rPr>
        <w:lastRenderedPageBreak/>
        <w:t>Załącznik nr 1 do zapytania ofertowego</w:t>
      </w:r>
    </w:p>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FORMULARZ OFERTOWY</w:t>
      </w:r>
    </w:p>
    <w:p w:rsidR="0008070C" w:rsidRPr="00240B6C" w:rsidRDefault="00D65C1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na Zapytanie ofertowe </w:t>
      </w:r>
      <w:r w:rsidR="000C4A1E">
        <w:rPr>
          <w:rFonts w:asciiTheme="minorHAnsi" w:eastAsia="Cambria" w:hAnsiTheme="minorHAnsi" w:cs="Cambria"/>
          <w:b/>
          <w:color w:val="000000"/>
          <w:sz w:val="20"/>
          <w:szCs w:val="20"/>
        </w:rPr>
        <w:t>nr 7</w:t>
      </w:r>
      <w:r w:rsidR="00DD693E">
        <w:rPr>
          <w:rFonts w:asciiTheme="minorHAnsi" w:eastAsia="Cambria" w:hAnsiTheme="minorHAnsi" w:cs="Cambria"/>
          <w:b/>
          <w:color w:val="000000"/>
          <w:sz w:val="20"/>
          <w:szCs w:val="20"/>
        </w:rPr>
        <w:t xml:space="preserve">/POWER/2021 </w:t>
      </w:r>
    </w:p>
    <w:p w:rsidR="0008070C" w:rsidRPr="00240B6C" w:rsidRDefault="0008070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DANE WYKONAWCY: </w:t>
      </w:r>
    </w:p>
    <w:tbl>
      <w:tblPr>
        <w:tblStyle w:val="ae"/>
        <w:tblW w:w="9782"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0"/>
        <w:gridCol w:w="5462"/>
      </w:tblGrid>
      <w:tr w:rsidR="0008070C" w:rsidRPr="00240B6C">
        <w:trPr>
          <w:trHeight w:val="251"/>
        </w:trPr>
        <w:tc>
          <w:tcPr>
            <w:tcW w:w="4320" w:type="dxa"/>
            <w:shd w:val="clear" w:color="auto" w:fill="D9D9D9"/>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w:t>
            </w:r>
          </w:p>
        </w:tc>
        <w:tc>
          <w:tcPr>
            <w:tcW w:w="5462"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trPr>
          <w:trHeight w:val="135"/>
        </w:trPr>
        <w:tc>
          <w:tcPr>
            <w:tcW w:w="4320" w:type="dxa"/>
            <w:shd w:val="clear" w:color="auto" w:fill="D9D9D9"/>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Imię i nazwisko osoby uprawnionej do kontaktów:</w:t>
            </w:r>
          </w:p>
        </w:tc>
        <w:tc>
          <w:tcPr>
            <w:tcW w:w="5462"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tc>
          <w:tcPr>
            <w:tcW w:w="4320" w:type="dxa"/>
            <w:shd w:val="clear" w:color="auto" w:fill="D9D9D9"/>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adres:</w:t>
            </w:r>
          </w:p>
        </w:tc>
        <w:tc>
          <w:tcPr>
            <w:tcW w:w="5462"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tc>
          <w:tcPr>
            <w:tcW w:w="4320" w:type="dxa"/>
            <w:shd w:val="clear" w:color="auto" w:fill="D9D9D9"/>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nr telefonu:</w:t>
            </w:r>
          </w:p>
        </w:tc>
        <w:tc>
          <w:tcPr>
            <w:tcW w:w="5462"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tc>
          <w:tcPr>
            <w:tcW w:w="4320" w:type="dxa"/>
            <w:shd w:val="clear" w:color="auto" w:fill="D9D9D9"/>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e-mail: </w:t>
            </w:r>
          </w:p>
        </w:tc>
        <w:tc>
          <w:tcPr>
            <w:tcW w:w="5462"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tc>
          <w:tcPr>
            <w:tcW w:w="4320" w:type="dxa"/>
            <w:shd w:val="clear" w:color="auto" w:fill="D9D9D9"/>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NIP:</w:t>
            </w:r>
          </w:p>
        </w:tc>
        <w:tc>
          <w:tcPr>
            <w:tcW w:w="5462"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tc>
          <w:tcPr>
            <w:tcW w:w="4320" w:type="dxa"/>
            <w:shd w:val="clear" w:color="auto" w:fill="D9D9D9"/>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REGON:</w:t>
            </w:r>
          </w:p>
        </w:tc>
        <w:tc>
          <w:tcPr>
            <w:tcW w:w="5462"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08070C" w:rsidRPr="00240B6C">
        <w:tc>
          <w:tcPr>
            <w:tcW w:w="4320" w:type="dxa"/>
            <w:shd w:val="clear" w:color="auto" w:fill="D9D9D9"/>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Nr konta bankowego:</w:t>
            </w:r>
          </w:p>
        </w:tc>
        <w:tc>
          <w:tcPr>
            <w:tcW w:w="5462"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ZAMAWIAJĄCY:</w:t>
      </w:r>
    </w:p>
    <w:tbl>
      <w:tblPr>
        <w:tblStyle w:val="af"/>
        <w:tblW w:w="9782"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2"/>
      </w:tblGrid>
      <w:tr w:rsidR="0008070C" w:rsidRPr="00240B6C">
        <w:trPr>
          <w:trHeight w:val="490"/>
        </w:trPr>
        <w:tc>
          <w:tcPr>
            <w:tcW w:w="9782" w:type="dxa"/>
          </w:tcPr>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Stowarzyszenie Morena</w:t>
            </w:r>
          </w:p>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ul. Jaśkowa Dolina 7</w:t>
            </w:r>
          </w:p>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sz w:val="20"/>
                <w:szCs w:val="20"/>
              </w:rPr>
              <w:t>80-252, Gdańsk</w:t>
            </w:r>
          </w:p>
        </w:tc>
      </w:tr>
    </w:tbl>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Oświadczam, że</w:t>
      </w:r>
      <w:r w:rsidR="00481CCE">
        <w:rPr>
          <w:rFonts w:asciiTheme="minorHAnsi" w:eastAsia="Cambria" w:hAnsiTheme="minorHAnsi" w:cs="Cambria"/>
          <w:color w:val="000000"/>
          <w:sz w:val="20"/>
          <w:szCs w:val="20"/>
        </w:rPr>
        <w:t xml:space="preserve"> ww. Wykonawca prowadzi </w:t>
      </w:r>
      <w:r w:rsidR="008541AE">
        <w:rPr>
          <w:rFonts w:asciiTheme="minorHAnsi" w:eastAsia="Cambria" w:hAnsiTheme="minorHAnsi" w:cs="Cambria"/>
          <w:color w:val="000000"/>
          <w:sz w:val="20"/>
          <w:szCs w:val="20"/>
        </w:rPr>
        <w:t>obiekt, który spełnia</w:t>
      </w:r>
      <w:r w:rsidR="008541AE" w:rsidRPr="008541AE">
        <w:rPr>
          <w:rFonts w:asciiTheme="minorHAnsi" w:eastAsia="Cambria" w:hAnsiTheme="minorHAnsi" w:cs="Cambria"/>
          <w:color w:val="000000"/>
          <w:sz w:val="20"/>
          <w:szCs w:val="20"/>
        </w:rPr>
        <w:t xml:space="preserve"> wszelkie przewidziane prawem wymogi w zakresie tzw. innych usług noclegowych oraz wszelkie wymogi w zakresie świadczenia usług wyżywienia, jak również wymogi dotyczące bezpieczeństwa i ochrony przeciwpożarowej i posiadać aktualne badania dotyczące bezpieczeństwa.</w:t>
      </w:r>
    </w:p>
    <w:p w:rsidR="0008070C" w:rsidRPr="00240B6C" w:rsidRDefault="0008070C">
      <w:p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right="176"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TAK*/NIE *</w:t>
      </w:r>
    </w:p>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(*niewłaściwe skreślić)</w:t>
      </w:r>
    </w:p>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08070C" w:rsidRPr="00240B6C" w:rsidRDefault="00D65C1D" w:rsidP="00B32F69">
      <w:pPr>
        <w:numPr>
          <w:ilvl w:val="0"/>
          <w:numId w:val="3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Oferujemy wykonanie przedmiotu zamówienia według cen określonych poniżej:</w:t>
      </w:r>
    </w:p>
    <w:p w:rsidR="0008070C" w:rsidRPr="00240B6C" w:rsidRDefault="0008070C" w:rsidP="00C51E8F">
      <w:pPr>
        <w:pBdr>
          <w:top w:val="nil"/>
          <w:left w:val="nil"/>
          <w:bottom w:val="nil"/>
          <w:right w:val="nil"/>
          <w:between w:val="nil"/>
        </w:pBdr>
        <w:shd w:val="clear" w:color="auto" w:fill="FFFFFF"/>
        <w:spacing w:line="240" w:lineRule="auto"/>
        <w:ind w:leftChars="0" w:left="0" w:right="176" w:firstLineChars="0" w:firstLine="0"/>
        <w:jc w:val="both"/>
        <w:rPr>
          <w:rFonts w:asciiTheme="minorHAnsi" w:eastAsia="Cambria" w:hAnsiTheme="minorHAnsi" w:cs="Cambria"/>
          <w:color w:val="000000"/>
          <w:sz w:val="20"/>
          <w:szCs w:val="20"/>
        </w:rPr>
      </w:pPr>
    </w:p>
    <w:tbl>
      <w:tblPr>
        <w:tblStyle w:val="af0"/>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08070C" w:rsidRPr="00240B6C">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CENA OFERTOWA BRUTTO za nocleg jednego uczestnika (doba noclegowa) </w:t>
            </w:r>
            <w:r w:rsidRPr="00240B6C">
              <w:rPr>
                <w:rFonts w:asciiTheme="minorHAnsi" w:eastAsia="Cambria" w:hAnsiTheme="minorHAnsi" w:cs="Cambria"/>
                <w:b/>
                <w:color w:val="000000"/>
                <w:sz w:val="20"/>
                <w:szCs w:val="20"/>
              </w:rPr>
              <w:br/>
              <w:t>w PLN</w:t>
            </w:r>
          </w:p>
        </w:tc>
        <w:tc>
          <w:tcPr>
            <w:tcW w:w="5087" w:type="dxa"/>
            <w:tcBorders>
              <w:top w:val="single" w:sz="4" w:space="0" w:color="000000"/>
              <w:left w:val="single" w:sz="4" w:space="0" w:color="000000"/>
              <w:bottom w:val="single" w:sz="4" w:space="0" w:color="000000"/>
              <w:right w:val="single" w:sz="4" w:space="0" w:color="000000"/>
            </w:tcBorders>
            <w:vAlign w:val="center"/>
          </w:tcPr>
          <w:p w:rsidR="0008070C" w:rsidRPr="00240B6C" w:rsidRDefault="000807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 tym …………………. % VAT</w:t>
            </w:r>
          </w:p>
          <w:p w:rsidR="0008070C" w:rsidRPr="00240B6C" w:rsidRDefault="00D65C1D">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słownie:………………………………………………………………</w:t>
            </w:r>
          </w:p>
        </w:tc>
      </w:tr>
    </w:tbl>
    <w:p w:rsidR="0008070C" w:rsidRPr="008541AE" w:rsidRDefault="00D65C1D" w:rsidP="008541AE">
      <w:pPr>
        <w:pBdr>
          <w:top w:val="nil"/>
          <w:left w:val="nil"/>
          <w:bottom w:val="nil"/>
          <w:right w:val="nil"/>
          <w:between w:val="nil"/>
        </w:pBdr>
        <w:spacing w:line="240" w:lineRule="auto"/>
        <w:ind w:left="0" w:hanging="2"/>
        <w:jc w:val="both"/>
        <w:rPr>
          <w:rFonts w:asciiTheme="minorHAnsi" w:eastAsia="Calibri" w:hAnsiTheme="minorHAnsi" w:cs="Calibri"/>
          <w:color w:val="000000"/>
          <w:sz w:val="20"/>
          <w:szCs w:val="20"/>
        </w:rPr>
      </w:pPr>
      <w:r w:rsidRPr="00240B6C">
        <w:rPr>
          <w:rFonts w:asciiTheme="minorHAnsi" w:eastAsia="Calibri" w:hAnsiTheme="minorHAnsi" w:cs="Calibri"/>
          <w:color w:val="000000"/>
          <w:sz w:val="20"/>
          <w:szCs w:val="20"/>
        </w:rPr>
        <w:t xml:space="preserve">Oświadczam, że cena podana powyżej jest ceną brutto stanowi całkowity koszt ponoszony przez  Zamawiającego z tytułu realizacji usługi. </w:t>
      </w:r>
    </w:p>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tabs>
          <w:tab w:val="left" w:pos="4305"/>
        </w:tabs>
        <w:spacing w:after="160" w:line="259"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Oświadczam, że posiadam następującą infrastrukturę do użytku uczestników bez żadnej odpłatności:</w:t>
      </w:r>
    </w:p>
    <w:p w:rsidR="008541AE" w:rsidRDefault="008541AE" w:rsidP="008541AE">
      <w:pPr>
        <w:numPr>
          <w:ilvl w:val="2"/>
          <w:numId w:val="53"/>
        </w:numPr>
        <w:pBdr>
          <w:top w:val="nil"/>
          <w:left w:val="nil"/>
          <w:bottom w:val="nil"/>
          <w:right w:val="nil"/>
          <w:between w:val="nil"/>
        </w:pBdr>
        <w:spacing w:line="240" w:lineRule="auto"/>
        <w:ind w:leftChars="0" w:left="714" w:firstLineChars="0" w:hanging="357"/>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pomieszczenie na warsztaty dla min. 12 osób dostępne przez połowę pobytu – </w:t>
      </w:r>
      <w:r w:rsidRPr="00C51E8F">
        <w:rPr>
          <w:rFonts w:asciiTheme="minorHAnsi" w:eastAsia="Cambria" w:hAnsiTheme="minorHAnsi" w:cs="Cambria"/>
          <w:color w:val="000000"/>
          <w:sz w:val="20"/>
          <w:szCs w:val="20"/>
        </w:rPr>
        <w:t>TAK*/NIE *</w:t>
      </w:r>
    </w:p>
    <w:p w:rsidR="008541AE" w:rsidRDefault="008541AE" w:rsidP="008541AE">
      <w:pPr>
        <w:numPr>
          <w:ilvl w:val="2"/>
          <w:numId w:val="53"/>
        </w:numPr>
        <w:pBdr>
          <w:top w:val="nil"/>
          <w:left w:val="nil"/>
          <w:bottom w:val="nil"/>
          <w:right w:val="nil"/>
          <w:between w:val="nil"/>
        </w:pBdr>
        <w:spacing w:line="240" w:lineRule="auto"/>
        <w:ind w:leftChars="0" w:left="714" w:right="432" w:firstLineChars="0" w:hanging="357"/>
        <w:rPr>
          <w:rFonts w:asciiTheme="minorHAnsi" w:eastAsia="Cambria" w:hAnsiTheme="minorHAnsi" w:cs="Cambria"/>
          <w:color w:val="000000"/>
          <w:sz w:val="20"/>
          <w:szCs w:val="20"/>
        </w:rPr>
      </w:pPr>
      <w:r w:rsidRPr="00B17FB6">
        <w:rPr>
          <w:rFonts w:asciiTheme="minorHAnsi" w:eastAsia="Cambria" w:hAnsiTheme="minorHAnsi" w:cs="Cambria"/>
          <w:color w:val="000000"/>
          <w:sz w:val="20"/>
          <w:szCs w:val="20"/>
        </w:rPr>
        <w:t xml:space="preserve">miejsca </w:t>
      </w:r>
      <w:r>
        <w:rPr>
          <w:rFonts w:asciiTheme="minorHAnsi" w:eastAsia="Cambria" w:hAnsiTheme="minorHAnsi" w:cs="Cambria"/>
          <w:color w:val="000000"/>
          <w:sz w:val="20"/>
          <w:szCs w:val="20"/>
        </w:rPr>
        <w:t xml:space="preserve">parkingowe dla 2 samochodów osobowych – </w:t>
      </w:r>
      <w:r w:rsidRPr="00C51E8F">
        <w:rPr>
          <w:rFonts w:asciiTheme="minorHAnsi" w:eastAsia="Cambria" w:hAnsiTheme="minorHAnsi" w:cs="Cambria"/>
          <w:color w:val="000000"/>
          <w:sz w:val="20"/>
          <w:szCs w:val="20"/>
        </w:rPr>
        <w:t>TAK*/NIE *</w:t>
      </w:r>
    </w:p>
    <w:p w:rsidR="008541AE" w:rsidRPr="00510A42" w:rsidRDefault="008541AE" w:rsidP="008541AE">
      <w:pPr>
        <w:numPr>
          <w:ilvl w:val="2"/>
          <w:numId w:val="53"/>
        </w:numPr>
        <w:pBdr>
          <w:top w:val="nil"/>
          <w:left w:val="nil"/>
          <w:bottom w:val="nil"/>
          <w:right w:val="nil"/>
          <w:between w:val="nil"/>
        </w:pBdr>
        <w:spacing w:line="240" w:lineRule="auto"/>
        <w:ind w:leftChars="0" w:left="714" w:right="432" w:firstLineChars="0" w:hanging="357"/>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dostępna lodówka do wyłącznej dyspozycji </w:t>
      </w:r>
      <w:r w:rsidRPr="00B17FB6">
        <w:rPr>
          <w:rFonts w:asciiTheme="minorHAnsi" w:eastAsia="Cambria" w:hAnsiTheme="minorHAnsi" w:cs="Cambria"/>
          <w:color w:val="000000"/>
          <w:sz w:val="20"/>
          <w:szCs w:val="20"/>
        </w:rPr>
        <w:t xml:space="preserve">– </w:t>
      </w:r>
      <w:r w:rsidRPr="00C51E8F">
        <w:rPr>
          <w:rFonts w:asciiTheme="minorHAnsi" w:eastAsia="Cambria" w:hAnsiTheme="minorHAnsi" w:cs="Cambria"/>
          <w:color w:val="000000"/>
          <w:sz w:val="20"/>
          <w:szCs w:val="20"/>
        </w:rPr>
        <w:t>TAK*/NIE *</w:t>
      </w:r>
    </w:p>
    <w:p w:rsidR="00C51E8F" w:rsidRPr="00240B6C" w:rsidRDefault="00C51E8F" w:rsidP="00C51E8F">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p>
    <w:p w:rsidR="0008070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(*niewłaściwe skreślić)</w:t>
      </w:r>
    </w:p>
    <w:p w:rsidR="008541AE" w:rsidRPr="00240B6C" w:rsidRDefault="008541AE">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59" w:lineRule="auto"/>
        <w:ind w:left="0" w:hanging="2"/>
        <w:jc w:val="center"/>
        <w:rPr>
          <w:rFonts w:asciiTheme="minorHAnsi" w:eastAsia="Cambria" w:hAnsiTheme="minorHAnsi" w:cs="Cambria"/>
          <w:color w:val="000000"/>
          <w:sz w:val="20"/>
          <w:szCs w:val="20"/>
        </w:rPr>
      </w:pPr>
      <w:r w:rsidRPr="00240B6C">
        <w:rPr>
          <w:rFonts w:asciiTheme="minorHAnsi" w:eastAsia="Calibri" w:hAnsiTheme="minorHAnsi" w:cs="Calibri"/>
          <w:color w:val="000000"/>
          <w:sz w:val="20"/>
          <w:szCs w:val="20"/>
        </w:rPr>
        <w:t xml:space="preserve"> </w:t>
      </w:r>
      <w:r w:rsidRPr="00240B6C">
        <w:rPr>
          <w:rFonts w:asciiTheme="minorHAnsi" w:eastAsia="Cambria" w:hAnsiTheme="minorHAnsi" w:cs="Cambria"/>
          <w:color w:val="000000"/>
          <w:sz w:val="20"/>
          <w:szCs w:val="20"/>
        </w:rPr>
        <w:t>Oświadczam (ja i podmiot, jaki reprezentuję), że:</w:t>
      </w:r>
    </w:p>
    <w:p w:rsidR="008D5B12"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Formularz Ofertowy obejmuje cały zakres przedmiotu zamówienia wskazanego przez Zamawiającego </w:t>
      </w:r>
      <w:r w:rsidRPr="00240B6C">
        <w:rPr>
          <w:rFonts w:asciiTheme="minorHAnsi" w:eastAsia="Cambria" w:hAnsiTheme="minorHAnsi" w:cs="Cambria"/>
          <w:color w:val="000000"/>
          <w:sz w:val="20"/>
          <w:szCs w:val="20"/>
        </w:rPr>
        <w:br/>
        <w:t>w Zapytaniu ofertowym. Oświadczam, że oferowane przez nas usługi  w pełni zgadzają się z opisem przedmiotu zamówienia.</w:t>
      </w:r>
    </w:p>
    <w:p w:rsidR="008D5B12"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Cena oferty została skalkulowana na podstawie opisu przedmiotu zamówienia. Cena ta uwzględnia wszystkie wymagane opłaty i koszty niezbędne do zrealizowania całości przedmiotu zamówienia, bez względu na okoliczności i źródła ich powstania. Ponadto w ofercie nie została zastosowana cena dumpingowa i oferta nie stanowi czynu nieuczciwej konkurencji, w szczególności wskazanego z art. 5-17 ustawy z dnia 16 kwietnia 1993 r. o zwalczaniu nieuczciwej konkurencji.</w:t>
      </w:r>
    </w:p>
    <w:p w:rsidR="008D5B12"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Zapoznałem się z Zapytaniem ofertowym i nie wnoszę do niego zastrzeżeń oraz zdobyłem wszelkie konieczne informacje do przygotowania oferty,</w:t>
      </w:r>
    </w:p>
    <w:p w:rsidR="008D5B12"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Jestem związani złożoną ofertą przez okres 30 dni - bieg terminu związania ofertą rozpoczyna się wraz z upływem terminu składania ofert,</w:t>
      </w:r>
    </w:p>
    <w:p w:rsidR="008D5B12"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Zapoznałem się z Opisem przedmiotu zamówienia oraz wzorem umowy i zobowiązuję się w przypadku wyboru niniejszej oferty, do zawarcia umowy na ustalonych tam warunkach, w miejscu i terminie wyznaczonym przez Zamawiającego.</w:t>
      </w:r>
    </w:p>
    <w:p w:rsidR="008D5B12"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Zapoznałem się ze wszystkimi warunkami zamówienia oraz dokumentami dotyczącymi przedmiotu zamówienia i akceptujemy je bez zastrzeżeń.</w:t>
      </w:r>
    </w:p>
    <w:p w:rsidR="0008070C"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Oświadczam, że mam świadomość, że mogę wydzielić z oferty informacje stanowiące tajemnicę przedsiębiorstwa w rozumieniu przepisów o zwalczaniu nieuczciwej konkurencji jednocześnie wykazując, </w:t>
      </w:r>
      <w:r w:rsidRPr="00240B6C">
        <w:rPr>
          <w:rFonts w:asciiTheme="minorHAnsi" w:eastAsia="Cambria" w:hAnsiTheme="minorHAnsi" w:cs="Cambria"/>
          <w:color w:val="000000"/>
          <w:sz w:val="20"/>
          <w:szCs w:val="20"/>
        </w:rPr>
        <w:br/>
        <w:t>iż zastrzeżone informację stanowią tajemnicę przedsiębiorstwa oraz zastrzec w odniesieniu do tych informacji, aby nie były one udostępnione innym uczestnikom postępowania.</w:t>
      </w:r>
    </w:p>
    <w:p w:rsidR="0008070C"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Oświadczam, że niniejsza oferta zawiera na stronach nr ....................... informacje stanowiące tajemnicę przedsiębiorstwa w rozumieniu przepisów o zwalczaniu nieuczciwej konkurencji. W załączeniu przedstawiam wykazanie zasadności zastrzeżenia tajemnicy zgodnie z pkt 7) </w:t>
      </w:r>
    </w:p>
    <w:p w:rsidR="0008070C" w:rsidRPr="00240B6C" w:rsidRDefault="00D65C1D" w:rsidP="00B32F69">
      <w:pPr>
        <w:numPr>
          <w:ilvl w:val="0"/>
          <w:numId w:val="22"/>
        </w:numPr>
        <w:pBdr>
          <w:top w:val="nil"/>
          <w:left w:val="nil"/>
          <w:bottom w:val="nil"/>
          <w:right w:val="nil"/>
          <w:between w:val="nil"/>
        </w:pBdr>
        <w:tabs>
          <w:tab w:val="left" w:pos="374"/>
          <w:tab w:val="left" w:pos="9000"/>
        </w:tabs>
        <w:spacing w:line="276"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Oświadczam, że nie podlegam wykluczeniu z postępowania i nie jestem powiązany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rsidR="0008070C" w:rsidRPr="00240B6C" w:rsidRDefault="00D65C1D">
      <w:pPr>
        <w:pBdr>
          <w:top w:val="nil"/>
          <w:left w:val="nil"/>
          <w:bottom w:val="nil"/>
          <w:right w:val="nil"/>
          <w:between w:val="nil"/>
        </w:pBdr>
        <w:tabs>
          <w:tab w:val="left" w:pos="9000"/>
        </w:tabs>
        <w:spacing w:line="240"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 pełnieniu funkcji członka organu nadzorczego lub zarządzającego, prokurenta, pełnomocnika,</w:t>
      </w:r>
    </w:p>
    <w:p w:rsidR="0008070C" w:rsidRPr="00240B6C" w:rsidRDefault="00D65C1D">
      <w:pPr>
        <w:pBdr>
          <w:top w:val="nil"/>
          <w:left w:val="nil"/>
          <w:bottom w:val="nil"/>
          <w:right w:val="nil"/>
          <w:between w:val="nil"/>
        </w:pBdr>
        <w:tabs>
          <w:tab w:val="left" w:pos="9000"/>
        </w:tabs>
        <w:spacing w:line="240" w:lineRule="auto"/>
        <w:ind w:left="0" w:right="-28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b) pozostawaniu w związku małżeńskim, w stosunku pokrewieństwa lub powinowactwa w linii prostej, pokrewieństwa drugiego stopnia lub powinowactwa drugiego stopnia w linii bocznej lub w stosunku przysposobienia, opieki lub kurateli.</w:t>
      </w:r>
    </w:p>
    <w:p w:rsidR="008D5B12" w:rsidRPr="00240B6C" w:rsidRDefault="00D65C1D" w:rsidP="008D5B12">
      <w:pPr>
        <w:widowControl w:val="0"/>
        <w:pBdr>
          <w:top w:val="nil"/>
          <w:left w:val="nil"/>
          <w:bottom w:val="nil"/>
          <w:right w:val="nil"/>
          <w:between w:val="nil"/>
        </w:pBdr>
        <w:spacing w:line="240" w:lineRule="auto"/>
        <w:ind w:left="0" w:right="20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c) uczestniczeniu w spółce jako wspólnik spółki cywilnej lub spółki osobowej,</w:t>
      </w:r>
    </w:p>
    <w:p w:rsidR="0008070C" w:rsidRPr="00240B6C" w:rsidRDefault="008D5B12" w:rsidP="008D5B12">
      <w:pPr>
        <w:widowControl w:val="0"/>
        <w:pBdr>
          <w:top w:val="nil"/>
          <w:left w:val="nil"/>
          <w:bottom w:val="nil"/>
          <w:right w:val="nil"/>
          <w:between w:val="nil"/>
        </w:pBdr>
        <w:spacing w:line="240" w:lineRule="auto"/>
        <w:ind w:left="0" w:right="207"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d) </w:t>
      </w:r>
      <w:r w:rsidR="00D65C1D" w:rsidRPr="00240B6C">
        <w:rPr>
          <w:rFonts w:asciiTheme="minorHAnsi" w:eastAsia="Cambria" w:hAnsiTheme="minorHAnsi" w:cs="Cambria"/>
          <w:color w:val="000000"/>
          <w:sz w:val="20"/>
          <w:szCs w:val="20"/>
        </w:rPr>
        <w:t>posiadaniu co najmniej 10% udziałów lub akcji, o ile niższy próg nie wynika z przepisów prawa</w:t>
      </w:r>
    </w:p>
    <w:p w:rsidR="0008070C" w:rsidRPr="00240B6C" w:rsidRDefault="00D65C1D" w:rsidP="00B32F69">
      <w:pPr>
        <w:pStyle w:val="Akapitzlist"/>
        <w:widowControl w:val="0"/>
        <w:numPr>
          <w:ilvl w:val="0"/>
          <w:numId w:val="22"/>
        </w:numPr>
        <w:pBdr>
          <w:top w:val="nil"/>
          <w:left w:val="nil"/>
          <w:bottom w:val="nil"/>
          <w:right w:val="nil"/>
          <w:between w:val="nil"/>
        </w:pBdr>
        <w:spacing w:line="240" w:lineRule="auto"/>
        <w:ind w:leftChars="0" w:right="207" w:firstLineChars="0"/>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Oświadczam, że wypełniłem obowiązki informacyjne przewidziane w art. 13 lub art. 14 RODO 1) wobec osób fizycznych, od których dane osobowe bezpośrednio lub pośrednio pozyskałem w celu ubiegania się o udzielenie zamówienia w niniejszym postępowaniu.</w:t>
      </w:r>
    </w:p>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Ofertę niniejszą składam na ________ stronach. </w:t>
      </w:r>
    </w:p>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Wraz z ofertą składam następujące załączniki oraz oświadczenia i dokumenty: </w:t>
      </w:r>
    </w:p>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__________________________________________________________________________________________________________________________</w:t>
      </w:r>
    </w:p>
    <w:p w:rsidR="0008070C" w:rsidRPr="00240B6C" w:rsidRDefault="0008070C">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Podpis(y):</w:t>
      </w:r>
    </w:p>
    <w:tbl>
      <w:tblPr>
        <w:tblStyle w:val="afa"/>
        <w:tblW w:w="9640"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
        <w:gridCol w:w="1330"/>
        <w:gridCol w:w="4500"/>
        <w:gridCol w:w="3056"/>
      </w:tblGrid>
      <w:tr w:rsidR="0008070C" w:rsidRPr="00240B6C">
        <w:tc>
          <w:tcPr>
            <w:tcW w:w="754" w:type="dxa"/>
          </w:tcPr>
          <w:p w:rsidR="0008070C" w:rsidRPr="00240B6C" w:rsidRDefault="00D65C1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Lp.</w:t>
            </w:r>
          </w:p>
        </w:tc>
        <w:tc>
          <w:tcPr>
            <w:tcW w:w="1330" w:type="dxa"/>
          </w:tcPr>
          <w:p w:rsidR="0008070C" w:rsidRPr="00240B6C" w:rsidRDefault="00D65C1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Miejsce i data </w:t>
            </w:r>
          </w:p>
        </w:tc>
        <w:tc>
          <w:tcPr>
            <w:tcW w:w="4500" w:type="dxa"/>
          </w:tcPr>
          <w:p w:rsidR="0008070C" w:rsidRPr="00240B6C" w:rsidRDefault="00D65C1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Nazwisko i imię osoby (osób) uprawnionej(</w:t>
            </w:r>
            <w:proofErr w:type="spellStart"/>
            <w:r w:rsidRPr="00240B6C">
              <w:rPr>
                <w:rFonts w:asciiTheme="minorHAnsi" w:eastAsia="Cambria" w:hAnsiTheme="minorHAnsi" w:cs="Cambria"/>
                <w:b/>
                <w:color w:val="000000"/>
                <w:sz w:val="20"/>
                <w:szCs w:val="20"/>
              </w:rPr>
              <w:t>ych</w:t>
            </w:r>
            <w:proofErr w:type="spellEnd"/>
            <w:r w:rsidRPr="00240B6C">
              <w:rPr>
                <w:rFonts w:asciiTheme="minorHAnsi" w:eastAsia="Cambria" w:hAnsiTheme="minorHAnsi" w:cs="Cambria"/>
                <w:b/>
                <w:color w:val="000000"/>
                <w:sz w:val="20"/>
                <w:szCs w:val="20"/>
              </w:rPr>
              <w:t>)</w:t>
            </w:r>
          </w:p>
        </w:tc>
        <w:tc>
          <w:tcPr>
            <w:tcW w:w="3056" w:type="dxa"/>
          </w:tcPr>
          <w:p w:rsidR="0008070C" w:rsidRPr="00240B6C" w:rsidRDefault="00D65C1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Podpis(y) osoby (osób)</w:t>
            </w:r>
          </w:p>
          <w:p w:rsidR="0008070C" w:rsidRPr="00240B6C" w:rsidRDefault="00D65C1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uprawnionej(</w:t>
            </w:r>
            <w:proofErr w:type="spellStart"/>
            <w:r w:rsidRPr="00240B6C">
              <w:rPr>
                <w:rFonts w:asciiTheme="minorHAnsi" w:eastAsia="Cambria" w:hAnsiTheme="minorHAnsi" w:cs="Cambria"/>
                <w:b/>
                <w:color w:val="000000"/>
                <w:sz w:val="20"/>
                <w:szCs w:val="20"/>
              </w:rPr>
              <w:t>ych</w:t>
            </w:r>
            <w:proofErr w:type="spellEnd"/>
            <w:r w:rsidRPr="00240B6C">
              <w:rPr>
                <w:rFonts w:asciiTheme="minorHAnsi" w:eastAsia="Cambria" w:hAnsiTheme="minorHAnsi" w:cs="Cambria"/>
                <w:b/>
                <w:color w:val="000000"/>
                <w:sz w:val="20"/>
                <w:szCs w:val="20"/>
              </w:rPr>
              <w:t>)</w:t>
            </w:r>
          </w:p>
        </w:tc>
      </w:tr>
      <w:tr w:rsidR="0008070C" w:rsidRPr="00240B6C">
        <w:trPr>
          <w:trHeight w:val="666"/>
        </w:trPr>
        <w:tc>
          <w:tcPr>
            <w:tcW w:w="754"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1330"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4500"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56" w:type="dxa"/>
          </w:tcPr>
          <w:p w:rsidR="0008070C" w:rsidRPr="00240B6C" w:rsidRDefault="0008070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rsidR="0008070C" w:rsidRPr="00240B6C" w:rsidRDefault="0008070C">
      <w:pPr>
        <w:pBdr>
          <w:top w:val="nil"/>
          <w:left w:val="nil"/>
          <w:bottom w:val="nil"/>
          <w:right w:val="nil"/>
          <w:between w:val="nil"/>
        </w:pBdr>
        <w:spacing w:after="120"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right"/>
        <w:rPr>
          <w:rFonts w:asciiTheme="minorHAnsi" w:eastAsia="Cambria" w:hAnsiTheme="minorHAnsi" w:cs="Cambria"/>
          <w:color w:val="000000"/>
          <w:sz w:val="20"/>
          <w:szCs w:val="20"/>
        </w:rPr>
      </w:pPr>
      <w:r w:rsidRPr="00240B6C">
        <w:rPr>
          <w:rFonts w:asciiTheme="minorHAnsi" w:hAnsiTheme="minorHAnsi"/>
          <w:sz w:val="20"/>
          <w:szCs w:val="20"/>
        </w:rPr>
        <w:br w:type="page"/>
      </w:r>
      <w:r w:rsidRPr="00240B6C">
        <w:rPr>
          <w:rFonts w:asciiTheme="minorHAnsi" w:eastAsia="Cambria" w:hAnsiTheme="minorHAnsi" w:cs="Cambria"/>
          <w:b/>
          <w:i/>
          <w:color w:val="000000"/>
          <w:sz w:val="20"/>
          <w:szCs w:val="20"/>
        </w:rPr>
        <w:lastRenderedPageBreak/>
        <w:t>Załącznik nr 2 do Zapytania ofertowego</w:t>
      </w:r>
    </w:p>
    <w:p w:rsidR="0008070C" w:rsidRPr="00240B6C" w:rsidRDefault="0008070C">
      <w:pPr>
        <w:pBdr>
          <w:top w:val="nil"/>
          <w:left w:val="nil"/>
          <w:bottom w:val="nil"/>
          <w:right w:val="nil"/>
          <w:between w:val="nil"/>
        </w:pBdr>
        <w:spacing w:before="120" w:line="240" w:lineRule="auto"/>
        <w:ind w:left="0" w:hanging="2"/>
        <w:jc w:val="right"/>
        <w:rPr>
          <w:rFonts w:asciiTheme="minorHAnsi" w:eastAsia="Cambria" w:hAnsiTheme="minorHAnsi" w:cs="Cambria"/>
          <w:color w:val="000000"/>
          <w:sz w:val="20"/>
          <w:szCs w:val="20"/>
        </w:rPr>
      </w:pPr>
    </w:p>
    <w:p w:rsidR="0008070C" w:rsidRPr="00240B6C" w:rsidRDefault="00683F5F">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sdt>
        <w:sdtPr>
          <w:rPr>
            <w:rFonts w:asciiTheme="minorHAnsi" w:hAnsiTheme="minorHAnsi"/>
            <w:sz w:val="20"/>
            <w:szCs w:val="20"/>
          </w:rPr>
          <w:tag w:val="goog_rdk_2"/>
          <w:id w:val="1635057452"/>
        </w:sdtPr>
        <w:sdtEndPr/>
        <w:sdtContent/>
      </w:sdt>
      <w:r w:rsidR="00D65C1D" w:rsidRPr="00240B6C">
        <w:rPr>
          <w:rFonts w:asciiTheme="minorHAnsi" w:eastAsia="Cambria" w:hAnsiTheme="minorHAnsi" w:cs="Cambria"/>
          <w:b/>
          <w:color w:val="000000"/>
          <w:sz w:val="20"/>
          <w:szCs w:val="20"/>
        </w:rPr>
        <w:t xml:space="preserve">UMOWA NA USŁUGI NOCLEGOWE I CATERINGOWE– Wzór </w:t>
      </w:r>
    </w:p>
    <w:p w:rsidR="0008070C" w:rsidRPr="00240B6C" w:rsidRDefault="0008070C">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zawarta w dniu ……………………………………</w:t>
      </w:r>
    </w:p>
    <w:p w:rsidR="0008070C" w:rsidRPr="00240B6C" w:rsidRDefault="0008070C">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pomiędzy:</w:t>
      </w:r>
    </w:p>
    <w:p w:rsidR="0008070C" w:rsidRPr="00240B6C" w:rsidRDefault="0008070C">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STOWARZYSZENIEM MORENA</w:t>
      </w:r>
      <w:r w:rsidRPr="00240B6C">
        <w:rPr>
          <w:rFonts w:asciiTheme="minorHAnsi" w:eastAsia="Cambria" w:hAnsiTheme="minorHAnsi" w:cs="Cambria"/>
          <w:color w:val="000000"/>
          <w:sz w:val="20"/>
          <w:szCs w:val="20"/>
        </w:rPr>
        <w:t xml:space="preserve">, z siedzibą w Gdańsku (kod pocztowy 80-252), przy ul. Jaśkowa Dolina 7, wpisaną do rejestru przedsiębiorców oraz do rejestru stowarzyszeń, innych organizacji społecznych </w:t>
      </w:r>
      <w:r w:rsidRPr="00240B6C">
        <w:rPr>
          <w:rFonts w:asciiTheme="minorHAnsi" w:eastAsia="Cambria" w:hAnsiTheme="minorHAnsi" w:cs="Cambria"/>
          <w:color w:val="000000"/>
          <w:sz w:val="20"/>
          <w:szCs w:val="20"/>
        </w:rPr>
        <w:br/>
        <w:t xml:space="preserve">i zawodowych, fundacji oraz samodzielnych publicznych zakładów opieki zdrowotnej Krajowego Rejestru Sądowego prowadzonego przez Sąd Rejonowy Gdańsk-Północ w Gdańsku, Wydział VII Gospodarczy Krajowego Rejestru Sądowego pod nr KRS: 0000100513, REGON: 192668269, NIP: 9570846431, reprezentowanym przez: Prezesa Zarządu – Adama </w:t>
      </w:r>
      <w:proofErr w:type="spellStart"/>
      <w:r w:rsidRPr="00240B6C">
        <w:rPr>
          <w:rFonts w:asciiTheme="minorHAnsi" w:eastAsia="Cambria" w:hAnsiTheme="minorHAnsi" w:cs="Cambria"/>
          <w:color w:val="000000"/>
          <w:sz w:val="20"/>
          <w:szCs w:val="20"/>
        </w:rPr>
        <w:t>Niemkiewicza</w:t>
      </w:r>
      <w:proofErr w:type="spellEnd"/>
    </w:p>
    <w:p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a</w:t>
      </w:r>
    </w:p>
    <w:p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t>
      </w:r>
    </w:p>
    <w:p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t>
      </w:r>
    </w:p>
    <w:p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t>
      </w:r>
    </w:p>
    <w:p w:rsidR="0008070C" w:rsidRPr="00240B6C" w:rsidRDefault="0008070C">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 następującej treści:</w:t>
      </w: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1</w:t>
      </w:r>
    </w:p>
    <w:p w:rsidR="0008070C" w:rsidRPr="00240B6C" w:rsidRDefault="00D65C1D" w:rsidP="00B32F69">
      <w:pPr>
        <w:numPr>
          <w:ilvl w:val="0"/>
          <w:numId w:val="3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Niniejsza umowa zawarta zostaje w związku z wyłonieniem Wykonawcy w postępowaniu prowadzonym przez Zamawiającego w trybie zapytania ofertowego nr ………………….. </w:t>
      </w:r>
      <w:r w:rsidRPr="00240B6C">
        <w:rPr>
          <w:rFonts w:asciiTheme="minorHAnsi" w:eastAsia="Cambria" w:hAnsiTheme="minorHAnsi" w:cs="Cambria"/>
          <w:color w:val="000000"/>
          <w:sz w:val="20"/>
          <w:szCs w:val="20"/>
        </w:rPr>
        <w:br/>
        <w:t>z dnia ………………..</w:t>
      </w:r>
    </w:p>
    <w:p w:rsidR="0008070C" w:rsidRPr="00240B6C" w:rsidRDefault="00D65C1D" w:rsidP="00B32F69">
      <w:pPr>
        <w:numPr>
          <w:ilvl w:val="0"/>
          <w:numId w:val="3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Zapytanie ofertowe nr ……………………. oraz oferta Wykonawcy złożona w jego efekcie stanowią integralną część niniejszej Umowy – jako Załączniki nr 1 i 2 do niej. </w:t>
      </w:r>
    </w:p>
    <w:p w:rsidR="0008070C" w:rsidRPr="00240B6C" w:rsidRDefault="00D65C1D" w:rsidP="00B32F69">
      <w:pPr>
        <w:numPr>
          <w:ilvl w:val="0"/>
          <w:numId w:val="3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Umowa realizowana jest 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rsidR="0008070C" w:rsidRPr="00240B6C" w:rsidRDefault="00D65C1D" w:rsidP="00B32F69">
      <w:pPr>
        <w:numPr>
          <w:ilvl w:val="0"/>
          <w:numId w:val="3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zobowiązany jest do przestrzegania – w zakresie go dotyczącym Wytycznych w zakresie kwalifikowalności wydatków w ramach Europejskiego Funduszu Rozwoju Regionalnego, Europejskiego Funduszu Społecznego oraz Funduszu Spójności na lata 2014-2020 w szczególności do przestrzegania zasad równości i niedyskryminacji.</w:t>
      </w:r>
    </w:p>
    <w:p w:rsidR="0008070C" w:rsidRPr="00240B6C" w:rsidRDefault="00D65C1D" w:rsidP="00B32F69">
      <w:pPr>
        <w:numPr>
          <w:ilvl w:val="0"/>
          <w:numId w:val="3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oświadcza, że zapoznał się ze wszystkimi warunkami, które są niezbędne do należytego wykonania przedmiotu Umowy, dysponuje (on oraz osoby faktycznie realizujące obowiązki wynikające z niniejszej umowy) niezbędnymi uprawnieniami, pozwoleniami, odpowiednimi kwalifikacjami, wiedzą, środkami i doświadczeniem koniecznymi do prawidłowej realizacji Umowy – w tym wymaganymi w zapytaniu ofertowym. Wykonawca zobowiązuje się do wykonania przedmiotu umowy z należytą starannością oraz obowiązującymi przepisami prawa.</w:t>
      </w:r>
    </w:p>
    <w:p w:rsidR="0008070C" w:rsidRPr="00240B6C" w:rsidRDefault="0008070C">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2</w:t>
      </w:r>
    </w:p>
    <w:p w:rsidR="0008070C" w:rsidRPr="00240B6C" w:rsidRDefault="00D65C1D">
      <w:pPr>
        <w:numPr>
          <w:ilvl w:val="0"/>
          <w:numId w:val="5"/>
        </w:numPr>
        <w:pBdr>
          <w:top w:val="nil"/>
          <w:left w:val="nil"/>
          <w:bottom w:val="nil"/>
          <w:right w:val="nil"/>
          <w:between w:val="nil"/>
        </w:pBdr>
        <w:spacing w:before="120" w:line="240" w:lineRule="auto"/>
        <w:ind w:left="0" w:hanging="2"/>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Przedmiotem zamówienia jest zapewnienie u</w:t>
      </w:r>
      <w:r w:rsidR="00C41780">
        <w:rPr>
          <w:rFonts w:asciiTheme="minorHAnsi" w:eastAsia="Cambria" w:hAnsiTheme="minorHAnsi" w:cs="Cambria"/>
          <w:color w:val="000000"/>
          <w:sz w:val="20"/>
          <w:szCs w:val="20"/>
        </w:rPr>
        <w:t>sługi noclegowej</w:t>
      </w:r>
      <w:r w:rsidR="004C197D">
        <w:rPr>
          <w:rFonts w:asciiTheme="minorHAnsi" w:eastAsia="Cambria" w:hAnsiTheme="minorHAnsi" w:cs="Cambria"/>
          <w:color w:val="000000"/>
          <w:sz w:val="20"/>
          <w:szCs w:val="20"/>
        </w:rPr>
        <w:t>– w ilości 3</w:t>
      </w:r>
      <w:r w:rsidRPr="00240B6C">
        <w:rPr>
          <w:rFonts w:asciiTheme="minorHAnsi" w:eastAsia="Cambria" w:hAnsiTheme="minorHAnsi" w:cs="Cambria"/>
          <w:color w:val="000000"/>
          <w:sz w:val="20"/>
          <w:szCs w:val="20"/>
        </w:rPr>
        <w:t>00 osobodni</w:t>
      </w:r>
      <w:r w:rsidR="004C197D" w:rsidRPr="004C197D">
        <w:rPr>
          <w:rFonts w:asciiTheme="minorHAnsi" w:eastAsia="Cambria" w:hAnsiTheme="minorHAnsi" w:cs="Cambria"/>
          <w:color w:val="000000"/>
          <w:sz w:val="20"/>
          <w:szCs w:val="20"/>
        </w:rPr>
        <w:t xml:space="preserve"> </w:t>
      </w:r>
      <w:r w:rsidR="004C197D" w:rsidRPr="00716F01">
        <w:rPr>
          <w:rFonts w:asciiTheme="minorHAnsi" w:eastAsia="Cambria" w:hAnsiTheme="minorHAnsi" w:cs="Cambria"/>
          <w:color w:val="000000"/>
          <w:sz w:val="20"/>
          <w:szCs w:val="20"/>
        </w:rPr>
        <w:t>Usługi będą realizowane na terenie miasta Gdańska</w:t>
      </w:r>
      <w:r w:rsidR="004C197D">
        <w:rPr>
          <w:rFonts w:asciiTheme="minorHAnsi" w:eastAsia="Cambria" w:hAnsiTheme="minorHAnsi" w:cs="Cambria"/>
          <w:color w:val="000000"/>
          <w:sz w:val="20"/>
          <w:szCs w:val="20"/>
        </w:rPr>
        <w:t xml:space="preserve"> w odległości 5km od siedziby zamawiającego  </w:t>
      </w:r>
      <w:r w:rsidRPr="00240B6C">
        <w:rPr>
          <w:rFonts w:asciiTheme="minorHAnsi" w:eastAsia="Cambria" w:hAnsiTheme="minorHAnsi" w:cs="Cambria"/>
          <w:color w:val="000000"/>
          <w:sz w:val="20"/>
          <w:szCs w:val="20"/>
        </w:rPr>
        <w:t>– ul. Jaśkowa Dolina 7.</w:t>
      </w:r>
    </w:p>
    <w:p w:rsidR="004C197D" w:rsidRDefault="00D65C1D" w:rsidP="004C197D">
      <w:pPr>
        <w:pStyle w:val="Akapitzlist"/>
        <w:numPr>
          <w:ilvl w:val="0"/>
          <w:numId w:val="5"/>
        </w:numPr>
        <w:pBdr>
          <w:top w:val="nil"/>
          <w:left w:val="nil"/>
          <w:bottom w:val="nil"/>
          <w:right w:val="nil"/>
          <w:between w:val="nil"/>
        </w:pBdr>
        <w:shd w:val="clear" w:color="auto" w:fill="FFFFFF"/>
        <w:spacing w:line="240" w:lineRule="auto"/>
        <w:ind w:leftChars="0" w:left="426" w:right="176" w:firstLineChars="0" w:hanging="426"/>
        <w:jc w:val="both"/>
        <w:rPr>
          <w:rFonts w:asciiTheme="minorHAnsi" w:eastAsia="Cambria" w:hAnsiTheme="minorHAnsi" w:cs="Cambria"/>
          <w:color w:val="000000"/>
          <w:sz w:val="20"/>
          <w:szCs w:val="20"/>
        </w:rPr>
      </w:pPr>
      <w:r w:rsidRPr="004C197D">
        <w:rPr>
          <w:rFonts w:asciiTheme="minorHAnsi" w:eastAsia="Cambria" w:hAnsiTheme="minorHAnsi" w:cs="Cambria"/>
          <w:color w:val="000000"/>
          <w:sz w:val="20"/>
          <w:szCs w:val="20"/>
        </w:rPr>
        <w:lastRenderedPageBreak/>
        <w:t xml:space="preserve">Ilość noclegów dla jednej </w:t>
      </w:r>
      <w:r w:rsidR="00DD693E" w:rsidRPr="004C197D">
        <w:rPr>
          <w:rFonts w:asciiTheme="minorHAnsi" w:eastAsia="Cambria" w:hAnsiTheme="minorHAnsi" w:cs="Cambria"/>
          <w:color w:val="000000"/>
          <w:sz w:val="20"/>
          <w:szCs w:val="20"/>
        </w:rPr>
        <w:t>grupy wyniesie od 1 do 8</w:t>
      </w:r>
      <w:r w:rsidRPr="004C197D">
        <w:rPr>
          <w:rFonts w:asciiTheme="minorHAnsi" w:eastAsia="Cambria" w:hAnsiTheme="minorHAnsi" w:cs="Cambria"/>
          <w:color w:val="000000"/>
          <w:sz w:val="20"/>
          <w:szCs w:val="20"/>
        </w:rPr>
        <w:t xml:space="preserve"> osobodni.</w:t>
      </w:r>
      <w:r w:rsidR="006639BE" w:rsidRPr="004C197D">
        <w:rPr>
          <w:rFonts w:asciiTheme="minorHAnsi" w:eastAsia="Cambria" w:hAnsiTheme="minorHAnsi" w:cs="Cambria"/>
          <w:color w:val="000000"/>
          <w:sz w:val="20"/>
          <w:szCs w:val="20"/>
        </w:rPr>
        <w:t xml:space="preserve"> </w:t>
      </w:r>
      <w:r w:rsidR="004C197D" w:rsidRPr="004C197D">
        <w:rPr>
          <w:rFonts w:asciiTheme="minorHAnsi" w:eastAsia="Cambria" w:hAnsiTheme="minorHAnsi" w:cs="Cambria"/>
          <w:color w:val="000000"/>
          <w:sz w:val="20"/>
          <w:szCs w:val="20"/>
        </w:rPr>
        <w:t>Obiekt  musi spełniać wszelkie przewidziane prawem wymogi w zakresie tzw. innych usług noclegowych oraz wszelkie wymogi w zakresie świadczenia usług wyżywienia, jak również wymogi dotyczące bezpieczeństwa i ochrony przeciwpożarowej i posiadać aktualne badania dotyczące bezpieczeństwa.</w:t>
      </w:r>
    </w:p>
    <w:p w:rsidR="008D5B12" w:rsidRPr="004C197D" w:rsidRDefault="00C41780" w:rsidP="004C197D">
      <w:pPr>
        <w:pStyle w:val="Akapitzlist"/>
        <w:numPr>
          <w:ilvl w:val="0"/>
          <w:numId w:val="5"/>
        </w:numPr>
        <w:pBdr>
          <w:top w:val="nil"/>
          <w:left w:val="nil"/>
          <w:bottom w:val="nil"/>
          <w:right w:val="nil"/>
          <w:between w:val="nil"/>
        </w:pBdr>
        <w:shd w:val="clear" w:color="auto" w:fill="FFFFFF"/>
        <w:spacing w:line="240" w:lineRule="auto"/>
        <w:ind w:leftChars="0" w:left="426" w:right="176" w:firstLineChars="0" w:hanging="426"/>
        <w:jc w:val="both"/>
        <w:rPr>
          <w:rFonts w:asciiTheme="minorHAnsi" w:eastAsia="Cambria" w:hAnsiTheme="minorHAnsi" w:cs="Cambria"/>
          <w:color w:val="000000"/>
          <w:sz w:val="20"/>
          <w:szCs w:val="20"/>
        </w:rPr>
      </w:pPr>
      <w:r w:rsidRPr="004C197D">
        <w:rPr>
          <w:rFonts w:asciiTheme="minorHAnsi" w:eastAsia="Cambria" w:hAnsiTheme="minorHAnsi" w:cs="Cambria"/>
          <w:color w:val="000000"/>
          <w:sz w:val="20"/>
          <w:szCs w:val="20"/>
        </w:rPr>
        <w:t xml:space="preserve">Zakres usługi będzie </w:t>
      </w:r>
      <w:r w:rsidR="00D65C1D" w:rsidRPr="004C197D">
        <w:rPr>
          <w:rFonts w:asciiTheme="minorHAnsi" w:eastAsia="Cambria" w:hAnsiTheme="minorHAnsi" w:cs="Cambria"/>
          <w:color w:val="000000"/>
          <w:sz w:val="20"/>
          <w:szCs w:val="20"/>
        </w:rPr>
        <w:t xml:space="preserve">realizowany  </w:t>
      </w:r>
      <w:r w:rsidR="004C197D" w:rsidRPr="004C197D">
        <w:rPr>
          <w:rFonts w:asciiTheme="minorHAnsi" w:eastAsia="Cambria" w:hAnsiTheme="minorHAnsi" w:cs="Cambria"/>
          <w:color w:val="000000"/>
          <w:sz w:val="20"/>
          <w:szCs w:val="20"/>
        </w:rPr>
        <w:t>zgodnie z  Zapytaniem</w:t>
      </w:r>
      <w:r w:rsidR="00D65C1D" w:rsidRPr="004C197D">
        <w:rPr>
          <w:rFonts w:asciiTheme="minorHAnsi" w:eastAsia="Cambria" w:hAnsiTheme="minorHAnsi" w:cs="Cambria"/>
          <w:color w:val="000000"/>
          <w:sz w:val="20"/>
          <w:szCs w:val="20"/>
        </w:rPr>
        <w:t xml:space="preserve"> ofertowym, </w:t>
      </w:r>
      <w:proofErr w:type="spellStart"/>
      <w:r w:rsidR="00D65C1D" w:rsidRPr="004C197D">
        <w:rPr>
          <w:rFonts w:asciiTheme="minorHAnsi" w:eastAsia="Cambria" w:hAnsiTheme="minorHAnsi" w:cs="Cambria"/>
          <w:color w:val="000000"/>
          <w:sz w:val="20"/>
          <w:szCs w:val="20"/>
        </w:rPr>
        <w:t>tj</w:t>
      </w:r>
      <w:proofErr w:type="spellEnd"/>
      <w:r w:rsidR="00D65C1D" w:rsidRPr="004C197D">
        <w:rPr>
          <w:rFonts w:asciiTheme="minorHAnsi" w:eastAsia="Cambria" w:hAnsiTheme="minorHAnsi" w:cs="Cambria"/>
          <w:color w:val="000000"/>
          <w:sz w:val="20"/>
          <w:szCs w:val="20"/>
        </w:rPr>
        <w:t>:</w:t>
      </w:r>
    </w:p>
    <w:p w:rsidR="004C197D" w:rsidRDefault="004C197D" w:rsidP="004C197D">
      <w:pPr>
        <w:pStyle w:val="Akapitzlist"/>
        <w:numPr>
          <w:ilvl w:val="0"/>
          <w:numId w:val="57"/>
        </w:numPr>
        <w:pBdr>
          <w:top w:val="nil"/>
          <w:left w:val="nil"/>
          <w:bottom w:val="nil"/>
          <w:right w:val="nil"/>
          <w:between w:val="nil"/>
        </w:pBdr>
        <w:shd w:val="clear" w:color="auto" w:fill="FFFFFF"/>
        <w:spacing w:line="240" w:lineRule="auto"/>
        <w:ind w:leftChars="0" w:right="176"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p</w:t>
      </w:r>
      <w:r w:rsidRPr="00716F01">
        <w:rPr>
          <w:rFonts w:asciiTheme="minorHAnsi" w:eastAsia="Cambria" w:hAnsiTheme="minorHAnsi" w:cs="Cambria"/>
          <w:color w:val="000000"/>
          <w:sz w:val="20"/>
          <w:szCs w:val="20"/>
        </w:rPr>
        <w:t xml:space="preserve">okoje noclegowe </w:t>
      </w:r>
      <w:r w:rsidRPr="00716F01">
        <w:rPr>
          <w:rFonts w:asciiTheme="minorHAnsi" w:eastAsia="Cambria" w:hAnsiTheme="minorHAnsi" w:cs="Cambria"/>
          <w:sz w:val="20"/>
          <w:szCs w:val="20"/>
        </w:rPr>
        <w:t>dwu, trzy i czteroosobowe</w:t>
      </w:r>
      <w:r w:rsidRPr="00716F01">
        <w:rPr>
          <w:rFonts w:asciiTheme="minorHAnsi" w:eastAsia="Cambria" w:hAnsiTheme="minorHAnsi" w:cs="Cambria"/>
          <w:color w:val="000000"/>
          <w:sz w:val="20"/>
          <w:szCs w:val="20"/>
        </w:rPr>
        <w:t xml:space="preserve">, łóżka </w:t>
      </w:r>
      <w:r w:rsidRPr="00716F01">
        <w:rPr>
          <w:rFonts w:asciiTheme="minorHAnsi" w:eastAsia="Cambria" w:hAnsiTheme="minorHAnsi" w:cs="Cambria"/>
          <w:sz w:val="20"/>
          <w:szCs w:val="20"/>
        </w:rPr>
        <w:t>jednoosobowe</w:t>
      </w:r>
      <w:r w:rsidRPr="00716F01">
        <w:rPr>
          <w:rFonts w:asciiTheme="minorHAnsi" w:eastAsia="Cambria" w:hAnsiTheme="minorHAnsi" w:cs="Cambria"/>
          <w:color w:val="000000"/>
          <w:sz w:val="20"/>
          <w:szCs w:val="20"/>
        </w:rPr>
        <w:t xml:space="preserve">, </w:t>
      </w:r>
    </w:p>
    <w:p w:rsidR="004C197D" w:rsidRPr="00716F01" w:rsidRDefault="004C197D" w:rsidP="004C197D">
      <w:pPr>
        <w:pStyle w:val="Akapitzlist"/>
        <w:numPr>
          <w:ilvl w:val="0"/>
          <w:numId w:val="57"/>
        </w:numPr>
        <w:pBdr>
          <w:top w:val="nil"/>
          <w:left w:val="nil"/>
          <w:bottom w:val="nil"/>
          <w:right w:val="nil"/>
          <w:between w:val="nil"/>
        </w:pBdr>
        <w:shd w:val="clear" w:color="auto" w:fill="FFFFFF"/>
        <w:spacing w:line="240" w:lineRule="auto"/>
        <w:ind w:leftChars="0" w:right="176"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dostępna</w:t>
      </w:r>
      <w:r w:rsidRPr="00716F01">
        <w:rPr>
          <w:rFonts w:asciiTheme="minorHAnsi" w:eastAsia="Cambria" w:hAnsiTheme="minorHAnsi" w:cs="Cambria"/>
          <w:color w:val="000000"/>
          <w:sz w:val="20"/>
          <w:szCs w:val="20"/>
        </w:rPr>
        <w:t xml:space="preserve"> łazienka zawiera</w:t>
      </w:r>
      <w:r>
        <w:rPr>
          <w:rFonts w:asciiTheme="minorHAnsi" w:eastAsia="Cambria" w:hAnsiTheme="minorHAnsi" w:cs="Cambria"/>
          <w:color w:val="000000"/>
          <w:sz w:val="20"/>
          <w:szCs w:val="20"/>
        </w:rPr>
        <w:t>jąca prysznic lub wannę oraz WC,</w:t>
      </w:r>
    </w:p>
    <w:p w:rsidR="004C197D" w:rsidRDefault="004C197D" w:rsidP="004C197D">
      <w:pPr>
        <w:pStyle w:val="Akapitzlist"/>
        <w:numPr>
          <w:ilvl w:val="0"/>
          <w:numId w:val="57"/>
        </w:numPr>
        <w:pBdr>
          <w:top w:val="nil"/>
          <w:left w:val="nil"/>
          <w:bottom w:val="nil"/>
          <w:right w:val="nil"/>
          <w:between w:val="nil"/>
        </w:pBdr>
        <w:shd w:val="clear" w:color="auto" w:fill="FFFFFF"/>
        <w:spacing w:line="240" w:lineRule="auto"/>
        <w:ind w:leftChars="0" w:right="176"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b</w:t>
      </w:r>
      <w:r w:rsidRPr="00716F01">
        <w:rPr>
          <w:rFonts w:asciiTheme="minorHAnsi" w:eastAsia="Cambria" w:hAnsiTheme="minorHAnsi" w:cs="Cambria"/>
          <w:color w:val="000000"/>
          <w:sz w:val="20"/>
          <w:szCs w:val="20"/>
        </w:rPr>
        <w:t>ezpłatny dostęp do Internetu</w:t>
      </w:r>
      <w:r>
        <w:rPr>
          <w:rFonts w:asciiTheme="minorHAnsi" w:eastAsia="Cambria" w:hAnsiTheme="minorHAnsi" w:cs="Cambria"/>
          <w:color w:val="000000"/>
          <w:sz w:val="20"/>
          <w:szCs w:val="20"/>
        </w:rPr>
        <w:t>,</w:t>
      </w:r>
    </w:p>
    <w:p w:rsidR="004C197D" w:rsidRDefault="004C197D" w:rsidP="004C197D">
      <w:pPr>
        <w:pStyle w:val="Akapitzlist"/>
        <w:numPr>
          <w:ilvl w:val="0"/>
          <w:numId w:val="57"/>
        </w:numPr>
        <w:pBdr>
          <w:top w:val="nil"/>
          <w:left w:val="nil"/>
          <w:bottom w:val="nil"/>
          <w:right w:val="nil"/>
          <w:between w:val="nil"/>
        </w:pBdr>
        <w:shd w:val="clear" w:color="auto" w:fill="FFFFFF"/>
        <w:spacing w:line="240" w:lineRule="auto"/>
        <w:ind w:leftChars="0" w:right="176"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dostępne pomieszczenie do przygotowania śniadań i kolacji.</w:t>
      </w:r>
    </w:p>
    <w:p w:rsidR="0008070C" w:rsidRPr="00240B6C" w:rsidRDefault="00D65C1D">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Doba hotelowa do godziny </w:t>
      </w:r>
      <w:r w:rsidR="004C197D">
        <w:rPr>
          <w:rFonts w:asciiTheme="minorHAnsi" w:eastAsia="Cambria" w:hAnsiTheme="minorHAnsi" w:cs="Cambria"/>
          <w:color w:val="000000"/>
          <w:sz w:val="20"/>
          <w:szCs w:val="20"/>
        </w:rPr>
        <w:t>10</w:t>
      </w:r>
    </w:p>
    <w:p w:rsidR="0008070C" w:rsidRPr="00240B6C" w:rsidRDefault="00D65C1D">
      <w:pPr>
        <w:numPr>
          <w:ilvl w:val="0"/>
          <w:numId w:val="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posiada  i gwarantuje następującą infrastrukturę do użytku uczestników bez żadnej odpłatności:</w:t>
      </w:r>
    </w:p>
    <w:p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w:t>
      </w: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3</w:t>
      </w:r>
    </w:p>
    <w:p w:rsidR="0008070C" w:rsidRPr="00240B6C" w:rsidRDefault="00D65C1D" w:rsidP="00B32F69">
      <w:pPr>
        <w:numPr>
          <w:ilvl w:val="0"/>
          <w:numId w:val="48"/>
        </w:numPr>
        <w:pBdr>
          <w:top w:val="nil"/>
          <w:left w:val="nil"/>
          <w:bottom w:val="nil"/>
          <w:right w:val="nil"/>
          <w:between w:val="nil"/>
        </w:pBdr>
        <w:shd w:val="clear" w:color="auto" w:fill="FFFFFF"/>
        <w:spacing w:before="120" w:line="240" w:lineRule="auto"/>
        <w:ind w:leftChars="0" w:left="709" w:firstLineChars="0" w:hanging="709"/>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oświadcza, że posiada wymagane prawem zezw</w:t>
      </w:r>
      <w:r w:rsidR="00787C62" w:rsidRPr="00240B6C">
        <w:rPr>
          <w:rFonts w:asciiTheme="minorHAnsi" w:eastAsia="Cambria" w:hAnsiTheme="minorHAnsi" w:cs="Cambria"/>
          <w:color w:val="000000"/>
          <w:sz w:val="20"/>
          <w:szCs w:val="20"/>
        </w:rPr>
        <w:t xml:space="preserve">olenia/rejestracje niezbędne do </w:t>
      </w:r>
      <w:r w:rsidRPr="00240B6C">
        <w:rPr>
          <w:rFonts w:asciiTheme="minorHAnsi" w:eastAsia="Cambria" w:hAnsiTheme="minorHAnsi" w:cs="Cambria"/>
          <w:color w:val="000000"/>
          <w:sz w:val="20"/>
          <w:szCs w:val="20"/>
        </w:rPr>
        <w:t>prowadzenia działalności objętej umową i  na żądanie Zamawiającego okaże je do wglądu .</w:t>
      </w:r>
    </w:p>
    <w:p w:rsidR="0008070C" w:rsidRPr="00240B6C" w:rsidRDefault="00D65C1D" w:rsidP="00B32F69">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oświadcza, że dysponuje bazą noclegową, spełniającą wymogi przewidziane dla grup zorganizowanych, w szczególności w zakresie bezpieczeństwa oraz posiada odpowiednie zaplecze techniczne dla wykonania przedmiotowej usługi.</w:t>
      </w:r>
    </w:p>
    <w:p w:rsidR="0008070C" w:rsidRPr="00240B6C" w:rsidRDefault="00D65C1D" w:rsidP="00B32F69">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Na Wykonawcy spoczywa obowiązek zapewnienia aktualnych badań technicznych w zakresie bezpieczeństwa korzystania z budynku i znajdujących się w nim pomieszczeń i instalacji, jak również  zapewnienia, aby nieruchomość spełniała wszelkie prawem określone wymogi w zakresie noclegów. </w:t>
      </w:r>
    </w:p>
    <w:p w:rsidR="0008070C" w:rsidRPr="00240B6C" w:rsidRDefault="00D65C1D" w:rsidP="00B32F69">
      <w:pPr>
        <w:numPr>
          <w:ilvl w:val="0"/>
          <w:numId w:val="48"/>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zobowiązuje się do zapewnienia wymaganego standardu usług oraz przestrzegania obowiązujących przepisów sanitarnych, porządkowych, i higienicznych, a także przepisów z zakresu bezpieczeństwa  przeciwpożarowych.</w:t>
      </w: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4</w:t>
      </w:r>
    </w:p>
    <w:p w:rsidR="0008070C" w:rsidRPr="00240B6C" w:rsidRDefault="00D65C1D" w:rsidP="00B32F69">
      <w:pPr>
        <w:numPr>
          <w:ilvl w:val="0"/>
          <w:numId w:val="16"/>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Usługi będące przedmiotem niniejszej Umowy realizowane będą  o</w:t>
      </w:r>
      <w:r w:rsidR="000C4A1E">
        <w:rPr>
          <w:rFonts w:asciiTheme="minorHAnsi" w:eastAsia="Cambria" w:hAnsiTheme="minorHAnsi" w:cs="Cambria"/>
          <w:color w:val="000000"/>
          <w:sz w:val="20"/>
          <w:szCs w:val="20"/>
        </w:rPr>
        <w:t>d dnia podpisania umowy do 31.12</w:t>
      </w:r>
      <w:r w:rsidRPr="00240B6C">
        <w:rPr>
          <w:rFonts w:asciiTheme="minorHAnsi" w:eastAsia="Cambria" w:hAnsiTheme="minorHAnsi" w:cs="Cambria"/>
          <w:color w:val="000000"/>
          <w:sz w:val="20"/>
          <w:szCs w:val="20"/>
        </w:rPr>
        <w:t>.2021 r.</w:t>
      </w:r>
    </w:p>
    <w:p w:rsidR="0008070C" w:rsidRPr="00240B6C" w:rsidRDefault="00D65C1D" w:rsidP="00B32F69">
      <w:pPr>
        <w:numPr>
          <w:ilvl w:val="0"/>
          <w:numId w:val="16"/>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Liczebność g</w:t>
      </w:r>
      <w:r w:rsidR="00AA2D0E">
        <w:rPr>
          <w:rFonts w:asciiTheme="minorHAnsi" w:eastAsia="Cambria" w:hAnsiTheme="minorHAnsi" w:cs="Cambria"/>
          <w:color w:val="000000"/>
          <w:sz w:val="20"/>
          <w:szCs w:val="20"/>
        </w:rPr>
        <w:t>rupy wyniesie</w:t>
      </w:r>
      <w:r w:rsidRPr="00240B6C">
        <w:rPr>
          <w:rFonts w:asciiTheme="minorHAnsi" w:eastAsia="Cambria" w:hAnsiTheme="minorHAnsi" w:cs="Cambria"/>
          <w:color w:val="000000"/>
          <w:sz w:val="20"/>
          <w:szCs w:val="20"/>
        </w:rPr>
        <w:t xml:space="preserve"> od </w:t>
      </w:r>
      <w:r w:rsidR="007C16D6">
        <w:rPr>
          <w:rFonts w:asciiTheme="minorHAnsi" w:eastAsia="Cambria" w:hAnsiTheme="minorHAnsi" w:cs="Cambria"/>
          <w:color w:val="000000"/>
          <w:sz w:val="20"/>
          <w:szCs w:val="20"/>
        </w:rPr>
        <w:t>5</w:t>
      </w:r>
      <w:r w:rsidRPr="00240B6C">
        <w:rPr>
          <w:rFonts w:asciiTheme="minorHAnsi" w:eastAsia="Cambria" w:hAnsiTheme="minorHAnsi" w:cs="Cambria"/>
          <w:color w:val="000000"/>
          <w:sz w:val="20"/>
          <w:szCs w:val="20"/>
        </w:rPr>
        <w:t xml:space="preserve"> do </w:t>
      </w:r>
      <w:r w:rsidR="007C16D6">
        <w:rPr>
          <w:rFonts w:asciiTheme="minorHAnsi" w:eastAsia="Cambria" w:hAnsiTheme="minorHAnsi" w:cs="Cambria"/>
          <w:color w:val="000000"/>
          <w:sz w:val="20"/>
          <w:szCs w:val="20"/>
        </w:rPr>
        <w:t>24</w:t>
      </w:r>
      <w:r w:rsidRPr="00240B6C">
        <w:rPr>
          <w:rFonts w:asciiTheme="minorHAnsi" w:eastAsia="Cambria" w:hAnsiTheme="minorHAnsi" w:cs="Cambria"/>
          <w:color w:val="000000"/>
          <w:sz w:val="20"/>
          <w:szCs w:val="20"/>
        </w:rPr>
        <w:t xml:space="preserve"> osób w wieku od 15 lat. O dokładnej liczebności grupy Wykonawca zostanie powiadomiony na 7 dni przed przyjazdem danej grupy. wraz z podaniem informacji o ilości posiłków wegetariańskich dla danej grupy</w:t>
      </w:r>
      <w:r w:rsidR="00AA2D0E">
        <w:rPr>
          <w:rFonts w:asciiTheme="minorHAnsi" w:eastAsia="Cambria" w:hAnsiTheme="minorHAnsi" w:cs="Cambria"/>
          <w:color w:val="000000"/>
          <w:sz w:val="20"/>
          <w:szCs w:val="20"/>
        </w:rPr>
        <w:t>.</w:t>
      </w: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5</w:t>
      </w:r>
    </w:p>
    <w:p w:rsidR="0008070C" w:rsidRPr="00240B6C" w:rsidRDefault="00D65C1D" w:rsidP="00B32F69">
      <w:pPr>
        <w:widowControl w:val="0"/>
        <w:numPr>
          <w:ilvl w:val="0"/>
          <w:numId w:val="2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Wynagrodzenie za realizację zadania objętego niniejszą umową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p w:rsidR="0008070C" w:rsidRPr="00240B6C" w:rsidRDefault="00D65C1D" w:rsidP="00B32F69">
      <w:pPr>
        <w:numPr>
          <w:ilvl w:val="0"/>
          <w:numId w:val="23"/>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Wynagrodzenie Wykonawcy z tytułu należytego wykonania niniejszej umowy kalkulowane jest według następujących stawek – z </w:t>
      </w:r>
      <w:r w:rsidR="007C16D6">
        <w:rPr>
          <w:rFonts w:asciiTheme="minorHAnsi" w:eastAsia="Cambria" w:hAnsiTheme="minorHAnsi" w:cs="Cambria"/>
          <w:color w:val="000000"/>
          <w:sz w:val="20"/>
          <w:szCs w:val="20"/>
        </w:rPr>
        <w:t>zastrzeżeniem ust. 5</w:t>
      </w:r>
      <w:r w:rsidRPr="00240B6C">
        <w:rPr>
          <w:rFonts w:asciiTheme="minorHAnsi" w:eastAsia="Cambria" w:hAnsiTheme="minorHAnsi" w:cs="Cambria"/>
          <w:color w:val="000000"/>
          <w:sz w:val="20"/>
          <w:szCs w:val="20"/>
        </w:rPr>
        <w:t xml:space="preserve"> poniżej:</w:t>
      </w:r>
    </w:p>
    <w:p w:rsidR="0008070C" w:rsidRPr="00240B6C" w:rsidRDefault="00AA2D0E" w:rsidP="00B32F69">
      <w:pPr>
        <w:numPr>
          <w:ilvl w:val="0"/>
          <w:numId w:val="12"/>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w:t>
      </w:r>
      <w:r w:rsidR="00D65C1D" w:rsidRPr="00240B6C">
        <w:rPr>
          <w:rFonts w:asciiTheme="minorHAnsi" w:eastAsia="Cambria" w:hAnsiTheme="minorHAnsi" w:cs="Cambria"/>
          <w:color w:val="000000"/>
          <w:sz w:val="20"/>
          <w:szCs w:val="20"/>
        </w:rPr>
        <w:t xml:space="preserve">………,- zł (słownie: ………………… złotych) brutto za udzielenie noclegu dla jednego uczestnika (w tym ewentualny podatek VAT według aktualnie obowiązującej stawki)  </w:t>
      </w:r>
    </w:p>
    <w:p w:rsidR="0008070C" w:rsidRPr="00240B6C" w:rsidRDefault="00D65C1D" w:rsidP="00B32F69">
      <w:pPr>
        <w:numPr>
          <w:ilvl w:val="0"/>
          <w:numId w:val="2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Maksymalna wartość umowy wynosi ……………</w:t>
      </w:r>
      <w:r w:rsidR="007C16D6">
        <w:rPr>
          <w:rFonts w:asciiTheme="minorHAnsi" w:eastAsia="Cambria" w:hAnsiTheme="minorHAnsi" w:cs="Cambria"/>
          <w:color w:val="000000"/>
          <w:sz w:val="20"/>
          <w:szCs w:val="20"/>
        </w:rPr>
        <w:t>……………… (iloczyn 3</w:t>
      </w:r>
      <w:r w:rsidRPr="00240B6C">
        <w:rPr>
          <w:rFonts w:asciiTheme="minorHAnsi" w:eastAsia="Cambria" w:hAnsiTheme="minorHAnsi" w:cs="Cambria"/>
          <w:color w:val="000000"/>
          <w:sz w:val="20"/>
          <w:szCs w:val="20"/>
        </w:rPr>
        <w:t xml:space="preserve">00 osobodni oraz  sumy wszystkich stawek określonych w ust. 2) </w:t>
      </w:r>
    </w:p>
    <w:p w:rsidR="0008070C" w:rsidRPr="00240B6C" w:rsidRDefault="00D65C1D" w:rsidP="00B32F69">
      <w:pPr>
        <w:numPr>
          <w:ilvl w:val="0"/>
          <w:numId w:val="23"/>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Strony zgodnie potwierdzają, że wynagrodzenie brutto wskazane w ust. 2 jest ceną ryczałtową i nie może ulec zmianie. Obejmuje ono cały zakres przedmiotu zamówienia objętego niniejszą umową i uwzględnia wszystkie wymagane opłaty i koszty niezbędne do zrealizowania całości przedmiotu zamówienia, bez względu na okoliczności i źródła ich powstania, w tym koszty obciążeń publicznoprawnych, podatków itp. Zamawiający nie ponosi żadnych dodatkowych kosztów związanych z realizacją zamówienia. W szczególności wynagrodzenie za usługę noclegową uwzględnia takie elementy jak: prąd, wodę, ścieki, wywóz odpadów, </w:t>
      </w:r>
      <w:r w:rsidR="00AD5245" w:rsidRPr="00240B6C">
        <w:rPr>
          <w:rFonts w:asciiTheme="minorHAnsi" w:eastAsia="Cambria" w:hAnsiTheme="minorHAnsi" w:cs="Cambria"/>
          <w:color w:val="000000"/>
          <w:sz w:val="20"/>
          <w:szCs w:val="20"/>
        </w:rPr>
        <w:t>Internet</w:t>
      </w:r>
      <w:r w:rsidRPr="00240B6C">
        <w:rPr>
          <w:rFonts w:asciiTheme="minorHAnsi" w:eastAsia="Cambria" w:hAnsiTheme="minorHAnsi" w:cs="Cambria"/>
          <w:color w:val="000000"/>
          <w:sz w:val="20"/>
          <w:szCs w:val="20"/>
        </w:rPr>
        <w:t xml:space="preserve"> i wszelkie inne.</w:t>
      </w:r>
    </w:p>
    <w:p w:rsidR="0008070C" w:rsidRPr="00240B6C" w:rsidRDefault="00D65C1D" w:rsidP="00B32F69">
      <w:pPr>
        <w:numPr>
          <w:ilvl w:val="0"/>
          <w:numId w:val="23"/>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lastRenderedPageBreak/>
        <w:t>Zamawiający zapłaci Wykonawcy tylko za faktycznie wykonane usługi dla poszczególnych uczestników.</w:t>
      </w:r>
    </w:p>
    <w:p w:rsidR="0008070C" w:rsidRPr="00240B6C" w:rsidRDefault="00D65C1D" w:rsidP="00B32F69">
      <w:pPr>
        <w:numPr>
          <w:ilvl w:val="0"/>
          <w:numId w:val="23"/>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Wynagrodzenie będzie wypłacone w terminie 14 dni od dnia przedłożenia przez Wykonawcę prawidłowo wystawionej faktury/rachunku. Faktura/rachunek wystawiana jest po wyjeździe danej grupy/grup. </w:t>
      </w:r>
    </w:p>
    <w:p w:rsidR="0008070C" w:rsidRPr="00240B6C" w:rsidRDefault="00D65C1D" w:rsidP="00B32F69">
      <w:pPr>
        <w:numPr>
          <w:ilvl w:val="0"/>
          <w:numId w:val="23"/>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 datę zapłaty przyjmuje się datę obciążenia rachunku bankowego Zamawiającego.</w:t>
      </w:r>
    </w:p>
    <w:p w:rsidR="0008070C" w:rsidRPr="00240B6C" w:rsidRDefault="00D65C1D" w:rsidP="00B32F69">
      <w:pPr>
        <w:numPr>
          <w:ilvl w:val="0"/>
          <w:numId w:val="23"/>
        </w:numPr>
        <w:pBdr>
          <w:top w:val="nil"/>
          <w:left w:val="nil"/>
          <w:bottom w:val="nil"/>
          <w:right w:val="nil"/>
          <w:between w:val="nil"/>
        </w:pBdr>
        <w:shd w:val="clear" w:color="auto" w:fill="FFFFFF"/>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nie może przenosić wierzytelności wynikającej z umowy na rzecz osoby trzeciej, </w:t>
      </w:r>
      <w:r w:rsidRPr="00240B6C">
        <w:rPr>
          <w:rFonts w:asciiTheme="minorHAnsi" w:eastAsia="Cambria" w:hAnsiTheme="minorHAnsi" w:cs="Cambria"/>
          <w:color w:val="000000"/>
          <w:sz w:val="20"/>
          <w:szCs w:val="20"/>
        </w:rPr>
        <w:br/>
        <w:t xml:space="preserve">bez pisemnej zgody Zamawiającego. </w:t>
      </w: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6</w:t>
      </w:r>
    </w:p>
    <w:p w:rsidR="0008070C" w:rsidRPr="00240B6C" w:rsidRDefault="00D65C1D" w:rsidP="00B32F69">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ponosi wobec Zamawiającego oraz osób trzecich pełną odpowiedzialność </w:t>
      </w:r>
      <w:r w:rsidRPr="00240B6C">
        <w:rPr>
          <w:rFonts w:asciiTheme="minorHAnsi" w:eastAsia="Cambria" w:hAnsiTheme="minorHAnsi" w:cs="Cambria"/>
          <w:color w:val="000000"/>
          <w:sz w:val="20"/>
          <w:szCs w:val="20"/>
        </w:rPr>
        <w:br/>
        <w:t xml:space="preserve">za wyrządzone szkody będące następstwem niewykonania lub nienależytego wykonania zobowiązań objętych niniejszą Umową, </w:t>
      </w:r>
    </w:p>
    <w:p w:rsidR="0008070C" w:rsidRPr="00240B6C" w:rsidRDefault="00D65C1D" w:rsidP="00B32F69">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odpowiada - jak za własne - za działania bądź zaniechania osób, bądź podmiotów, którymi się posługuje bądź którym zlecił wykonanie czynności objętych przedmiotem niniejszej Umowy</w:t>
      </w:r>
    </w:p>
    <w:p w:rsidR="0008070C" w:rsidRPr="00240B6C" w:rsidRDefault="00D65C1D" w:rsidP="00B32F69">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przypadku niewykonania przedmiotu umowy w całości lub w części przez Wykonawcę albo rozwiązania umowy przez Zamawiającego z powodu okoliczności, za które odpowiada Wykonawca oraz w przypadku rozwiązania umowy przez Wykonawcę z przyczyn niezależnych od Zamawiającego, Wykonawca zapłaci Zamawiającemu karę umowną w wysokości iloczynu sumy stawek określonych w § 5 ust. 2 oraz ilości niewykonanych w całości  osobodni. </w:t>
      </w:r>
    </w:p>
    <w:p w:rsidR="0008070C" w:rsidRPr="00240B6C" w:rsidRDefault="00D65C1D" w:rsidP="00B32F69">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przypadku niezrealizowania usług w terminie (w tym nieprzygotowanie na czas pokoi na przyjazd)   z przyczyn leżących po stronie Wykonawcy, Wykonawca zapłaci karę umowną w wysokości 5% wartości złożonego zamówienia ustalonej w oparciu o § 5 ust. 2 – za każde 15 minut opóźnienia, nie więcej jednak niż 80 % tej wartości. </w:t>
      </w:r>
    </w:p>
    <w:p w:rsidR="0008070C" w:rsidRPr="00240B6C" w:rsidRDefault="00D65C1D" w:rsidP="00B32F69">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wyraża zgodę na potrącenie przez Zamawiającego kar umownych z przysługującej Wykonawcy należności - na podstawie noty obciążeniowej wystawionej przez Zamawiającego.</w:t>
      </w:r>
    </w:p>
    <w:p w:rsidR="0008070C" w:rsidRPr="00240B6C" w:rsidRDefault="00D65C1D" w:rsidP="00B32F69">
      <w:pPr>
        <w:numPr>
          <w:ilvl w:val="0"/>
          <w:numId w:val="1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Zamawiający może dochodzić na zasadach ogólnych odszkodowania przewyższającego kary umowne.</w:t>
      </w: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7</w:t>
      </w:r>
    </w:p>
    <w:p w:rsidR="0008070C" w:rsidRPr="00240B6C" w:rsidRDefault="00D65C1D" w:rsidP="00B32F69">
      <w:pPr>
        <w:numPr>
          <w:ilvl w:val="0"/>
          <w:numId w:val="2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Oprócz podstaw wynikających z obowiązujących przepisów prawa, Zamawiającemu przysługuje prawo rozwiązania umowy ze skutkiem natychmiastowym, gdy: </w:t>
      </w:r>
    </w:p>
    <w:p w:rsidR="0008070C" w:rsidRPr="00240B6C" w:rsidRDefault="00D65C1D" w:rsidP="00B32F69">
      <w:pPr>
        <w:numPr>
          <w:ilvl w:val="0"/>
          <w:numId w:val="26"/>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wykonuje umowę niezgodnie z jej warunkami, w szczególności nie zachowuje właściwej jakości i terminowości usług;</w:t>
      </w:r>
    </w:p>
    <w:p w:rsidR="0008070C" w:rsidRPr="00240B6C" w:rsidRDefault="00D65C1D" w:rsidP="00B32F69">
      <w:pPr>
        <w:numPr>
          <w:ilvl w:val="0"/>
          <w:numId w:val="26"/>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wystąpią okoliczności powodujące, że wykonanie umowy nie leży w interesie publicznym, czego nie można było przewidzieć w chwili zawarcia umowy. W takim wypadku Wykonawca może żądać jedynie wynagrodzenia należnego mu z tytułu wykonania części umowy.</w:t>
      </w:r>
    </w:p>
    <w:p w:rsidR="0008070C" w:rsidRPr="00240B6C" w:rsidRDefault="00D65C1D" w:rsidP="00B32F69">
      <w:pPr>
        <w:numPr>
          <w:ilvl w:val="0"/>
          <w:numId w:val="26"/>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gdy Instytucja Pośrednicząca wyrazi sprzeciw wobec powierzenia Wykonawcy przetwarzania danych osobowych – jeśli przetwarzanie ich jest niezbędne dla realizacji niniejszej Umowy.</w:t>
      </w:r>
    </w:p>
    <w:p w:rsidR="0008070C" w:rsidRPr="00240B6C" w:rsidRDefault="00D65C1D" w:rsidP="00B32F69">
      <w:pPr>
        <w:numPr>
          <w:ilvl w:val="0"/>
          <w:numId w:val="25"/>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Oświadczenie o rozwiązaniu umowy winno być złożone na piśmie w dniu powzięcia wiadomości o przyczynie lub dniu następującym.</w:t>
      </w:r>
    </w:p>
    <w:p w:rsidR="0008070C" w:rsidRPr="00240B6C" w:rsidRDefault="00D65C1D" w:rsidP="00B32F69">
      <w:pPr>
        <w:numPr>
          <w:ilvl w:val="0"/>
          <w:numId w:val="25"/>
        </w:numPr>
        <w:pBdr>
          <w:top w:val="nil"/>
          <w:left w:val="nil"/>
          <w:bottom w:val="nil"/>
          <w:right w:val="nil"/>
          <w:between w:val="nil"/>
        </w:pBdr>
        <w:tabs>
          <w:tab w:val="left" w:pos="284"/>
        </w:tabs>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Strony dopuszczają  możliwość rozwiązania umowy w każdej chwili na mocy porozumienia Stron.</w:t>
      </w:r>
    </w:p>
    <w:p w:rsidR="0008070C" w:rsidRPr="00240B6C" w:rsidRDefault="0008070C">
      <w:pPr>
        <w:pBdr>
          <w:top w:val="nil"/>
          <w:left w:val="nil"/>
          <w:bottom w:val="nil"/>
          <w:right w:val="nil"/>
          <w:between w:val="nil"/>
        </w:pBdr>
        <w:spacing w:before="120"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8</w:t>
      </w:r>
    </w:p>
    <w:p w:rsidR="0008070C" w:rsidRPr="00240B6C" w:rsidRDefault="00D65C1D" w:rsidP="00B32F69">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Osobą odpowiedzialną ze strony Wykonawcy za realizację przedmiotu zamówienia oraz upoważnioną do kontaktów i reprezentowania Wykonawcy jest : …………………………………. (nr tel</w:t>
      </w:r>
      <w:r w:rsidR="00AD5245">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 , e-mail …………….)</w:t>
      </w:r>
    </w:p>
    <w:p w:rsidR="0008070C" w:rsidRPr="00240B6C" w:rsidRDefault="00D65C1D" w:rsidP="00B32F69">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Osobą odpowiedzialną ze strony Zamawiającego za realizację przedmiotu zamówienia oraz upoważnioną do kontaktów i reprezentowania Zamawiającego  jest : …………………………………. (nr tel</w:t>
      </w:r>
      <w:r w:rsidR="00AD5245">
        <w:rPr>
          <w:rFonts w:asciiTheme="minorHAnsi" w:eastAsia="Cambria" w:hAnsiTheme="minorHAnsi" w:cs="Cambria"/>
          <w:color w:val="000000"/>
          <w:sz w:val="20"/>
          <w:szCs w:val="20"/>
        </w:rPr>
        <w:t>.</w:t>
      </w:r>
      <w:r w:rsidRPr="00240B6C">
        <w:rPr>
          <w:rFonts w:asciiTheme="minorHAnsi" w:eastAsia="Cambria" w:hAnsiTheme="minorHAnsi" w:cs="Cambria"/>
          <w:color w:val="000000"/>
          <w:sz w:val="20"/>
          <w:szCs w:val="20"/>
        </w:rPr>
        <w:t>… , e-mail …………….)</w:t>
      </w:r>
    </w:p>
    <w:p w:rsidR="0008070C" w:rsidRPr="00240B6C" w:rsidRDefault="00D65C1D" w:rsidP="00B32F69">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Osoba upoważniona do współpracy ze strony Zamawiającego uprawniona jest do dokonywania </w:t>
      </w:r>
      <w:r w:rsidRPr="00240B6C">
        <w:rPr>
          <w:rFonts w:asciiTheme="minorHAnsi" w:eastAsia="Cambria" w:hAnsiTheme="minorHAnsi" w:cs="Cambria"/>
          <w:color w:val="000000"/>
          <w:sz w:val="20"/>
          <w:szCs w:val="20"/>
        </w:rPr>
        <w:br/>
        <w:t xml:space="preserve">w imieniu i na rzecz Zamawiającego wszelkich czynności związanych z realizacją niniejszej umowy, </w:t>
      </w:r>
      <w:r w:rsidRPr="00240B6C">
        <w:rPr>
          <w:rFonts w:asciiTheme="minorHAnsi" w:eastAsia="Cambria" w:hAnsiTheme="minorHAnsi" w:cs="Cambria"/>
          <w:color w:val="000000"/>
          <w:sz w:val="20"/>
          <w:szCs w:val="20"/>
        </w:rPr>
        <w:br/>
      </w:r>
      <w:r w:rsidRPr="00240B6C">
        <w:rPr>
          <w:rFonts w:asciiTheme="minorHAnsi" w:eastAsia="Cambria" w:hAnsiTheme="minorHAnsi" w:cs="Cambria"/>
          <w:color w:val="000000"/>
          <w:sz w:val="20"/>
          <w:szCs w:val="20"/>
        </w:rPr>
        <w:lastRenderedPageBreak/>
        <w:t>za wyjątkiem rozwiązania, wypowiedzenia, odstąpienia od umowy, zmiany wysokości wynagrodzenia oraz zmiany przedmiotu umowy.</w:t>
      </w:r>
    </w:p>
    <w:p w:rsidR="0008070C" w:rsidRPr="00240B6C" w:rsidRDefault="00D65C1D" w:rsidP="00B32F69">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Zmiana osoby wskazanej w ust. 2 wymaga pisemnego powiadomienia drugiej strony.  Nie wymaga natomiast zmiany umowy. </w:t>
      </w:r>
    </w:p>
    <w:p w:rsidR="0008070C" w:rsidRPr="00240B6C" w:rsidRDefault="00D65C1D" w:rsidP="00B32F69">
      <w:pPr>
        <w:numPr>
          <w:ilvl w:val="0"/>
          <w:numId w:val="24"/>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zobowiązany jest niezwłocznie poinformować Zamawiającego na piśmie o zmianie adresu swojej siedziby lub adresu dla doręczeń. W razie braku takiej informacji, wszelkie pisma </w:t>
      </w:r>
      <w:r w:rsidRPr="00240B6C">
        <w:rPr>
          <w:rFonts w:asciiTheme="minorHAnsi" w:eastAsia="Cambria" w:hAnsiTheme="minorHAnsi" w:cs="Cambria"/>
          <w:color w:val="000000"/>
          <w:sz w:val="20"/>
          <w:szCs w:val="20"/>
        </w:rPr>
        <w:br/>
        <w:t xml:space="preserve">i przesyłki wysłane na adres Wykonawcy wskazany w niniejszej umowie będą uznawane </w:t>
      </w:r>
      <w:r w:rsidRPr="00240B6C">
        <w:rPr>
          <w:rFonts w:asciiTheme="minorHAnsi" w:eastAsia="Cambria" w:hAnsiTheme="minorHAnsi" w:cs="Cambria"/>
          <w:color w:val="000000"/>
          <w:sz w:val="20"/>
          <w:szCs w:val="20"/>
        </w:rPr>
        <w:br/>
        <w:t>za doręczone.</w:t>
      </w: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9</w:t>
      </w:r>
    </w:p>
    <w:p w:rsidR="0008070C" w:rsidRPr="00240B6C" w:rsidRDefault="00D65C1D">
      <w:pPr>
        <w:numPr>
          <w:ilvl w:val="0"/>
          <w:numId w:val="1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na każdorazowe żądanie Zamawiającego, będzie udzielał Zamawiającemu informacji </w:t>
      </w:r>
      <w:r w:rsidRPr="00240B6C">
        <w:rPr>
          <w:rFonts w:asciiTheme="minorHAnsi" w:eastAsia="Cambria" w:hAnsiTheme="minorHAnsi" w:cs="Cambria"/>
          <w:color w:val="000000"/>
          <w:sz w:val="20"/>
          <w:szCs w:val="20"/>
        </w:rPr>
        <w:br/>
        <w:t xml:space="preserve">o sposobie wykonywania Umowy. </w:t>
      </w:r>
    </w:p>
    <w:p w:rsidR="0008070C" w:rsidRPr="00240B6C" w:rsidRDefault="00D65C1D">
      <w:pPr>
        <w:numPr>
          <w:ilvl w:val="0"/>
          <w:numId w:val="1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Wykonawca umożliwi Zamawiającemu przeprowadzenie weryfikacji pod względem poprawnej realizacji usługi , zgodnie z warunkami zamówienia. </w:t>
      </w:r>
    </w:p>
    <w:p w:rsidR="0008070C" w:rsidRPr="00240B6C" w:rsidRDefault="00D65C1D">
      <w:pPr>
        <w:numPr>
          <w:ilvl w:val="0"/>
          <w:numId w:val="10"/>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Wykonawca zobowiązuje się poddać kontroli dokonywanej przez wszelkie uprawnione do tego podmioty – w szczególności w związku z realizacją niniejszej mowy w ramach programu finansowanego ze środków unijnych - w zakresie prawidłowości realizacji niniejszej Umowy.  Wykonawca umożliwi uprawnionym podmiotom wgląd we wszelkie dokumenty, w tym przechowywane w formie elektronicznej, a związane z realizacją niniejszej Umowy.</w:t>
      </w:r>
    </w:p>
    <w:p w:rsidR="0008070C" w:rsidRPr="00240B6C" w:rsidRDefault="00D65C1D">
      <w:pPr>
        <w:pBdr>
          <w:top w:val="nil"/>
          <w:left w:val="nil"/>
          <w:bottom w:val="nil"/>
          <w:right w:val="nil"/>
          <w:between w:val="nil"/>
        </w:pBdr>
        <w:spacing w:before="120" w:line="240" w:lineRule="auto"/>
        <w:ind w:left="0" w:hanging="2"/>
        <w:jc w:val="center"/>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1</w:t>
      </w:r>
      <w:sdt>
        <w:sdtPr>
          <w:rPr>
            <w:rFonts w:asciiTheme="minorHAnsi" w:hAnsiTheme="minorHAnsi"/>
            <w:sz w:val="20"/>
            <w:szCs w:val="20"/>
          </w:rPr>
          <w:tag w:val="goog_rdk_109"/>
          <w:id w:val="734438365"/>
        </w:sdtPr>
        <w:sdtEndPr/>
        <w:sdtContent>
          <w:r w:rsidRPr="00240B6C">
            <w:rPr>
              <w:rFonts w:asciiTheme="minorHAnsi" w:eastAsia="Cambria" w:hAnsiTheme="minorHAnsi" w:cs="Cambria"/>
              <w:color w:val="000000"/>
              <w:sz w:val="20"/>
              <w:szCs w:val="20"/>
            </w:rPr>
            <w:t>0</w:t>
          </w:r>
        </w:sdtContent>
      </w:sdt>
      <w:sdt>
        <w:sdtPr>
          <w:rPr>
            <w:rFonts w:asciiTheme="minorHAnsi" w:hAnsiTheme="minorHAnsi"/>
            <w:sz w:val="20"/>
            <w:szCs w:val="20"/>
          </w:rPr>
          <w:tag w:val="goog_rdk_110"/>
          <w:id w:val="-1064647131"/>
          <w:showingPlcHdr/>
        </w:sdtPr>
        <w:sdtEndPr/>
        <w:sdtContent>
          <w:r w:rsidR="008D5B12" w:rsidRPr="00240B6C">
            <w:rPr>
              <w:rFonts w:asciiTheme="minorHAnsi" w:hAnsiTheme="minorHAnsi"/>
              <w:sz w:val="20"/>
              <w:szCs w:val="20"/>
            </w:rPr>
            <w:t xml:space="preserve">     </w:t>
          </w:r>
        </w:sdtContent>
      </w:sdt>
    </w:p>
    <w:p w:rsidR="0008070C" w:rsidRPr="00240B6C" w:rsidRDefault="00D65C1D" w:rsidP="00B32F69">
      <w:pPr>
        <w:numPr>
          <w:ilvl w:val="0"/>
          <w:numId w:val="29"/>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W sprawach nieuregulowanych umową mają zastosowanie obowiązujące przepisy prawa polskiego, </w:t>
      </w:r>
      <w:r w:rsidRPr="00240B6C">
        <w:rPr>
          <w:rFonts w:asciiTheme="minorHAnsi" w:eastAsia="Cambria" w:hAnsiTheme="minorHAnsi" w:cs="Cambria"/>
          <w:color w:val="000000"/>
          <w:sz w:val="20"/>
          <w:szCs w:val="20"/>
        </w:rPr>
        <w:br/>
        <w:t xml:space="preserve">w tym przepisy Kodeksu cywilnego. </w:t>
      </w:r>
    </w:p>
    <w:p w:rsidR="0008070C" w:rsidRPr="00240B6C" w:rsidRDefault="00D65C1D" w:rsidP="00B32F69">
      <w:pPr>
        <w:numPr>
          <w:ilvl w:val="0"/>
          <w:numId w:val="29"/>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Wszelkie spory wynikające z realizacji umowy Strony rozstrzygać będą w miarę możliwości w sposób polubowny. W przypadku niemożności osiągnięcia porozumienia w sposób polubowny, sprawy sporne będą rozstrzygane przez Sąd miejscowo właściwy dla Zamawiającego.</w:t>
      </w:r>
    </w:p>
    <w:p w:rsidR="0008070C" w:rsidRPr="00240B6C" w:rsidRDefault="00D65C1D" w:rsidP="00B32F69">
      <w:pPr>
        <w:numPr>
          <w:ilvl w:val="0"/>
          <w:numId w:val="29"/>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Postanowienia umowy mają charakter rozłączny, a uznanie któregokolwiek z nich za nieważne</w:t>
      </w:r>
      <w:r w:rsidRPr="00240B6C">
        <w:rPr>
          <w:rFonts w:asciiTheme="minorHAnsi" w:eastAsia="Cambria" w:hAnsiTheme="minorHAnsi" w:cs="Cambria"/>
          <w:color w:val="000000"/>
          <w:sz w:val="20"/>
          <w:szCs w:val="20"/>
        </w:rPr>
        <w:br/>
        <w:t xml:space="preserve"> lub nieskuteczne, nie uchybia mocy wiążącej pozostałych, a strony zobowiązują się dokonać zmiany takiego postanowienia na ważne i skuteczne a jednocześnie oddające ich intencje.</w:t>
      </w:r>
    </w:p>
    <w:p w:rsidR="0008070C" w:rsidRPr="00240B6C" w:rsidRDefault="00D65C1D" w:rsidP="00B32F69">
      <w:pPr>
        <w:numPr>
          <w:ilvl w:val="0"/>
          <w:numId w:val="29"/>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Umowa została zawarta w dwóch jednobrzmiących egzemplarzach, po jednym egzemplarzu dla każdej ze stron.</w:t>
      </w:r>
    </w:p>
    <w:p w:rsidR="0008070C" w:rsidRPr="00240B6C" w:rsidRDefault="0008070C">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Integralną częścią Umowy są załączniki:</w:t>
      </w:r>
    </w:p>
    <w:p w:rsidR="0008070C" w:rsidRPr="00240B6C" w:rsidRDefault="00D65C1D" w:rsidP="00B32F69">
      <w:pPr>
        <w:numPr>
          <w:ilvl w:val="0"/>
          <w:numId w:val="28"/>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1 – Zapytanie ofertowe</w:t>
      </w:r>
    </w:p>
    <w:p w:rsidR="0008070C" w:rsidRPr="00240B6C" w:rsidRDefault="00D65C1D" w:rsidP="00B32F69">
      <w:pPr>
        <w:numPr>
          <w:ilvl w:val="0"/>
          <w:numId w:val="28"/>
        </w:num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Załącznik nr 2 – Oferta Wykonawcy</w:t>
      </w:r>
    </w:p>
    <w:p w:rsidR="0008070C" w:rsidRPr="00240B6C" w:rsidRDefault="0008070C">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both"/>
        <w:rPr>
          <w:rFonts w:asciiTheme="minorHAnsi" w:eastAsia="Cambria" w:hAnsiTheme="minorHAnsi" w:cs="Cambria"/>
          <w:color w:val="000000"/>
          <w:sz w:val="20"/>
          <w:szCs w:val="20"/>
        </w:rPr>
      </w:pPr>
      <w:r w:rsidRPr="00240B6C">
        <w:rPr>
          <w:rFonts w:asciiTheme="minorHAnsi" w:eastAsia="Cambria" w:hAnsiTheme="minorHAnsi" w:cs="Cambria"/>
          <w:b/>
          <w:color w:val="000000"/>
          <w:sz w:val="20"/>
          <w:szCs w:val="20"/>
        </w:rPr>
        <w:t xml:space="preserve">ZAMAWIAJĄCY </w:t>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r>
      <w:r w:rsidRPr="00240B6C">
        <w:rPr>
          <w:rFonts w:asciiTheme="minorHAnsi" w:eastAsia="Cambria" w:hAnsiTheme="minorHAnsi" w:cs="Cambria"/>
          <w:b/>
          <w:color w:val="000000"/>
          <w:sz w:val="20"/>
          <w:szCs w:val="20"/>
        </w:rPr>
        <w:tab/>
        <w:t>WYKONAWCA</w:t>
      </w:r>
    </w:p>
    <w:p w:rsidR="0008070C" w:rsidRPr="00240B6C" w:rsidRDefault="0008070C">
      <w:pPr>
        <w:pBdr>
          <w:top w:val="nil"/>
          <w:left w:val="nil"/>
          <w:bottom w:val="nil"/>
          <w:right w:val="nil"/>
          <w:between w:val="nil"/>
        </w:pBdr>
        <w:spacing w:before="120" w:line="240" w:lineRule="auto"/>
        <w:ind w:left="0" w:hanging="2"/>
        <w:rPr>
          <w:rFonts w:asciiTheme="minorHAnsi" w:eastAsia="Cambria" w:hAnsiTheme="minorHAnsi" w:cs="Cambria"/>
          <w:color w:val="000000"/>
          <w:sz w:val="20"/>
          <w:szCs w:val="20"/>
        </w:rPr>
      </w:pPr>
    </w:p>
    <w:p w:rsidR="0008070C" w:rsidRPr="00240B6C" w:rsidRDefault="00D65C1D">
      <w:pPr>
        <w:pBdr>
          <w:top w:val="nil"/>
          <w:left w:val="nil"/>
          <w:bottom w:val="nil"/>
          <w:right w:val="nil"/>
          <w:between w:val="nil"/>
        </w:pBdr>
        <w:spacing w:before="120" w:line="240" w:lineRule="auto"/>
        <w:ind w:left="0" w:hanging="2"/>
        <w:jc w:val="right"/>
        <w:rPr>
          <w:rFonts w:asciiTheme="minorHAnsi" w:eastAsia="Cambria" w:hAnsiTheme="minorHAnsi" w:cs="Cambria"/>
          <w:color w:val="000000"/>
          <w:sz w:val="20"/>
          <w:szCs w:val="20"/>
        </w:rPr>
      </w:pPr>
      <w:r w:rsidRPr="00240B6C">
        <w:rPr>
          <w:rFonts w:asciiTheme="minorHAnsi" w:eastAsia="Cambria" w:hAnsiTheme="minorHAnsi" w:cs="Cambria"/>
          <w:color w:val="000000"/>
          <w:sz w:val="20"/>
          <w:szCs w:val="20"/>
        </w:rPr>
        <w:t xml:space="preserve"> </w:t>
      </w:r>
    </w:p>
    <w:p w:rsidR="0008070C" w:rsidRPr="00240B6C" w:rsidRDefault="0008070C">
      <w:pPr>
        <w:pBdr>
          <w:top w:val="nil"/>
          <w:left w:val="nil"/>
          <w:bottom w:val="nil"/>
          <w:right w:val="nil"/>
          <w:between w:val="nil"/>
        </w:pBdr>
        <w:spacing w:after="120" w:line="240" w:lineRule="auto"/>
        <w:ind w:left="0" w:hanging="2"/>
        <w:rPr>
          <w:rFonts w:asciiTheme="minorHAnsi" w:eastAsia="Cambria" w:hAnsiTheme="minorHAnsi" w:cs="Cambria"/>
          <w:color w:val="000000"/>
          <w:sz w:val="20"/>
          <w:szCs w:val="20"/>
        </w:rPr>
      </w:pPr>
    </w:p>
    <w:sectPr w:rsidR="0008070C" w:rsidRPr="00240B6C">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849" w:header="283" w:footer="28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F5F" w:rsidRDefault="00683F5F">
      <w:pPr>
        <w:spacing w:line="240" w:lineRule="auto"/>
        <w:ind w:left="0" w:hanging="2"/>
      </w:pPr>
      <w:r>
        <w:separator/>
      </w:r>
    </w:p>
  </w:endnote>
  <w:endnote w:type="continuationSeparator" w:id="0">
    <w:p w:rsidR="00683F5F" w:rsidRDefault="00683F5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Noto Sans Symbol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72B" w:rsidRDefault="005F572B">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72B" w:rsidRDefault="005F572B">
    <w:pPr>
      <w:pBdr>
        <w:top w:val="single" w:sz="4" w:space="9" w:color="000000"/>
        <w:left w:val="nil"/>
        <w:bottom w:val="nil"/>
        <w:right w:val="nil"/>
        <w:between w:val="nil"/>
      </w:pBdr>
      <w:tabs>
        <w:tab w:val="center" w:pos="4536"/>
        <w:tab w:val="right" w:pos="9072"/>
      </w:tabs>
      <w:spacing w:line="240" w:lineRule="auto"/>
      <w:ind w:left="0" w:right="-142" w:hanging="2"/>
      <w:jc w:val="center"/>
      <w:rPr>
        <w:color w:val="000000"/>
      </w:rPr>
    </w:pPr>
    <w:r>
      <w:rPr>
        <w:noProof/>
        <w:color w:val="000000"/>
      </w:rPr>
      <w:drawing>
        <wp:inline distT="0" distB="0" distL="114300" distR="114300">
          <wp:extent cx="688340" cy="645795"/>
          <wp:effectExtent l="0" t="0" r="0" b="0"/>
          <wp:docPr id="10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8340" cy="645795"/>
                  </a:xfrm>
                  <a:prstGeom prst="rect">
                    <a:avLst/>
                  </a:prstGeom>
                  <a:ln/>
                </pic:spPr>
              </pic:pic>
            </a:graphicData>
          </a:graphic>
        </wp:inline>
      </w:drawing>
    </w:r>
    <w:r>
      <w:rPr>
        <w:color w:val="000000"/>
      </w:rPr>
      <w:tab/>
    </w:r>
    <w:r>
      <w:rPr>
        <w:noProof/>
        <w:color w:val="000000"/>
      </w:rPr>
      <w:drawing>
        <wp:inline distT="0" distB="0" distL="114300" distR="114300">
          <wp:extent cx="1814830" cy="648970"/>
          <wp:effectExtent l="0" t="0" r="0" b="0"/>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814830" cy="648970"/>
                  </a:xfrm>
                  <a:prstGeom prst="rect">
                    <a:avLst/>
                  </a:prstGeom>
                  <a:ln/>
                </pic:spPr>
              </pic:pic>
            </a:graphicData>
          </a:graphic>
        </wp:inline>
      </w:drawing>
    </w:r>
    <w:r>
      <w:rPr>
        <w:color w:val="000000"/>
      </w:rPr>
      <w:tab/>
    </w:r>
    <w:r>
      <w:rPr>
        <w:noProof/>
        <w:color w:val="000000"/>
      </w:rPr>
      <w:drawing>
        <wp:inline distT="0" distB="0" distL="114300" distR="114300">
          <wp:extent cx="520065" cy="65659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0065" cy="65659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72B" w:rsidRDefault="005F572B">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F5F" w:rsidRDefault="00683F5F">
      <w:pPr>
        <w:spacing w:line="240" w:lineRule="auto"/>
        <w:ind w:left="0" w:hanging="2"/>
      </w:pPr>
      <w:r>
        <w:separator/>
      </w:r>
    </w:p>
  </w:footnote>
  <w:footnote w:type="continuationSeparator" w:id="0">
    <w:p w:rsidR="00683F5F" w:rsidRDefault="00683F5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72B" w:rsidRDefault="005F572B">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72B" w:rsidRDefault="005F572B">
    <w:pPr>
      <w:pBdr>
        <w:top w:val="nil"/>
        <w:left w:val="nil"/>
        <w:bottom w:val="single" w:sz="4" w:space="1" w:color="000000"/>
        <w:right w:val="nil"/>
        <w:between w:val="nil"/>
      </w:pBdr>
      <w:tabs>
        <w:tab w:val="center" w:pos="4536"/>
        <w:tab w:val="right" w:pos="9072"/>
        <w:tab w:val="right" w:pos="9070"/>
      </w:tabs>
      <w:spacing w:line="240" w:lineRule="auto"/>
      <w:ind w:left="0" w:hanging="2"/>
      <w:jc w:val="center"/>
      <w:rPr>
        <w:color w:val="000000"/>
      </w:rPr>
    </w:pPr>
    <w:r>
      <w:rPr>
        <w:noProof/>
        <w:color w:val="000000"/>
      </w:rPr>
      <w:drawing>
        <wp:inline distT="0" distB="0" distL="114300" distR="114300">
          <wp:extent cx="1656715" cy="774065"/>
          <wp:effectExtent l="0" t="0" r="0" b="0"/>
          <wp:docPr id="103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656715" cy="774065"/>
                  </a:xfrm>
                  <a:prstGeom prst="rect">
                    <a:avLst/>
                  </a:prstGeom>
                  <a:ln/>
                </pic:spPr>
              </pic:pic>
            </a:graphicData>
          </a:graphic>
        </wp:inline>
      </w:drawing>
    </w:r>
    <w:r>
      <w:rPr>
        <w:color w:val="000000"/>
      </w:rPr>
      <w:t xml:space="preserve">       </w:t>
    </w:r>
    <w:r>
      <w:rPr>
        <w:noProof/>
        <w:color w:val="000000"/>
      </w:rPr>
      <w:drawing>
        <wp:inline distT="0" distB="0" distL="114300" distR="114300">
          <wp:extent cx="2475865" cy="733425"/>
          <wp:effectExtent l="0" t="0" r="0" b="0"/>
          <wp:docPr id="103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2475865" cy="7334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72B" w:rsidRDefault="005F572B">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799"/>
    <w:multiLevelType w:val="multilevel"/>
    <w:tmpl w:val="502E56C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B86883"/>
    <w:multiLevelType w:val="multilevel"/>
    <w:tmpl w:val="59F475B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3"/>
      <w:numFmt w:val="decimal"/>
      <w:lvlText w:val="%3."/>
      <w:lvlJc w:val="left"/>
      <w:pPr>
        <w:ind w:left="2160" w:hanging="360"/>
      </w:pPr>
      <w:rPr>
        <w:rFonts w:ascii="Calibri" w:eastAsia="Calibri" w:hAnsi="Calibri" w:cs="Calibri"/>
        <w:i w:val="0"/>
        <w:sz w:val="20"/>
        <w:szCs w:val="2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04915FB7"/>
    <w:multiLevelType w:val="hybridMultilevel"/>
    <w:tmpl w:val="5744449E"/>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 w15:restartNumberingAfterBreak="0">
    <w:nsid w:val="09C7414F"/>
    <w:multiLevelType w:val="multilevel"/>
    <w:tmpl w:val="617C61F0"/>
    <w:lvl w:ilvl="0">
      <w:start w:val="1"/>
      <w:numFmt w:val="decimal"/>
      <w:lvlText w:val="%1."/>
      <w:lvlJc w:val="left"/>
      <w:pPr>
        <w:ind w:left="502"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09D9722C"/>
    <w:multiLevelType w:val="multilevel"/>
    <w:tmpl w:val="9AB0EB0E"/>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80"/>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BE87E27"/>
    <w:multiLevelType w:val="multilevel"/>
    <w:tmpl w:val="59F475B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3"/>
      <w:numFmt w:val="decimal"/>
      <w:lvlText w:val="%3."/>
      <w:lvlJc w:val="left"/>
      <w:pPr>
        <w:ind w:left="2160" w:hanging="360"/>
      </w:pPr>
      <w:rPr>
        <w:rFonts w:ascii="Calibri" w:eastAsia="Calibri" w:hAnsi="Calibri" w:cs="Calibri"/>
        <w:i w:val="0"/>
        <w:sz w:val="20"/>
        <w:szCs w:val="2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0CC9203C"/>
    <w:multiLevelType w:val="multilevel"/>
    <w:tmpl w:val="A09C219C"/>
    <w:lvl w:ilvl="0">
      <w:start w:val="1"/>
      <w:numFmt w:val="decimal"/>
      <w:lvlText w:val="%1."/>
      <w:lvlJc w:val="left"/>
      <w:pPr>
        <w:ind w:left="717" w:hanging="360"/>
      </w:pPr>
      <w:rPr>
        <w:b/>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7" w15:restartNumberingAfterBreak="0">
    <w:nsid w:val="0D1757FB"/>
    <w:multiLevelType w:val="hybridMultilevel"/>
    <w:tmpl w:val="0B841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64310B"/>
    <w:multiLevelType w:val="multilevel"/>
    <w:tmpl w:val="651A282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0C4677F"/>
    <w:multiLevelType w:val="multilevel"/>
    <w:tmpl w:val="5AFE1750"/>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3183D3E"/>
    <w:multiLevelType w:val="multilevel"/>
    <w:tmpl w:val="4EEC16AC"/>
    <w:lvl w:ilvl="0">
      <w:start w:val="1"/>
      <w:numFmt w:val="lowerLetter"/>
      <w:lvlText w:val="%1)"/>
      <w:lvlJc w:val="left"/>
      <w:pPr>
        <w:ind w:left="1326" w:hanging="360"/>
      </w:pPr>
      <w:rPr>
        <w:vertAlign w:val="baseline"/>
      </w:rPr>
    </w:lvl>
    <w:lvl w:ilvl="1">
      <w:start w:val="1"/>
      <w:numFmt w:val="lowerLetter"/>
      <w:lvlText w:val="%2."/>
      <w:lvlJc w:val="left"/>
      <w:pPr>
        <w:ind w:left="2046" w:hanging="360"/>
      </w:pPr>
      <w:rPr>
        <w:vertAlign w:val="baseline"/>
      </w:rPr>
    </w:lvl>
    <w:lvl w:ilvl="2">
      <w:start w:val="1"/>
      <w:numFmt w:val="lowerRoman"/>
      <w:lvlText w:val="%3."/>
      <w:lvlJc w:val="right"/>
      <w:pPr>
        <w:ind w:left="2766" w:hanging="180"/>
      </w:pPr>
      <w:rPr>
        <w:vertAlign w:val="baseline"/>
      </w:rPr>
    </w:lvl>
    <w:lvl w:ilvl="3">
      <w:start w:val="1"/>
      <w:numFmt w:val="decimal"/>
      <w:lvlText w:val="%4."/>
      <w:lvlJc w:val="left"/>
      <w:pPr>
        <w:ind w:left="3486" w:hanging="360"/>
      </w:pPr>
      <w:rPr>
        <w:vertAlign w:val="baseline"/>
      </w:rPr>
    </w:lvl>
    <w:lvl w:ilvl="4">
      <w:start w:val="1"/>
      <w:numFmt w:val="lowerLetter"/>
      <w:lvlText w:val="%5."/>
      <w:lvlJc w:val="left"/>
      <w:pPr>
        <w:ind w:left="4206" w:hanging="360"/>
      </w:pPr>
      <w:rPr>
        <w:vertAlign w:val="baseline"/>
      </w:rPr>
    </w:lvl>
    <w:lvl w:ilvl="5">
      <w:start w:val="1"/>
      <w:numFmt w:val="lowerRoman"/>
      <w:lvlText w:val="%6."/>
      <w:lvlJc w:val="right"/>
      <w:pPr>
        <w:ind w:left="4926" w:hanging="180"/>
      </w:pPr>
      <w:rPr>
        <w:vertAlign w:val="baseline"/>
      </w:rPr>
    </w:lvl>
    <w:lvl w:ilvl="6">
      <w:start w:val="1"/>
      <w:numFmt w:val="decimal"/>
      <w:lvlText w:val="%7."/>
      <w:lvlJc w:val="left"/>
      <w:pPr>
        <w:ind w:left="5646" w:hanging="360"/>
      </w:pPr>
      <w:rPr>
        <w:vertAlign w:val="baseline"/>
      </w:rPr>
    </w:lvl>
    <w:lvl w:ilvl="7">
      <w:start w:val="1"/>
      <w:numFmt w:val="lowerLetter"/>
      <w:lvlText w:val="%8."/>
      <w:lvlJc w:val="left"/>
      <w:pPr>
        <w:ind w:left="6366" w:hanging="360"/>
      </w:pPr>
      <w:rPr>
        <w:vertAlign w:val="baseline"/>
      </w:rPr>
    </w:lvl>
    <w:lvl w:ilvl="8">
      <w:start w:val="1"/>
      <w:numFmt w:val="lowerRoman"/>
      <w:lvlText w:val="%9."/>
      <w:lvlJc w:val="right"/>
      <w:pPr>
        <w:ind w:left="7086" w:hanging="180"/>
      </w:pPr>
      <w:rPr>
        <w:vertAlign w:val="baseline"/>
      </w:rPr>
    </w:lvl>
  </w:abstractNum>
  <w:abstractNum w:abstractNumId="11" w15:restartNumberingAfterBreak="0">
    <w:nsid w:val="15150BB7"/>
    <w:multiLevelType w:val="hybridMultilevel"/>
    <w:tmpl w:val="1A06B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191965"/>
    <w:multiLevelType w:val="multilevel"/>
    <w:tmpl w:val="F7AAB5EA"/>
    <w:lvl w:ilvl="0">
      <w:start w:val="1"/>
      <w:numFmt w:val="decimal"/>
      <w:lvlText w:val="%1."/>
      <w:lvlJc w:val="left"/>
      <w:pPr>
        <w:ind w:left="360" w:hanging="360"/>
      </w:pPr>
      <w:rPr>
        <w:rFonts w:ascii="Cambria" w:eastAsia="Cambria" w:hAnsi="Cambria" w:cs="Cambria"/>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17721B7D"/>
    <w:multiLevelType w:val="multilevel"/>
    <w:tmpl w:val="72F494D0"/>
    <w:lvl w:ilvl="0">
      <w:start w:val="1"/>
      <w:numFmt w:val="decimal"/>
      <w:lvlText w:val="%1."/>
      <w:lvlJc w:val="left"/>
      <w:pPr>
        <w:ind w:left="786" w:hanging="360"/>
      </w:pPr>
      <w:rPr>
        <w:rFonts w:ascii="Calibri" w:eastAsia="Calibri" w:hAnsi="Calibri" w:cs="Calibri"/>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4" w15:restartNumberingAfterBreak="0">
    <w:nsid w:val="1A060002"/>
    <w:multiLevelType w:val="multilevel"/>
    <w:tmpl w:val="9AB0EB0E"/>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80"/>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C8A0B3B"/>
    <w:multiLevelType w:val="multilevel"/>
    <w:tmpl w:val="FDFA24D0"/>
    <w:lvl w:ilvl="0">
      <w:start w:val="1"/>
      <w:numFmt w:val="bullet"/>
      <w:lvlText w:val=""/>
      <w:lvlJc w:val="left"/>
      <w:pPr>
        <w:ind w:left="720" w:hanging="360"/>
      </w:pPr>
      <w:rPr>
        <w:rFonts w:ascii="Symbol" w:hAnsi="Symbol"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E73579E"/>
    <w:multiLevelType w:val="hybridMultilevel"/>
    <w:tmpl w:val="1A06B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3C6A0D"/>
    <w:multiLevelType w:val="multilevel"/>
    <w:tmpl w:val="A29227C4"/>
    <w:lvl w:ilvl="0">
      <w:start w:val="1"/>
      <w:numFmt w:val="decimal"/>
      <w:lvlText w:val="%1."/>
      <w:lvlJc w:val="left"/>
      <w:pPr>
        <w:ind w:left="543" w:hanging="428"/>
      </w:pPr>
      <w:rPr>
        <w:rFonts w:ascii="Cambria" w:eastAsia="Cambria" w:hAnsi="Cambria" w:cs="Cambria"/>
        <w:b/>
        <w:sz w:val="22"/>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18" w15:restartNumberingAfterBreak="0">
    <w:nsid w:val="205169FB"/>
    <w:multiLevelType w:val="multilevel"/>
    <w:tmpl w:val="163C7E0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0CD23A7"/>
    <w:multiLevelType w:val="multilevel"/>
    <w:tmpl w:val="CA661F8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 w15:restartNumberingAfterBreak="0">
    <w:nsid w:val="232B642F"/>
    <w:multiLevelType w:val="hybridMultilevel"/>
    <w:tmpl w:val="5364B0C6"/>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21" w15:restartNumberingAfterBreak="0">
    <w:nsid w:val="27702FF8"/>
    <w:multiLevelType w:val="hybridMultilevel"/>
    <w:tmpl w:val="D78C9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C91B35"/>
    <w:multiLevelType w:val="multilevel"/>
    <w:tmpl w:val="F5B0F9A0"/>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Symbol" w:hAnsi="Symbol" w:hint="default"/>
        <w:vertAlign w:val="baseline"/>
      </w:rPr>
    </w:lvl>
    <w:lvl w:ilvl="3">
      <w:start w:val="80"/>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C156A4D"/>
    <w:multiLevelType w:val="multilevel"/>
    <w:tmpl w:val="C42A232C"/>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4" w15:restartNumberingAfterBreak="0">
    <w:nsid w:val="2EB17526"/>
    <w:multiLevelType w:val="multilevel"/>
    <w:tmpl w:val="FB823BA8"/>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5" w15:restartNumberingAfterBreak="0">
    <w:nsid w:val="32081BE8"/>
    <w:multiLevelType w:val="multilevel"/>
    <w:tmpl w:val="B62EB69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67E3DC7"/>
    <w:multiLevelType w:val="multilevel"/>
    <w:tmpl w:val="76C285B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EC008B7"/>
    <w:multiLevelType w:val="multilevel"/>
    <w:tmpl w:val="040811EE"/>
    <w:lvl w:ilvl="0">
      <w:start w:val="8"/>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8" w15:restartNumberingAfterBreak="0">
    <w:nsid w:val="42C54FE8"/>
    <w:multiLevelType w:val="hybridMultilevel"/>
    <w:tmpl w:val="76EE2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382164F"/>
    <w:multiLevelType w:val="multilevel"/>
    <w:tmpl w:val="29088F82"/>
    <w:lvl w:ilvl="0">
      <w:start w:val="1"/>
      <w:numFmt w:val="decimal"/>
      <w:lvlText w:val="%1)"/>
      <w:lvlJc w:val="left"/>
      <w:pPr>
        <w:ind w:left="294" w:hanging="360"/>
      </w:pPr>
      <w:rPr>
        <w:vertAlign w:val="baseline"/>
      </w:rPr>
    </w:lvl>
    <w:lvl w:ilvl="1">
      <w:numFmt w:val="bullet"/>
      <w:lvlText w:val="●"/>
      <w:lvlJc w:val="left"/>
      <w:pPr>
        <w:ind w:left="1014" w:hanging="360"/>
      </w:pPr>
      <w:rPr>
        <w:rFonts w:ascii="Noto Sans Symbols" w:eastAsia="Noto Sans Symbols" w:hAnsi="Noto Sans Symbols" w:cs="Noto Sans Symbols"/>
        <w:i/>
        <w:u w:val="single"/>
        <w:vertAlign w:val="baseline"/>
      </w:rPr>
    </w:lvl>
    <w:lvl w:ilvl="2">
      <w:start w:val="1"/>
      <w:numFmt w:val="lowerRoman"/>
      <w:lvlText w:val="%3."/>
      <w:lvlJc w:val="right"/>
      <w:pPr>
        <w:ind w:left="1734" w:hanging="180"/>
      </w:pPr>
      <w:rPr>
        <w:vertAlign w:val="baseline"/>
      </w:rPr>
    </w:lvl>
    <w:lvl w:ilvl="3">
      <w:start w:val="1"/>
      <w:numFmt w:val="decimal"/>
      <w:lvlText w:val="%4."/>
      <w:lvlJc w:val="left"/>
      <w:pPr>
        <w:ind w:left="2454" w:hanging="360"/>
      </w:pPr>
      <w:rPr>
        <w:vertAlign w:val="baseline"/>
      </w:rPr>
    </w:lvl>
    <w:lvl w:ilvl="4">
      <w:start w:val="1"/>
      <w:numFmt w:val="lowerLetter"/>
      <w:lvlText w:val="%5."/>
      <w:lvlJc w:val="left"/>
      <w:pPr>
        <w:ind w:left="3174" w:hanging="360"/>
      </w:pPr>
      <w:rPr>
        <w:vertAlign w:val="baseline"/>
      </w:rPr>
    </w:lvl>
    <w:lvl w:ilvl="5">
      <w:start w:val="1"/>
      <w:numFmt w:val="lowerRoman"/>
      <w:lvlText w:val="%6."/>
      <w:lvlJc w:val="right"/>
      <w:pPr>
        <w:ind w:left="3894" w:hanging="180"/>
      </w:pPr>
      <w:rPr>
        <w:vertAlign w:val="baseline"/>
      </w:rPr>
    </w:lvl>
    <w:lvl w:ilvl="6">
      <w:start w:val="1"/>
      <w:numFmt w:val="decimal"/>
      <w:lvlText w:val="%7."/>
      <w:lvlJc w:val="left"/>
      <w:pPr>
        <w:ind w:left="4614" w:hanging="360"/>
      </w:pPr>
      <w:rPr>
        <w:vertAlign w:val="baseline"/>
      </w:rPr>
    </w:lvl>
    <w:lvl w:ilvl="7">
      <w:start w:val="1"/>
      <w:numFmt w:val="lowerLetter"/>
      <w:lvlText w:val="%8."/>
      <w:lvlJc w:val="left"/>
      <w:pPr>
        <w:ind w:left="5334" w:hanging="360"/>
      </w:pPr>
      <w:rPr>
        <w:vertAlign w:val="baseline"/>
      </w:rPr>
    </w:lvl>
    <w:lvl w:ilvl="8">
      <w:start w:val="1"/>
      <w:numFmt w:val="lowerRoman"/>
      <w:lvlText w:val="%9."/>
      <w:lvlJc w:val="right"/>
      <w:pPr>
        <w:ind w:left="6054" w:hanging="180"/>
      </w:pPr>
      <w:rPr>
        <w:vertAlign w:val="baseline"/>
      </w:rPr>
    </w:lvl>
  </w:abstractNum>
  <w:abstractNum w:abstractNumId="30" w15:restartNumberingAfterBreak="0">
    <w:nsid w:val="46307357"/>
    <w:multiLevelType w:val="hybridMultilevel"/>
    <w:tmpl w:val="3AF41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6C70C09"/>
    <w:multiLevelType w:val="hybridMultilevel"/>
    <w:tmpl w:val="F1C6E29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2" w15:restartNumberingAfterBreak="0">
    <w:nsid w:val="49883627"/>
    <w:multiLevelType w:val="hybridMultilevel"/>
    <w:tmpl w:val="56881020"/>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33" w15:restartNumberingAfterBreak="0">
    <w:nsid w:val="4ECA73AD"/>
    <w:multiLevelType w:val="multilevel"/>
    <w:tmpl w:val="F31C1B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8574BEB"/>
    <w:multiLevelType w:val="multilevel"/>
    <w:tmpl w:val="7E8E724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F7F503C"/>
    <w:multiLevelType w:val="hybridMultilevel"/>
    <w:tmpl w:val="CE4A7E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895F1E"/>
    <w:multiLevelType w:val="multilevel"/>
    <w:tmpl w:val="A3C0691C"/>
    <w:lvl w:ilvl="0">
      <w:start w:val="1"/>
      <w:numFmt w:val="decimal"/>
      <w:lvlText w:val="%1."/>
      <w:lvlJc w:val="left"/>
      <w:pPr>
        <w:ind w:left="1006" w:hanging="360"/>
      </w:pPr>
      <w:rPr>
        <w:b/>
        <w:vertAlign w:val="baseline"/>
      </w:rPr>
    </w:lvl>
    <w:lvl w:ilvl="1">
      <w:start w:val="1"/>
      <w:numFmt w:val="lowerLetter"/>
      <w:lvlText w:val="%2."/>
      <w:lvlJc w:val="left"/>
      <w:pPr>
        <w:ind w:left="1726" w:hanging="360"/>
      </w:pPr>
      <w:rPr>
        <w:vertAlign w:val="baseline"/>
      </w:rPr>
    </w:lvl>
    <w:lvl w:ilvl="2">
      <w:start w:val="1"/>
      <w:numFmt w:val="lowerRoman"/>
      <w:lvlText w:val="%3."/>
      <w:lvlJc w:val="right"/>
      <w:pPr>
        <w:ind w:left="2446" w:hanging="180"/>
      </w:pPr>
      <w:rPr>
        <w:vertAlign w:val="baseline"/>
      </w:rPr>
    </w:lvl>
    <w:lvl w:ilvl="3">
      <w:start w:val="1"/>
      <w:numFmt w:val="decimal"/>
      <w:lvlText w:val="%4."/>
      <w:lvlJc w:val="left"/>
      <w:pPr>
        <w:ind w:left="3166" w:hanging="360"/>
      </w:pPr>
      <w:rPr>
        <w:vertAlign w:val="baseline"/>
      </w:rPr>
    </w:lvl>
    <w:lvl w:ilvl="4">
      <w:start w:val="1"/>
      <w:numFmt w:val="lowerLetter"/>
      <w:lvlText w:val="%5."/>
      <w:lvlJc w:val="left"/>
      <w:pPr>
        <w:ind w:left="3886" w:hanging="360"/>
      </w:pPr>
      <w:rPr>
        <w:vertAlign w:val="baseline"/>
      </w:rPr>
    </w:lvl>
    <w:lvl w:ilvl="5">
      <w:start w:val="1"/>
      <w:numFmt w:val="lowerRoman"/>
      <w:lvlText w:val="%6."/>
      <w:lvlJc w:val="right"/>
      <w:pPr>
        <w:ind w:left="4606" w:hanging="180"/>
      </w:pPr>
      <w:rPr>
        <w:vertAlign w:val="baseline"/>
      </w:rPr>
    </w:lvl>
    <w:lvl w:ilvl="6">
      <w:start w:val="1"/>
      <w:numFmt w:val="decimal"/>
      <w:lvlText w:val="%7."/>
      <w:lvlJc w:val="left"/>
      <w:pPr>
        <w:ind w:left="5326" w:hanging="360"/>
      </w:pPr>
      <w:rPr>
        <w:vertAlign w:val="baseline"/>
      </w:rPr>
    </w:lvl>
    <w:lvl w:ilvl="7">
      <w:start w:val="1"/>
      <w:numFmt w:val="lowerLetter"/>
      <w:lvlText w:val="%8."/>
      <w:lvlJc w:val="left"/>
      <w:pPr>
        <w:ind w:left="6046" w:hanging="360"/>
      </w:pPr>
      <w:rPr>
        <w:vertAlign w:val="baseline"/>
      </w:rPr>
    </w:lvl>
    <w:lvl w:ilvl="8">
      <w:start w:val="1"/>
      <w:numFmt w:val="lowerRoman"/>
      <w:lvlText w:val="%9."/>
      <w:lvlJc w:val="right"/>
      <w:pPr>
        <w:ind w:left="6766" w:hanging="180"/>
      </w:pPr>
      <w:rPr>
        <w:vertAlign w:val="baseline"/>
      </w:rPr>
    </w:lvl>
  </w:abstractNum>
  <w:abstractNum w:abstractNumId="37" w15:restartNumberingAfterBreak="0">
    <w:nsid w:val="6064176A"/>
    <w:multiLevelType w:val="hybridMultilevel"/>
    <w:tmpl w:val="829AE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1315E02"/>
    <w:multiLevelType w:val="multilevel"/>
    <w:tmpl w:val="68200F22"/>
    <w:lvl w:ilvl="0">
      <w:start w:val="1"/>
      <w:numFmt w:val="lowerLetter"/>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9" w15:restartNumberingAfterBreak="0">
    <w:nsid w:val="61861BFA"/>
    <w:multiLevelType w:val="multilevel"/>
    <w:tmpl w:val="EFC274E6"/>
    <w:lvl w:ilvl="0">
      <w:start w:val="1"/>
      <w:numFmt w:val="decimal"/>
      <w:lvlText w:val="%1. "/>
      <w:lvlJc w:val="left"/>
      <w:pPr>
        <w:ind w:left="283" w:hanging="28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22F7F65"/>
    <w:multiLevelType w:val="multilevel"/>
    <w:tmpl w:val="55CE2272"/>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80"/>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633400DF"/>
    <w:multiLevelType w:val="multilevel"/>
    <w:tmpl w:val="192A9F2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37708BD"/>
    <w:multiLevelType w:val="multilevel"/>
    <w:tmpl w:val="CCC677D4"/>
    <w:lvl w:ilvl="0">
      <w:start w:val="1"/>
      <w:numFmt w:val="decimal"/>
      <w:lvlText w:val="%1)"/>
      <w:lvlJc w:val="left"/>
      <w:pPr>
        <w:ind w:left="360" w:hanging="360"/>
      </w:pPr>
      <w:rPr>
        <w:b/>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3" w15:restartNumberingAfterBreak="0">
    <w:nsid w:val="649D1551"/>
    <w:multiLevelType w:val="multilevel"/>
    <w:tmpl w:val="D696E18E"/>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Symbol" w:hAnsi="Symbol" w:hint="default"/>
        <w:vertAlign w:val="baseline"/>
      </w:rPr>
    </w:lvl>
    <w:lvl w:ilvl="3">
      <w:start w:val="80"/>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64E7507B"/>
    <w:multiLevelType w:val="hybridMultilevel"/>
    <w:tmpl w:val="6E122E9E"/>
    <w:lvl w:ilvl="0" w:tplc="04150001">
      <w:start w:val="1"/>
      <w:numFmt w:val="bullet"/>
      <w:lvlText w:val=""/>
      <w:lvlJc w:val="left"/>
      <w:pPr>
        <w:ind w:left="718" w:hanging="360"/>
      </w:pPr>
      <w:rPr>
        <w:rFonts w:ascii="Symbol" w:hAnsi="Symbol" w:hint="default"/>
      </w:rPr>
    </w:lvl>
    <w:lvl w:ilvl="1" w:tplc="04150003" w:tentative="1">
      <w:start w:val="1"/>
      <w:numFmt w:val="bullet"/>
      <w:lvlText w:val="o"/>
      <w:lvlJc w:val="left"/>
      <w:pPr>
        <w:ind w:left="1438" w:hanging="360"/>
      </w:pPr>
      <w:rPr>
        <w:rFonts w:ascii="Courier New" w:hAnsi="Courier New" w:cs="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2878" w:hanging="360"/>
      </w:pPr>
      <w:rPr>
        <w:rFonts w:ascii="Symbol" w:hAnsi="Symbol" w:hint="default"/>
      </w:rPr>
    </w:lvl>
    <w:lvl w:ilvl="4" w:tplc="04150003" w:tentative="1">
      <w:start w:val="1"/>
      <w:numFmt w:val="bullet"/>
      <w:lvlText w:val="o"/>
      <w:lvlJc w:val="left"/>
      <w:pPr>
        <w:ind w:left="3598" w:hanging="360"/>
      </w:pPr>
      <w:rPr>
        <w:rFonts w:ascii="Courier New" w:hAnsi="Courier New" w:cs="Courier New" w:hint="default"/>
      </w:rPr>
    </w:lvl>
    <w:lvl w:ilvl="5" w:tplc="04150005" w:tentative="1">
      <w:start w:val="1"/>
      <w:numFmt w:val="bullet"/>
      <w:lvlText w:val=""/>
      <w:lvlJc w:val="left"/>
      <w:pPr>
        <w:ind w:left="4318" w:hanging="360"/>
      </w:pPr>
      <w:rPr>
        <w:rFonts w:ascii="Wingdings" w:hAnsi="Wingdings" w:hint="default"/>
      </w:rPr>
    </w:lvl>
    <w:lvl w:ilvl="6" w:tplc="04150001" w:tentative="1">
      <w:start w:val="1"/>
      <w:numFmt w:val="bullet"/>
      <w:lvlText w:val=""/>
      <w:lvlJc w:val="left"/>
      <w:pPr>
        <w:ind w:left="5038" w:hanging="360"/>
      </w:pPr>
      <w:rPr>
        <w:rFonts w:ascii="Symbol" w:hAnsi="Symbol" w:hint="default"/>
      </w:rPr>
    </w:lvl>
    <w:lvl w:ilvl="7" w:tplc="04150003" w:tentative="1">
      <w:start w:val="1"/>
      <w:numFmt w:val="bullet"/>
      <w:lvlText w:val="o"/>
      <w:lvlJc w:val="left"/>
      <w:pPr>
        <w:ind w:left="5758" w:hanging="360"/>
      </w:pPr>
      <w:rPr>
        <w:rFonts w:ascii="Courier New" w:hAnsi="Courier New" w:cs="Courier New" w:hint="default"/>
      </w:rPr>
    </w:lvl>
    <w:lvl w:ilvl="8" w:tplc="04150005" w:tentative="1">
      <w:start w:val="1"/>
      <w:numFmt w:val="bullet"/>
      <w:lvlText w:val=""/>
      <w:lvlJc w:val="left"/>
      <w:pPr>
        <w:ind w:left="6478" w:hanging="360"/>
      </w:pPr>
      <w:rPr>
        <w:rFonts w:ascii="Wingdings" w:hAnsi="Wingdings" w:hint="default"/>
      </w:rPr>
    </w:lvl>
  </w:abstractNum>
  <w:abstractNum w:abstractNumId="45" w15:restartNumberingAfterBreak="0">
    <w:nsid w:val="65757657"/>
    <w:multiLevelType w:val="multilevel"/>
    <w:tmpl w:val="9AB0EB0E"/>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80"/>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B7369BC"/>
    <w:multiLevelType w:val="hybridMultilevel"/>
    <w:tmpl w:val="24542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E6328CE"/>
    <w:multiLevelType w:val="multilevel"/>
    <w:tmpl w:val="62D855CC"/>
    <w:lvl w:ilvl="0">
      <w:start w:val="1"/>
      <w:numFmt w:val="bullet"/>
      <w:lvlText w:val="−"/>
      <w:lvlJc w:val="left"/>
      <w:pPr>
        <w:ind w:left="1718" w:hanging="360"/>
      </w:pPr>
      <w:rPr>
        <w:rFonts w:ascii="Times New Roman" w:eastAsia="Times New Roman" w:hAnsi="Times New Roman" w:cs="Times New Roman"/>
        <w:color w:val="000000"/>
        <w:vertAlign w:val="baseline"/>
      </w:rPr>
    </w:lvl>
    <w:lvl w:ilvl="1">
      <w:start w:val="1"/>
      <w:numFmt w:val="bullet"/>
      <w:lvlText w:val="o"/>
      <w:lvlJc w:val="left"/>
      <w:pPr>
        <w:ind w:left="2438" w:hanging="360"/>
      </w:pPr>
      <w:rPr>
        <w:rFonts w:ascii="Courier New" w:eastAsia="Courier New" w:hAnsi="Courier New" w:cs="Courier New"/>
        <w:vertAlign w:val="baseline"/>
      </w:rPr>
    </w:lvl>
    <w:lvl w:ilvl="2">
      <w:start w:val="1"/>
      <w:numFmt w:val="bullet"/>
      <w:lvlText w:val="▪"/>
      <w:lvlJc w:val="left"/>
      <w:pPr>
        <w:ind w:left="3158" w:hanging="360"/>
      </w:pPr>
      <w:rPr>
        <w:rFonts w:ascii="Noto Sans Symbols" w:eastAsia="Noto Sans Symbols" w:hAnsi="Noto Sans Symbols" w:cs="Noto Sans Symbols"/>
        <w:vertAlign w:val="baseline"/>
      </w:rPr>
    </w:lvl>
    <w:lvl w:ilvl="3">
      <w:start w:val="1"/>
      <w:numFmt w:val="bullet"/>
      <w:lvlText w:val="●"/>
      <w:lvlJc w:val="left"/>
      <w:pPr>
        <w:ind w:left="3878" w:hanging="360"/>
      </w:pPr>
      <w:rPr>
        <w:rFonts w:ascii="Noto Sans Symbols" w:eastAsia="Noto Sans Symbols" w:hAnsi="Noto Sans Symbols" w:cs="Noto Sans Symbols"/>
        <w:vertAlign w:val="baseline"/>
      </w:rPr>
    </w:lvl>
    <w:lvl w:ilvl="4">
      <w:start w:val="1"/>
      <w:numFmt w:val="bullet"/>
      <w:lvlText w:val="o"/>
      <w:lvlJc w:val="left"/>
      <w:pPr>
        <w:ind w:left="4598" w:hanging="360"/>
      </w:pPr>
      <w:rPr>
        <w:rFonts w:ascii="Courier New" w:eastAsia="Courier New" w:hAnsi="Courier New" w:cs="Courier New"/>
        <w:vertAlign w:val="baseline"/>
      </w:rPr>
    </w:lvl>
    <w:lvl w:ilvl="5">
      <w:start w:val="1"/>
      <w:numFmt w:val="bullet"/>
      <w:lvlText w:val="▪"/>
      <w:lvlJc w:val="left"/>
      <w:pPr>
        <w:ind w:left="5318" w:hanging="360"/>
      </w:pPr>
      <w:rPr>
        <w:rFonts w:ascii="Noto Sans Symbols" w:eastAsia="Noto Sans Symbols" w:hAnsi="Noto Sans Symbols" w:cs="Noto Sans Symbols"/>
        <w:vertAlign w:val="baseline"/>
      </w:rPr>
    </w:lvl>
    <w:lvl w:ilvl="6">
      <w:start w:val="1"/>
      <w:numFmt w:val="bullet"/>
      <w:lvlText w:val="●"/>
      <w:lvlJc w:val="left"/>
      <w:pPr>
        <w:ind w:left="6038" w:hanging="360"/>
      </w:pPr>
      <w:rPr>
        <w:rFonts w:ascii="Noto Sans Symbols" w:eastAsia="Noto Sans Symbols" w:hAnsi="Noto Sans Symbols" w:cs="Noto Sans Symbols"/>
        <w:vertAlign w:val="baseline"/>
      </w:rPr>
    </w:lvl>
    <w:lvl w:ilvl="7">
      <w:start w:val="1"/>
      <w:numFmt w:val="bullet"/>
      <w:lvlText w:val="o"/>
      <w:lvlJc w:val="left"/>
      <w:pPr>
        <w:ind w:left="6758" w:hanging="360"/>
      </w:pPr>
      <w:rPr>
        <w:rFonts w:ascii="Courier New" w:eastAsia="Courier New" w:hAnsi="Courier New" w:cs="Courier New"/>
        <w:vertAlign w:val="baseline"/>
      </w:rPr>
    </w:lvl>
    <w:lvl w:ilvl="8">
      <w:start w:val="1"/>
      <w:numFmt w:val="bullet"/>
      <w:lvlText w:val="▪"/>
      <w:lvlJc w:val="left"/>
      <w:pPr>
        <w:ind w:left="7478" w:hanging="360"/>
      </w:pPr>
      <w:rPr>
        <w:rFonts w:ascii="Noto Sans Symbols" w:eastAsia="Noto Sans Symbols" w:hAnsi="Noto Sans Symbols" w:cs="Noto Sans Symbols"/>
        <w:vertAlign w:val="baseline"/>
      </w:rPr>
    </w:lvl>
  </w:abstractNum>
  <w:abstractNum w:abstractNumId="48" w15:restartNumberingAfterBreak="0">
    <w:nsid w:val="70971C65"/>
    <w:multiLevelType w:val="hybridMultilevel"/>
    <w:tmpl w:val="1B260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24B6CC8"/>
    <w:multiLevelType w:val="multilevel"/>
    <w:tmpl w:val="0D862728"/>
    <w:lvl w:ilvl="0">
      <w:start w:val="1"/>
      <w:numFmt w:val="lowerLetter"/>
      <w:lvlText w:val="%1)"/>
      <w:lvlJc w:val="left"/>
      <w:pPr>
        <w:ind w:left="720" w:hanging="360"/>
      </w:pPr>
      <w:rPr>
        <w:rFonts w:ascii="Calibri" w:eastAsia="Calibri" w:hAnsi="Calibri" w:cs="Calibri"/>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72FA23F3"/>
    <w:multiLevelType w:val="multilevel"/>
    <w:tmpl w:val="224886AE"/>
    <w:lvl w:ilvl="0">
      <w:start w:val="1"/>
      <w:numFmt w:val="decimal"/>
      <w:lvlText w:val="%1."/>
      <w:lvlJc w:val="left"/>
      <w:pPr>
        <w:ind w:left="543" w:hanging="428"/>
      </w:pPr>
      <w:rPr>
        <w:rFonts w:ascii="Cambria" w:eastAsia="Cambria" w:hAnsi="Cambria" w:cs="Cambria"/>
        <w:b/>
        <w:sz w:val="20"/>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51" w15:restartNumberingAfterBreak="0">
    <w:nsid w:val="74F401F0"/>
    <w:multiLevelType w:val="multilevel"/>
    <w:tmpl w:val="225EDE82"/>
    <w:lvl w:ilvl="0">
      <w:start w:val="1"/>
      <w:numFmt w:val="bullet"/>
      <w:lvlText w:val="−"/>
      <w:lvlJc w:val="left"/>
      <w:pPr>
        <w:ind w:left="1150" w:hanging="360"/>
      </w:pPr>
      <w:rPr>
        <w:rFonts w:ascii="Times New Roman" w:eastAsia="Times New Roman" w:hAnsi="Times New Roman" w:cs="Times New Roman"/>
        <w:color w:val="000000"/>
        <w:vertAlign w:val="baseline"/>
      </w:rPr>
    </w:lvl>
    <w:lvl w:ilvl="1">
      <w:start w:val="1"/>
      <w:numFmt w:val="bullet"/>
      <w:lvlText w:val="o"/>
      <w:lvlJc w:val="left"/>
      <w:pPr>
        <w:ind w:left="1870" w:hanging="360"/>
      </w:pPr>
      <w:rPr>
        <w:rFonts w:ascii="Courier New" w:eastAsia="Courier New" w:hAnsi="Courier New" w:cs="Courier New"/>
        <w:vertAlign w:val="baseline"/>
      </w:rPr>
    </w:lvl>
    <w:lvl w:ilvl="2">
      <w:start w:val="1"/>
      <w:numFmt w:val="bullet"/>
      <w:lvlText w:val="▪"/>
      <w:lvlJc w:val="left"/>
      <w:pPr>
        <w:ind w:left="2590" w:hanging="360"/>
      </w:pPr>
      <w:rPr>
        <w:rFonts w:ascii="Noto Sans Symbols" w:eastAsia="Noto Sans Symbols" w:hAnsi="Noto Sans Symbols" w:cs="Noto Sans Symbols"/>
        <w:vertAlign w:val="baseline"/>
      </w:rPr>
    </w:lvl>
    <w:lvl w:ilvl="3">
      <w:start w:val="1"/>
      <w:numFmt w:val="bullet"/>
      <w:lvlText w:val="●"/>
      <w:lvlJc w:val="left"/>
      <w:pPr>
        <w:ind w:left="3310" w:hanging="360"/>
      </w:pPr>
      <w:rPr>
        <w:rFonts w:ascii="Noto Sans Symbols" w:eastAsia="Noto Sans Symbols" w:hAnsi="Noto Sans Symbols" w:cs="Noto Sans Symbols"/>
        <w:vertAlign w:val="baseline"/>
      </w:rPr>
    </w:lvl>
    <w:lvl w:ilvl="4">
      <w:start w:val="1"/>
      <w:numFmt w:val="bullet"/>
      <w:lvlText w:val="o"/>
      <w:lvlJc w:val="left"/>
      <w:pPr>
        <w:ind w:left="4030" w:hanging="360"/>
      </w:pPr>
      <w:rPr>
        <w:rFonts w:ascii="Courier New" w:eastAsia="Courier New" w:hAnsi="Courier New" w:cs="Courier New"/>
        <w:vertAlign w:val="baseline"/>
      </w:rPr>
    </w:lvl>
    <w:lvl w:ilvl="5">
      <w:start w:val="1"/>
      <w:numFmt w:val="bullet"/>
      <w:lvlText w:val="▪"/>
      <w:lvlJc w:val="left"/>
      <w:pPr>
        <w:ind w:left="4750" w:hanging="360"/>
      </w:pPr>
      <w:rPr>
        <w:rFonts w:ascii="Noto Sans Symbols" w:eastAsia="Noto Sans Symbols" w:hAnsi="Noto Sans Symbols" w:cs="Noto Sans Symbols"/>
        <w:vertAlign w:val="baseline"/>
      </w:rPr>
    </w:lvl>
    <w:lvl w:ilvl="6">
      <w:start w:val="1"/>
      <w:numFmt w:val="bullet"/>
      <w:lvlText w:val="●"/>
      <w:lvlJc w:val="left"/>
      <w:pPr>
        <w:ind w:left="5470" w:hanging="360"/>
      </w:pPr>
      <w:rPr>
        <w:rFonts w:ascii="Noto Sans Symbols" w:eastAsia="Noto Sans Symbols" w:hAnsi="Noto Sans Symbols" w:cs="Noto Sans Symbols"/>
        <w:vertAlign w:val="baseline"/>
      </w:rPr>
    </w:lvl>
    <w:lvl w:ilvl="7">
      <w:start w:val="1"/>
      <w:numFmt w:val="bullet"/>
      <w:lvlText w:val="o"/>
      <w:lvlJc w:val="left"/>
      <w:pPr>
        <w:ind w:left="6190" w:hanging="360"/>
      </w:pPr>
      <w:rPr>
        <w:rFonts w:ascii="Courier New" w:eastAsia="Courier New" w:hAnsi="Courier New" w:cs="Courier New"/>
        <w:vertAlign w:val="baseline"/>
      </w:rPr>
    </w:lvl>
    <w:lvl w:ilvl="8">
      <w:start w:val="1"/>
      <w:numFmt w:val="bullet"/>
      <w:lvlText w:val="▪"/>
      <w:lvlJc w:val="left"/>
      <w:pPr>
        <w:ind w:left="6910" w:hanging="360"/>
      </w:pPr>
      <w:rPr>
        <w:rFonts w:ascii="Noto Sans Symbols" w:eastAsia="Noto Sans Symbols" w:hAnsi="Noto Sans Symbols" w:cs="Noto Sans Symbols"/>
        <w:vertAlign w:val="baseline"/>
      </w:rPr>
    </w:lvl>
  </w:abstractNum>
  <w:abstractNum w:abstractNumId="52" w15:restartNumberingAfterBreak="0">
    <w:nsid w:val="76F57780"/>
    <w:multiLevelType w:val="multilevel"/>
    <w:tmpl w:val="67C8D582"/>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3" w15:restartNumberingAfterBreak="0">
    <w:nsid w:val="78220200"/>
    <w:multiLevelType w:val="hybridMultilevel"/>
    <w:tmpl w:val="D33AD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A909A0"/>
    <w:multiLevelType w:val="multilevel"/>
    <w:tmpl w:val="CE9CF48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15:restartNumberingAfterBreak="0">
    <w:nsid w:val="7BA24361"/>
    <w:multiLevelType w:val="multilevel"/>
    <w:tmpl w:val="445254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7DC41E4C"/>
    <w:multiLevelType w:val="multilevel"/>
    <w:tmpl w:val="13E8FF5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6"/>
  </w:num>
  <w:num w:numId="2">
    <w:abstractNumId w:val="49"/>
  </w:num>
  <w:num w:numId="3">
    <w:abstractNumId w:val="27"/>
  </w:num>
  <w:num w:numId="4">
    <w:abstractNumId w:val="17"/>
  </w:num>
  <w:num w:numId="5">
    <w:abstractNumId w:val="0"/>
  </w:num>
  <w:num w:numId="6">
    <w:abstractNumId w:val="4"/>
  </w:num>
  <w:num w:numId="7">
    <w:abstractNumId w:val="10"/>
  </w:num>
  <w:num w:numId="8">
    <w:abstractNumId w:val="18"/>
  </w:num>
  <w:num w:numId="9">
    <w:abstractNumId w:val="1"/>
  </w:num>
  <w:num w:numId="10">
    <w:abstractNumId w:val="12"/>
  </w:num>
  <w:num w:numId="11">
    <w:abstractNumId w:val="6"/>
  </w:num>
  <w:num w:numId="12">
    <w:abstractNumId w:val="38"/>
  </w:num>
  <w:num w:numId="13">
    <w:abstractNumId w:val="42"/>
  </w:num>
  <w:num w:numId="14">
    <w:abstractNumId w:val="25"/>
  </w:num>
  <w:num w:numId="15">
    <w:abstractNumId w:val="23"/>
  </w:num>
  <w:num w:numId="16">
    <w:abstractNumId w:val="33"/>
  </w:num>
  <w:num w:numId="17">
    <w:abstractNumId w:val="13"/>
  </w:num>
  <w:num w:numId="18">
    <w:abstractNumId w:val="19"/>
  </w:num>
  <w:num w:numId="19">
    <w:abstractNumId w:val="47"/>
  </w:num>
  <w:num w:numId="20">
    <w:abstractNumId w:val="51"/>
  </w:num>
  <w:num w:numId="21">
    <w:abstractNumId w:val="41"/>
  </w:num>
  <w:num w:numId="22">
    <w:abstractNumId w:val="29"/>
  </w:num>
  <w:num w:numId="23">
    <w:abstractNumId w:val="3"/>
  </w:num>
  <w:num w:numId="24">
    <w:abstractNumId w:val="8"/>
  </w:num>
  <w:num w:numId="25">
    <w:abstractNumId w:val="54"/>
  </w:num>
  <w:num w:numId="26">
    <w:abstractNumId w:val="52"/>
  </w:num>
  <w:num w:numId="27">
    <w:abstractNumId w:val="26"/>
  </w:num>
  <w:num w:numId="28">
    <w:abstractNumId w:val="9"/>
  </w:num>
  <w:num w:numId="29">
    <w:abstractNumId w:val="39"/>
  </w:num>
  <w:num w:numId="30">
    <w:abstractNumId w:val="24"/>
  </w:num>
  <w:num w:numId="31">
    <w:abstractNumId w:val="34"/>
  </w:num>
  <w:num w:numId="32">
    <w:abstractNumId w:val="36"/>
  </w:num>
  <w:num w:numId="33">
    <w:abstractNumId w:val="55"/>
  </w:num>
  <w:num w:numId="34">
    <w:abstractNumId w:val="11"/>
  </w:num>
  <w:num w:numId="35">
    <w:abstractNumId w:val="46"/>
  </w:num>
  <w:num w:numId="36">
    <w:abstractNumId w:val="35"/>
  </w:num>
  <w:num w:numId="37">
    <w:abstractNumId w:val="28"/>
  </w:num>
  <w:num w:numId="38">
    <w:abstractNumId w:val="32"/>
  </w:num>
  <w:num w:numId="39">
    <w:abstractNumId w:val="48"/>
  </w:num>
  <w:num w:numId="40">
    <w:abstractNumId w:val="53"/>
  </w:num>
  <w:num w:numId="41">
    <w:abstractNumId w:val="7"/>
  </w:num>
  <w:num w:numId="42">
    <w:abstractNumId w:val="44"/>
  </w:num>
  <w:num w:numId="43">
    <w:abstractNumId w:val="2"/>
  </w:num>
  <w:num w:numId="44">
    <w:abstractNumId w:val="30"/>
  </w:num>
  <w:num w:numId="45">
    <w:abstractNumId w:val="20"/>
  </w:num>
  <w:num w:numId="46">
    <w:abstractNumId w:val="21"/>
  </w:num>
  <w:num w:numId="47">
    <w:abstractNumId w:val="16"/>
  </w:num>
  <w:num w:numId="48">
    <w:abstractNumId w:val="5"/>
  </w:num>
  <w:num w:numId="49">
    <w:abstractNumId w:val="45"/>
  </w:num>
  <w:num w:numId="50">
    <w:abstractNumId w:val="14"/>
  </w:num>
  <w:num w:numId="51">
    <w:abstractNumId w:val="50"/>
  </w:num>
  <w:num w:numId="52">
    <w:abstractNumId w:val="31"/>
  </w:num>
  <w:num w:numId="53">
    <w:abstractNumId w:val="37"/>
  </w:num>
  <w:num w:numId="54">
    <w:abstractNumId w:val="40"/>
  </w:num>
  <w:num w:numId="55">
    <w:abstractNumId w:val="43"/>
  </w:num>
  <w:num w:numId="56">
    <w:abstractNumId w:val="22"/>
  </w:num>
  <w:num w:numId="57">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0C"/>
    <w:rsid w:val="00060A7C"/>
    <w:rsid w:val="0008070C"/>
    <w:rsid w:val="000977A4"/>
    <w:rsid w:val="000C4A1E"/>
    <w:rsid w:val="001333A7"/>
    <w:rsid w:val="001735EA"/>
    <w:rsid w:val="001B2409"/>
    <w:rsid w:val="00240B6C"/>
    <w:rsid w:val="00277974"/>
    <w:rsid w:val="002B0870"/>
    <w:rsid w:val="003445AE"/>
    <w:rsid w:val="00375C01"/>
    <w:rsid w:val="003B7190"/>
    <w:rsid w:val="00463595"/>
    <w:rsid w:val="00464327"/>
    <w:rsid w:val="00464650"/>
    <w:rsid w:val="00481CCE"/>
    <w:rsid w:val="004B3149"/>
    <w:rsid w:val="004C197D"/>
    <w:rsid w:val="00510A42"/>
    <w:rsid w:val="005247A5"/>
    <w:rsid w:val="00596561"/>
    <w:rsid w:val="005F572B"/>
    <w:rsid w:val="00610CF9"/>
    <w:rsid w:val="00636BEB"/>
    <w:rsid w:val="006533AD"/>
    <w:rsid w:val="006639BE"/>
    <w:rsid w:val="00683F5F"/>
    <w:rsid w:val="006D1230"/>
    <w:rsid w:val="00716F01"/>
    <w:rsid w:val="00745C12"/>
    <w:rsid w:val="00787C62"/>
    <w:rsid w:val="007A52A1"/>
    <w:rsid w:val="007B2822"/>
    <w:rsid w:val="007C16D6"/>
    <w:rsid w:val="00835425"/>
    <w:rsid w:val="00841F9A"/>
    <w:rsid w:val="008541AE"/>
    <w:rsid w:val="00873622"/>
    <w:rsid w:val="00874F9B"/>
    <w:rsid w:val="00883759"/>
    <w:rsid w:val="008861C4"/>
    <w:rsid w:val="008D48E6"/>
    <w:rsid w:val="008D5B12"/>
    <w:rsid w:val="00905809"/>
    <w:rsid w:val="00906952"/>
    <w:rsid w:val="009228D4"/>
    <w:rsid w:val="009650AA"/>
    <w:rsid w:val="00965A52"/>
    <w:rsid w:val="009B55E8"/>
    <w:rsid w:val="00A5665C"/>
    <w:rsid w:val="00AA2D0E"/>
    <w:rsid w:val="00AD5245"/>
    <w:rsid w:val="00AF75E9"/>
    <w:rsid w:val="00B06C64"/>
    <w:rsid w:val="00B17FB6"/>
    <w:rsid w:val="00B32F69"/>
    <w:rsid w:val="00B44DD3"/>
    <w:rsid w:val="00BA1A12"/>
    <w:rsid w:val="00BA40BB"/>
    <w:rsid w:val="00BF4262"/>
    <w:rsid w:val="00C34099"/>
    <w:rsid w:val="00C41780"/>
    <w:rsid w:val="00C51E8F"/>
    <w:rsid w:val="00C73BE4"/>
    <w:rsid w:val="00C90412"/>
    <w:rsid w:val="00CC1AE7"/>
    <w:rsid w:val="00D40A36"/>
    <w:rsid w:val="00D43659"/>
    <w:rsid w:val="00D65C1D"/>
    <w:rsid w:val="00D852F6"/>
    <w:rsid w:val="00D93135"/>
    <w:rsid w:val="00DD29B5"/>
    <w:rsid w:val="00DD693E"/>
    <w:rsid w:val="00DF20AE"/>
    <w:rsid w:val="00E46E4E"/>
    <w:rsid w:val="00EE4C7B"/>
    <w:rsid w:val="00F671AD"/>
    <w:rsid w:val="00FC4978"/>
    <w:rsid w:val="00FD19F3"/>
    <w:rsid w:val="00FF4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568A"/>
  <w15:docId w15:val="{4ADD7B95-2F1B-4036-BAAA-8401EC22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D5B12"/>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pPr>
      <w:spacing w:before="100" w:beforeAutospacing="1" w:after="100" w:afterAutospacing="1"/>
    </w:pPr>
    <w:rPr>
      <w:b/>
      <w:bCs/>
      <w:kern w:val="36"/>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Segoe UI" w:hAnsi="Segoe UI"/>
      <w:sz w:val="18"/>
      <w:szCs w:val="18"/>
    </w:rPr>
  </w:style>
  <w:style w:type="character" w:customStyle="1" w:styleId="TekstdymkaZnak">
    <w:name w:val="Tekst dymka Znak"/>
    <w:rPr>
      <w:rFonts w:ascii="Segoe UI" w:hAnsi="Segoe UI" w:cs="Segoe UI"/>
      <w:w w:val="100"/>
      <w:position w:val="-1"/>
      <w:sz w:val="18"/>
      <w:szCs w:val="18"/>
      <w:effect w:val="none"/>
      <w:vertAlign w:val="baseline"/>
      <w:cs w:val="0"/>
      <w:em w:val="none"/>
    </w:rPr>
  </w:style>
  <w:style w:type="paragraph" w:customStyle="1" w:styleId="AkapitzlistPreambuaListParagraph">
    <w:name w:val="Akapit z listą;Preambuła;List Paragraph"/>
    <w:basedOn w:val="Normalny"/>
    <w:pPr>
      <w:ind w:left="720"/>
      <w:contextualSpacing/>
    </w:pPr>
    <w:rPr>
      <w:rFonts w:ascii="Arial" w:eastAsia="Arial" w:hAnsi="Arial"/>
      <w:color w:val="000000"/>
    </w:rPr>
  </w:style>
  <w:style w:type="numbering" w:customStyle="1" w:styleId="Bezlisty1">
    <w:name w:val="Bez listy1"/>
    <w:next w:val="Bezlisty"/>
    <w:qFormat/>
  </w:style>
  <w:style w:type="character" w:customStyle="1" w:styleId="AkapitzlistZnakPreambuaZnakListParagraphZnak">
    <w:name w:val="Akapit z listą Znak;Preambuła Znak;List Paragraph Znak"/>
    <w:rPr>
      <w:rFonts w:ascii="Arial" w:eastAsia="Arial" w:hAnsi="Arial" w:cs="Arial"/>
      <w:color w:val="000000"/>
      <w:w w:val="100"/>
      <w:position w:val="-1"/>
      <w:sz w:val="24"/>
      <w:szCs w:val="24"/>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rFonts w:ascii="Arial" w:hAnsi="Arial"/>
      <w:sz w:val="20"/>
      <w:szCs w:val="20"/>
    </w:rPr>
  </w:style>
  <w:style w:type="character" w:customStyle="1" w:styleId="TekstkomentarzaZnak">
    <w:name w:val="Tekst komentarza Znak"/>
    <w:rPr>
      <w:rFonts w:ascii="Arial" w:hAnsi="Arial"/>
      <w:w w:val="100"/>
      <w:position w:val="-1"/>
      <w:effect w:val="none"/>
      <w:vertAlign w:val="baseline"/>
      <w:cs w:val="0"/>
      <w:em w:val="none"/>
    </w:rPr>
  </w:style>
  <w:style w:type="paragraph" w:styleId="Poprawka">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Tematkomentarza">
    <w:name w:val="annotation subject"/>
    <w:basedOn w:val="Tekstkomentarza"/>
    <w:next w:val="Tekstkomentarza"/>
    <w:rPr>
      <w:b/>
      <w:bCs/>
    </w:rPr>
  </w:style>
  <w:style w:type="character" w:customStyle="1" w:styleId="TematkomentarzaZnak">
    <w:name w:val="Temat komentarza Znak"/>
    <w:rPr>
      <w:rFonts w:ascii="Arial" w:hAnsi="Arial"/>
      <w:b/>
      <w:bCs/>
      <w:w w:val="100"/>
      <w:position w:val="-1"/>
      <w:effect w:val="none"/>
      <w:vertAlign w:val="baseline"/>
      <w:cs w:val="0"/>
      <w:em w:val="none"/>
    </w:rPr>
  </w:style>
  <w:style w:type="paragraph" w:styleId="Tekstprzypisukocowego">
    <w:name w:val="endnote text"/>
    <w:basedOn w:val="Normalny"/>
    <w:rPr>
      <w:sz w:val="20"/>
      <w:szCs w:val="20"/>
    </w:rPr>
  </w:style>
  <w:style w:type="character" w:customStyle="1" w:styleId="TekstprzypisukocowegoZnak">
    <w:name w:val="Tekst przypisu końcowego Znak"/>
    <w:basedOn w:val="Domylnaczcionkaakapitu"/>
    <w:rPr>
      <w:w w:val="100"/>
      <w:position w:val="-1"/>
      <w:effect w:val="none"/>
      <w:vertAlign w:val="baseline"/>
      <w:cs w:val="0"/>
      <w:em w:val="none"/>
    </w:rPr>
  </w:style>
  <w:style w:type="character" w:styleId="Odwoanieprzypisukocowego">
    <w:name w:val="endnote reference"/>
    <w:rPr>
      <w:w w:val="100"/>
      <w:position w:val="-1"/>
      <w:effect w:val="none"/>
      <w:vertAlign w:val="superscript"/>
      <w:cs w:val="0"/>
      <w:em w:val="none"/>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b/>
      <w:bCs/>
      <w:w w:val="100"/>
      <w:kern w:val="36"/>
      <w:position w:val="-1"/>
      <w:sz w:val="48"/>
      <w:szCs w:val="48"/>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8D5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zakonkurencyjnosci.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azakonkurencyjnosci.gov.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zakonkurencyjnosci.gov.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itwf7njebi5CUauXcW5ngEdxYQ==">AMUW2mWmVn9CUyAMdAkhJeciVRKBYwjmML41cRfBixquHAbikfidUjjmm2ZgmJbnVS1oB1vcMuUc7++qMceN7ZFPfSgXI+t4x4boEInlBMUQ0TK6cvDIdpzlhLx4xzVXI0q8y7NUF0CxFilC2YuY6q9BCs6F1uPJ1OTkh3DbLhgW8kXO0zVYb0Fmjj71C6Qyw+vTwDnCHC7fyFKwXD9mYDxR9l46entPGtpUKL4F4Qg0nQbcFB+dyaCq4fF+w9gMjpNyQJ1qmdFln4b7HfR0mIb+npQcC+FrzJHukheldeUB4ns7Y7Hy0tA6nVrAM5csbZPlXoD3Leufs/vSiHOTeNfFSEEhwUVmdeFYeZ/rJRisxRvdVa8R8b1XdHpa3Ugaa/40Qr0ePjz2yZKmVyMlFN4llfKufzOcRRWtp1ubgoWGOw/qcl9m6NX/uxMDo8VP4RVowIs8oulLt1dVtM5dmq+AxhMexCOtMQxhWRdl0JreVTzGjgbhcu0KtixI2t1ICZ9HVazf+PmgW6mhwh4tdjy7NwR/KgIaFhtVvbA1Z+kLxuqhrpYD4FDA8TK5VNL5fMDACg5wogpHY8qOE8c1P3+/93yh8UgWQ44gIRYXc2efFPwk9MnpTQ/OklsS+rx0zV3XudajcLUUKV4r+JNtjWUgvutJDFOIX5J+Zr7hRhr0bMamm205Jw7hCxoLjcPE9xjE4Horn5Y8/KFqW6bvukCQoueojJ6jCrof7QDmXX7jDFcehWOpm5PwCvr2hfoNdLsfyHcVg9gOTEUgyn/3sJ1zLLo4IIXiJwJG+O7Rk/1lRD6dcCp6uw1iT1tv5DWujh/JcnN0kzNr9WLSHGdft5eM8zj8P/u6hQ74pf+PQmFgvlEXKeXOffOTgJxPMErneXKrZlgzP8RL/hgmguKta9cWO4VVLZVV4PVsaZ9XC1HSaI1cFz/SvQggZH51j1x7QFlZE0yxnGi93zQR1nf/uuHPRFVFjQwkCt7qJmLIVjBrtZwuK/eIlp2eoHMiCslOfdGZArBRZx9fKqoo5lNOxVk7CT2o/Eqv3urVJQ2+eXvzHm8og+0JoRPwzidGfVaJs1m86B11iEHbSzrhj/F4GilqDEmPM1z7l/62MPs9dRecGHFcErxoHrmBI8u9JfUOJwwOUh0lhNuMDzUxL/rg1DF4KB8BNxzOb/GKxDMtijKbkPrDk5+6NjF2UvMStaIEh5P58pv/bm6CUsQDGmbUpEwDybAdcAGz0NOD26yT2QqsQ8xbf/k7+U7hTll/40bQz54nO7DBNSJ2AkN7j3S4G2tlDHEVU+/wPr49/J6bCuzPua9iOQOEyYrZY2e2pSbCx7QQgme5h2I/Bp2ordTeWffBo0LDjx4cLPqOgOnPfIKbgwaDyGsByFSQZW4dIkfPJ4/cJHm47GDn16p7HmYxOxmkHf4o0tQum7rfyQO0pgNaZPBbQQLWVjiY3sF5Abe+vceAUYdTIR8fKOWr/vnQqIPHN8plvhRSQnt5WmnxV0yYWxY6uIH93Tmmyz/uPpHJclFnwDONgQggfy1AtfOis0ZB/xB+r4yA+U4stqljOIu3H5VUV3aHC1NLZD1B2h5lNkjbxWf8JaL6QBd4evfUqI/wvXDkz5aY80Vkqcamd45hBSXzFw+E0/JkcovcHxriccbJaViif83mWKYVuVqtxKGPMAkF1fj0gZNZLUjiFlygm+9lfkpHkN0khUL+g299Rz+c4kPeFNPqUR2OIi/BdeRPIQfxTBIiHrtUxJ0QYw/MpxY2lhvkXLvXQJ1JoaorX2Uk5vOjDiHAH5V4vOdmwkGdzaw5XxQF7MI9lUyBIRS9VYvIAr8424BtorMvEq9066MvlqbSZXaoD9sQgwzXmByPwQMOmMzPL5FoZ4GgEf2ZN7uz19jJfK4ihktJhRZb7h3sVqEtMDie/FGBjI6U96jBehIIrOUXoGqySOyfbun6vkGn+IsPRKFdiUy5acUkMLb0Dg5GnGuXS6VezAqjkMC4Q6ikPqcYpMV1N0613HrJ9R+AAh+bVp4l7C89WCNLsT0gSiUVnDIUxPoaQ39qNsUhNbfk3noyZ+ld6EttazNR3oVxiVAcMDjY8N3vt3nRsZtVGLaohwZt4XcFoNsN2OjInmsbDsOcKcBqJpLBbRr8i51Tz3AorPRTzN7J/R+Lqiv90jFL3k/MGgc3AML21u2hJvxSIsD4TtVwpMTlNiNdSD70K2sQnHIHwwFWFrZ+MQXhwu50JujhyODoFL4N9I00ilf9wwxqAnk3SqkimiKefWFV+iuGwy38wIz57XeQKgORrUN3Jr/53ADoV0uGFKH7lM9LtuPRmgZI2Q2jU8lNJiqBQsZpfUACRwqyrvz+Nr9A5rYq6QYZBqcmB8w8IYTJA1jnNTbag7Q0auaxLXcEslRdviKsApSDq0ihLqCuPaDFihithpHXOlHpcX+kUokQnb+qacNWsMblC9sQKvjPoGuxV8KLpHqsi2zFGLYPWnTF7mkYzpMoXSaAsONwBuqRYZ5Bg4nhMFHfW5reVzoROusFIJZ0aXGI5uMH4PZkoa35aoOODSkESp7HDrjP0XFlPd5RA4RCNPVO0D3QcB+it6Gc1PvhbbiOVkqzgyGFtEiMUqTNYv9w+haSoI50IrNu7tBTxv2w61VoJb/qSc68qzz5iH1iyeBhQVpU0HWxhsK/bMjUd8Q8iFqLtnJ6umTKGO5BIq5de4kQ5Z3306ySIHSYa34tW9mE9lZf4yVqHCn/PGUUhUD7B9IpCXAbGfyfccrowAo3Z0vtiKqu6ZFNtHAw63N3/ubK+I/xLix0OINA4m8kCxEJTUSZhZI//zrZEVvEbLZBp7RKj4qcyovS3NrOZcCfvUZRrUDsRNhgM1affOOXHU0BHal3qSnnQaPRzMilTOjrRFFZ11fRX7y/UvfcP/uPQJHW7DB599aVhItxsku3oVA5lYM65Yo4TXd2LjvJMyFZfNe6OWSx6i07//DHIApKDk+vCDUKL1CjZifH3UWaLQNrBaC8bae9oDbJciBFMmwKDe2fb9NzCbg6aCMZ7RUmsSxYXMTryhj5twXlYJo1Uenw6xofUc54wwjoVqXndTE5fZj4u0Upgnaq0Teqh9QLcD9B0I6M4WTGVKps8/mut2ymmdSZHib58z/nnDo3d5rKeLO5WweyueGWf32tEqzUdY8pFkZfIhV5gT/1mz7qrVF2Z8Qw6Wpw4GEDMKHgeyUHmtTm+yph1YNBeD8qJCmWSqiVG1zZDULaNSWSXGHGQDYfOopaQZ+geFKaatX2Ovq+ctWi/rUq/Aulygmi5JeD2fwZkZYvb3v4vSYO5+jzNL34ttn0Dr9Py9Pjh1o8XS9PJ117/ViNpnSHwmwuRiPqBxZvEG3P8Cdy7v9BeCgKjyWcZ34lYqCeqchsnoXSuOcneR9Cq4nM+i/QYv8iR13cg+C2sGAFnzWUjslin9ZpFWt47L50rfH0OAsdZcOzddiNI7SsLucVgAF/vKTyhwP5c8VXrqDyQib6u8/WcMkwCj81zQE0AYQn6DN3Fq9XkDKY0Bg5aJFvqKVU5Fv2foDIFPdjRWzlahH/UQLHYDo8EKF1GqurEaMs7gDaLipb9XjHrNJgxl3bww4DN0FvDRZmNigKZ0RZRDGds76IBGFBmF0jPzlahGhkMZVMzVWbyiP1vrveH47E10Q5oe14srvKIl1fOAB4CtKo2OZF+BQxTYxI39ymF2EBEMSLu9yDn8b7umFDzXzjN/4GnJINwW6OukQSEVztkcAdINJWYYlR35cs42JyXR+Tpjz06a+VABbM+7E+0BQZ06p9FtxSTPpD9DTkGfllVXJI4jJfMsXVvNg/zMUXCsEW4+oIGQBio4MOhFxZ8weGN+o6LGbTnm1QYFb5nu3DmjhHr3WN3FjDG1TZlA7aO89VdOvZOJESz/Jj487SUG1vDejK1knAiBy4EGC55wcsS3aACf6jmvQRjmg0bTAKTQ73HEGsbbSqlwrVuFjtCMbFCAqnNktUy4nUXkEgTBju7ziga/MDkUU+RFrXxGv6vGKvLAuw8EAIckD4PtKzFOa/nl5np9cMx8VUTapOEyOiGxCGdfxuMNCIzZM4Rnu2y8bB4MzVsLxHtnp1DY/sbSLJJ663vtNrLs3DmXH1vYs6kH1oDnS5V9KwO5y/eh6uQaW5LYgcffVSBkwKW7hCh1BIZ3jL6DXfbCU5PPkLZ4THjCXqTmgyWDRjt1JIz71TlxMfxhKqTs0MZpV2H7TwXopm5foO6RwtdH6rNksDPyYPUydfriy0qJBXTvNGYXWjYJ3zaTxu83TrgZl7ilUi33tEstnSDnZZWLW/fkpV4eY/TlDYgrE/STT1Tlggo5Sq8mQ1pr5L9ORjul1ACYFnzhPwpKXAIi5/JHhrMvSoDl2t/0czvM1wa2ApuM2yXINU7UL85/e4EfpNtnJN6Q6Cb9TMJsGOqjfO0h0uhf7hh3rwpl6grTRa6iyNFCnB8DHUf6sc3kucdID9p2EbG80C+7tp58BtEBsaOvu5s5YNgd/O/6uaJM9T/FeBEa2oUTbTJG2emNu3/Jwx9Sx6mXVKIyO5FRBYeEkVuMuHiaU+MmJFf9kXG9SUjLTvae7VnnOyy4T4u7zdrpiq5NZ9LDhpg8riWINbkZ83Rc/aAv4hYQzs13A4f16jt72Lj64tsM0znWIZ1MrlLMuMjJk0Z7zJNBLXxG/VflQUofVqJilMJlQu1i+7vOWmsYnVeoRkWPH+F7V06FGh9ciDUbNDnCUgSKYRxkYQHzKX+Dm4CspfnKFPBf56AM9q+UzjIseXu+NHuq/WFaNvLp/uyzE7HjLdhFC8v4hJwN8HPyayj31ETjL0o+6fPeJlEXyTonqc0yPN/WuDBpNrpYpNqOQpEGIU44+DPvJjnThU3IAXKDLT/3zgvob1M3juB+oOzoNePecDa4K4fmSlzK7tDIegRLANWXoYvs1hx0ekqyZsRuZWyaikYvKqI1QqPc4+UJhOzs6kESxvJhukm4NbJnrsZP/44XCJ6TSCIfCSr3v+pEfBhg1sZx/Fufbh3pTADRfDbNUTU5GCDHOcL3/xZzIoVfOdkxSPVKZoDFk6x48cef+9GwZW++DWqXszmbe94at/Oi/aleFV5QMIo/HpSzr9McC9e2KkicjQGcYK7WtDVD/rqYmiQo5WCHRMqgWxm2ABhmfH38Z/f5wtihS2DqvGdv5ltlaKVq+yLTWnVa2hPG9eCVjOpS3I0LgDlYNtmFZ730GqG1sntk6dgVM/ZkNqIUoRQFbxVykjaKrqm9WCRQGI/KBvcZSI/+olg7YTHqrMJerwt3KvSZ/yFYeIs9ANaE7hjvhv1pjk3IfKZjZEQWOHh7dqZLZGAkv4ZY+QjD15f8cFy4XALg3lId4S4t2PqOJpw5X2Yrl8n0bLCUV331VuccwLMl9bbevAM869TAysywF9x3c3i9X+py/dzSKv1UfqBNZXnpaG2955WxgMyM8UvtRL30S5tajLV85GFcGPcyKAU1O/TPpe80XQTkK4lRP/x/lMO1KVNMWRowUyTU1/SC9ZcgYaVr+0OSjoB/MODmG9uP+mpnLvOOByd2vR0jy9PdsVPrp1AbHSz5jYS5WnZhv+QpNCItQ9eimLXS0y3ZW+Y4TfXRTs0w5HM62yx7rc6NaRuokCkFU+u7SSGQwTDs9jvtFNGASuP7zjltqQNmr4E4e3uXw3Bx2OugWF+Kc6TdNxg8FDXm+ShQBgV492JfbgdVDRLnIZHVzVNPZo6KLi6BShap1vjSbuGFaekrPnLdtrhQUwjDzeZlTi5usZpkq9wphOB8z+kiKB4WH8HwC/BndvSEq19EJdVCHCmGn9O+EGuA4gIPCQhOYq+024JKVKlBywwqK1jkd2btuyQ5iKoD9yQp/GUJEOjDxJKzOVZYJMKW0BhzmkopCMdO+9+wLbLh7wjqW5Ely4IS21UH8DDE/BSHxmc32PdsH/uU6TCBPL/WV05V2+Yhtv5lwC8wZLoRMKyD2TsjqFNYKR+v2f/tS18O1NxTH3Oa4E6gySXIS+NA6p6DLlN31Q5QF3/Gx9xrk/ikcBZEqOZptmOgF82JewBAmgF6nuP5GVciALq7ovPZSkeHskQPUYFFUV2Iy7nP1tpyT4s2NdxyOA/6BDbxD4+8a0JEpltn0oECIfk10vmfbwx1PpzQEWnyEiDccdVzTG2f2AcLCcL0VpP96szyN9hPVxOtfiXqVDO8cn42bGQRBAdshJphbGEYLWg31r9omA2ekepVP89/l60JMaMtmtBEvzqpJZyWMsoIzIA5qWG05b7waTg2qPAOqGqzJLA+pK6rGPvFlXei/5YQNxPTln39dHkeYoTB7xuhMNVvM1Nage+Uo9S0XEsF2CTIHpO7AT8q8qY3dJ8jOl/tYHZ4NPQRohxyI7Ef4LOU21J6f/uZWGw0Z7oF3FyBzLMmpqyOv8dy5B1w09cy7XzTwrQteeZIxEGKDsgb0saff/IaPSEeCAsZ3ppl3jvMCW+tlOkYXi1XCXik8HIVAmlsQPVdFIRBpJ55GJYna48JEAIJYS4f9e+ayUGMO6qxtUuFO6Nuvw6goYRY06kjfMEzSgICinTQvWiBJOlTxxZjTxE1gd5mtk8SvJLBr5k3HYZpRfcY96ZEDjoj/YDSEfJh+Us9OX9svrUZDdKD4Nqxd5HAevN+JE8tfyYq/zcQUrsJoxBvp9fCXvnvv0rMeMRWF4al8typcTpcIB4kaySaGO0rCGAChXJ+7wJrEm7pxdPi8vJUNfmw4lej2WCKCXW5cjt8OXqrcyz8FkOr0XmHjOi0IReJexBA2/ZFTbEPlwPX7jAcjTQodH2txGTAUH+AZD1580dYZvX88g8aKn1nWxOfuSxu5KP+UcIYjnr+C4UKdLj+WfroqQEg5hH9Gf7Z6qB0efbWrP55rCHg6lkSiviXLG9dBpZOX/beH0s4WCJ3/4IVp0p1C2mdRO6loXqzdmwtyPEw3MR48OwyymJFJi/Dgk0DoU5rtgowBx7WeVBA002RpoE4O3KJ0oYhDFpQ6nrmv0ksviNxZAKwpimO9mCj9fypyWGv8AXjJ99pkg/6f0xjghFTySbcFvPIPJeM8nEswYnbe2pCNgyUXEzpFonoWVSqkFpakAH7nVKOnGhubs6T9aouSGcl6PaD9fKSnh5u94fddirAm/2QG0IrmuqX9gM2aMXekPaKLsTnsbj0zBESOXzJoGT8mbIgYiF565UTfPDPqJz/1pceTclfEab8oDlSZoF5M72xibGwFit9uWW0zSMiq7mWdVNJbbQSCKEpDwxRruOVoCOJR8Y/dpaoXjostkRgBybespC7J45GvzXljCyzHHQ9om25YftSsZQOEiPYF1Hstyb2o353KrenhzrpS9sULW89Ezpu9Eq9+BpXDnW6UDIAio0A8pMbkSm7uzjTdt++vMF0KPNppVrk6i9XjcBPxgJQo3fo/IgtkBd0Weow0aCSFT8IN8wYdsyTif1Tc6XMMGNm9uxxL+YtCR39SulnF3YpZTP6wM9V+1cCRz65Tj5E06MGhZ2gDMjprgCiz0ZZxrE++VmilTO35o7Rg43op4WSmsuS7foS4l/DNtjKj/VeLstvRSVAZQniFFRAXQOzjUCquG0BcyheUjOOFHdokQkvDCqsTqnngBHr8QhERybbKI65yJzJhhxktz74bkKnvFiVI7pBiI+nNQW8K+3aKgRIrbvdNADIs8wwyTUflZ2y627+lTZ4VYWHOQBcZODwqoqTHePvCnMdqk4hdKkMnrhTmWelDjd9r4sqhCqHaslph6REKOUHeM1oHJ/iTvj8Cjgmey/h9XuGBTXDBIBoOqj1oX1JHhQmXnJQMjP1z+FwR5/eOtbe5isyKhUHXTTh3YE3UU4/xdJTKFFITuQ9AJb1V3R6OydTULcEPwj6Zk05AdVDlwv6NY7zOPDWQsy6sBr4djP2miZHcsDv1/DA+BnIKEB/g6aMR1ADviWRX/I1IoimBlwAF2cfl+NGabr4pBCAI1a3cvY4/IdYgEKNCu9IisNivT7k8KzHJhh+5c6ChHQ7b/j/j5cfZftOw5qKc/PhFHJhgRpWjftGvGnbrqEgn/+h6oCV83mON7Pe01o4CY6nueLV7LijziQ67R3Byxjcvbia7i7/Cdt4JK4qF5jR1jdXMmvdHGz40VwpWOAeDoXrHGl4aTUiF8KM4owVcjXA/ZcI4XR54DlMgZMuaaJV3drcHAxMR8SFoDayjr/Lq/+HNrU6J+uz1B+xuultLqnMV5sMOMe6FFwfcuARYwHp0jQwZ5aVntZHtYODxV/U0P+wD3LWCKT23dfgKasvPx/wVhqB6Fp0C5Zk1ePVXgWI1HshDDk4+ZhxgqTVRkYZzYFxJ8cizDW5DGgxVNElmZzDA2bq0GafvppWY7AiiipPTMBrAaCxWfL8x3taeb3QonchN0CXV92YQaPV/BnKPupI00KZLZnfKpXwPQmBfBsZ5f+9NzcWBqPp5XFbzo06ma7NCO8YokkL2qxjDuoaigcni3UDSCC/trvnPFlnR2RG0oGyueTZH5L0HlPKy45nylZOXDOaKAApXDw60SRZ/VzYYdDpnFmXDqoTNPX8jL9VNMpPXNo8dD/OXxrlWxGLVb0q/+OM5Au5BAO8IMp4YQdgoPnPtSQjsIrNAeJ3F+rfJCIEgu5TtkrAIwcGfi/MgwfFnPKI0BVCHtN5ujGFm8LYQDHSm59hpkU4LI364RRRusE2L04UGe1JlHvN/KFe5omxkXwwp5NGa0lrESQZcZfdY+IYgcZA8E9gZz419/71PepPpQ8UVq3VhW2nfC+spuxNqMvf8lMpIr+/l/MeYEoINIGkIDJRwxhVWY8FAs3lZNq5i4vAnTztixAJnbavQ4pyrSKXsMPd9/IVphx4ddsfdcUoGICVRK7lNjvpe59yRHMWR4OicAIQ/gAB3UADAwS/ajJesjGvjLUPCKvm9u7z7SaFjWrDI6qfM/rbAXWsKr4ki2RBwv3XuKJ0LxeKDnyE3wViRtvLHXwErzUYJg98pddPuF+Nob/GRJk7FMLz2JiL5HFAFzYQbFcwtwAaQQ2J7US/F5XqlidCzIY7kO22f/Tn7WXoW/IpGIN84+G727UvvR/84Aq3XFEw3ET9a0U58t92lZUYYuvA7FPFYHDpQoHtB7sobfTkUWx2hStR8o8GapETAYm+Winewx6+43F7uOD5bLu5Pr+JHjsRJdzUkKAWK32ZTB+Fe7w8GhXhfCDg0uqiho1UWb+BZwRF/Q9sUd3yeCnJkw6m+p0Pghe2r37Qs0cR2ppVla+8TX2nTXLiE1jh4/PYV97g2wjrMqNSbWb5Ea41+w7qcFhPlyyGmUg+5rr+mQjcrrat1yN4nHb4b4qmer7Bz9E41i+mF+cuTaV1ozzdvk8EZxgkphfHMT01QaHKYd+1d71yZhZx51tJegya+SbvaxgAEWuNXJCPKGy7eqeEhtuQ2l5uGSfe7IVDmo1oJJjyxyXjkvqofrcKWyZtBPCMQe5zP/YsQCvlBDFEPe0vLdI6synkzkjiUswF7/HCCs1pF8N9X/kvF6g7V75akBfte+wr/nNoo0LdjnfVAIXLJA1VBUPD1NzRFksPP5osA2cc1gLhgX1QJzSdEN0+7i5G9GJTrOMGIlzrTbWU8x0VNf/VkJ9s7z4xqJPl21yxkbOjx58UidP/KO96WGQL/Im/Zqm96GMDRsAl91eS8w2u2q1Z4ujaDZAlSSqtXfq936Vpu4kk+OdJmcOsNw4p9RJWi+OlrJZ0yR6AyBd85/Gb908yzxCc5QwjZPsqRnokNN8CtfuaWz74iiXCklwJvCUjxTJ+3cOFV6ENUYo2Qn3j14/8mlPEfUAJyv5SAnqopnkSgrsirvogvHhbtMQb/XUu2A/FYJEnpQcWFyXCq72MG0k1AJd+bRZzf0gfroO54I1zridYT2bDrGfcep4IVEFSosjbW6A6CSh0RmnD2XuCW2yG9VV+m2nbEX+/GoAHmP3EV9wLORcZ5xrqu6Dq8GYy0s9KSm75lxOl3VaW/+13M5uzzb7ylhVKhnuB7Pc5R2NVnxjJLqN6etB9q8E8/lnvJwBMv2uULHEt/sSqdSlTCXxZ0jmpfbEc9N6HEjclljqYcCud8UiG7L+kPQ7MpE9RDvV+OqYT/I4FmREh0hqiN145RkNcR1WUwD2aFIhxTsxJLhxunsmC9pTY2kWflNmQueWjW3CCWx2Ie2tTRtBV4eaqAMPXnmFxmUcF2eD+Zw0/FCQtT3Nn/VO0uuU1tGONVEKZJZXCn74j4bZAG6xSrZ9eyVh8PbCvCUnQC9vYZzZwboTMG6dKG9K9jjPbiHXbWtykkFeDmWev+w8ZKdFk+vjb5IuFW6BdzrbyWKXaPlWyU3SteOc4QvtHxxQQEewnEtdrom5EFBP92eEc5q4gzv80miGDcW78ZopXL2ZPu9wUwWPoKxUkAuRbZvoWB59mWt2lwtqxCyu9kRtvDiE14l4EaXRCUGLYf+Bd52lYxDMILBeaGxg2fG308bi8cWJKWZ+gMFW6zcfc6gi2t3kujR3ZLNMGGeTlwYDgx/ICyZU/y80AccQot9fyfZrVVU55jljX2nYackJwRbXWt8yZYCjld7CHnbBdbdGR08WhWlQIQHqNs0ihFURdMZFi9huB8n7K5cIGpZGs8rIoLVR90DF2a5PxeStBPg4fYUlLKQBksCydXuoGc4ATmtC2OO2RwojScZbgSomp6OyyhaPatDnWh0g/XYt4kUgGneB7vU1fooVyUD4L/RGNkgMvvMuVkNCa+aC31Q1WPe5UyvCKjnfmsiLbe/jmg3m4W/WYVkI5+du6zaSScHbcBnUBcTBFyXzh+zgObh4wliw4fFLvj4di/a1QpmTPsvf5KV6SBSjTbI7Z0UKopWcdLA6/EPxSk3z8IREEr45Q2N2/Czw0GeoRch7DKcv8QmIYI2pzvDy+sQsogGkKo52Vs7i80U+6f0o/AqrzxaKFv17C0y6AeFmuQ9WCKzECykTCjgPG9bz7uoHx01TO5BeNBqISPSHpkh1N5vpE9430eKteGJ9HvFKdybT5qRVWrNeDzz954dl1O3Yt/GxGxT36nNDiQhbNrRjtcLcPPoXAsino24kwe39KJjZQ1QuhFpTTzkeWOZBFtpHtRPeZuPBRiRTMOZ5afSFcEzVxGWpbiEKeAT8bVQJ1bM/RzIF6YpTz+0ry00zIMp533RhWgDr6/r0/oNnV2MO7OI+e7s5mCVFtowONIL2OSrRv7kPtHbF1I0y0wllcC1VkBQwV6lqHGdg5UT4SD4IYiym5uDAYqPmLPt1WF4vrAGwqIfzd18bZxOJ4D+GooYO3gM7oT9JVa7lD2BF75hCK/HheKFLdPYJ5R+PtMlKnb0E5tJjPjtdpLRZ0WrT0IWLHgqoidQ7hjkPFm7yHZ8uRCBjqAlfy/DEAiqOBzeB8f0pLuIChnzNJzlNwn10X3uj5QjyPJUa6dktoQL15bdXcpTBGZE2GB12L+SLRvUr21hD7q7vcl3KyD+ZzZfkzysPtxBFsUGfBRhDJ2eDn2GmHB9R54l+3/dsuPZTLrAaEv27TG76LrteqCELTsGfYkDoVMD9ZT9Fpw5VTHklyYayMcvVDqKoTePZiULaTfzML6ryjSd1NlsfsGwA0MqafqgXfvH1GhhOYTF9yi+vZP2ekbJI7RzoM94TJMV6ZEczwHFWDLnmdzrmHlkeXjOIS2nX/zOz0CjdlfaumUFo9Zh8FMQeFmUvFB2dU+FTlR2sI5/GrdbrJJwIK/5HWxte8yerx5IGeWX3JKKVrzErfcAszvtAnJXNc5FJzfNHKxwfGgsDI5h8fvjXWotgMIqJWdvDE5HLf/pNgFBNpzXtLk3NZkwHUBrY0eKDXzjRVjyjroAGUmGXYEntL3PIMSEDsRXDl1dGMrkkK8IKdGg9+L/XpQu/6cgyxomyoL5B04sTg6ri0LqZtYVKGsmS+D9jiqed/wZJ8d9MFJc3V8lv9TtJW3YGPv+YZYNENqnHApf7V8Csi+0GFg1ROy6VlvM3iT9Ke0q0ojlAGzVzLQaQZQ9E6/eyWrHhA7q8/k/2Bt3LBWVwFCiul6HSngvIRcnYMdpwDpIhivl4yYGgbJVsXc8+T7BiEs8sNG5Lag8DD3JP1+O+ABrhyMG6Y6V83mL7jiLAoebuZxG+hZh4JZ8/aaEJDCaw+gGX9z9qdu+nkmKBH7ubCCNpNTCwzFImWlgwSIbfSz05syEhp6Nv2B5Pf1tX67umdp9Y1OWLgU7OOYgOkLJu/eFQlfsqnRb75nPGg1gEBGk+vbZViqBadusjGeqFwkTyG4Q8h8ENCjc3cEWK8teqJa7MF46M854RdyEBjCiBc3bToTxgd0kUYoidaLy4bxugn79fPipczZDlmKpN57c7JiQ3ohr1yKIg3GFGpfT5uCPrbL+oEmSSN8/s/qNW3VddE5EOkqo0PWwEJWKrpujxE+jDT+t40VSLThTwKDX1BQy0mx129ndrVoK+l8VfaQhVQJhwWYrMxf6SUgmdlPzxmXBS+LJcgs0fQ0G87X7BT4KmX+thVsUuIABsmlrVv3Jkqi98sDEMeFKq2TCMVjhndu2Hyx7AI8mHhQAgPlRpkWgt56e4UUrU1C2sz8GWxhq7iG4HvatB1qAbqEanWlNeLtmBEfOWxPWs92wn6qCNYtyoWThFMiMoKkCnXeBw3L9iOawGzRNqWUDPl9zyiYGOWeZZ4k3JfchhbA9ILuYZB+SeVLLCCs3C7mWlOVqLqDksyT2NP0Ylm9vGOh9WUqFjsrnmohuK2qGNsDLz0CAzlNGBULcICPg9R41+M5c+ftWkyxXodpTG5f+fQXLbOjmj6YinI/J2/4VVDYqi/7vkP78Fsqu5zr0L80xjouXSEXiYjSEii3qumnfuS0HYaQL/eYnIlrb02jQxHIuErRhTjYyXQlPpDrfzDSC3pJIETwuxatFaMfZhJJpKBCDTU1/NtEtI7ECn4IgMifOW+uI/G7HOsh3a/dY/NIUEOuEh99Oy7UvHaLriAq4lZLpOz5uEfQ4Zq1r2S+L1nvsC9tl/uvjea3ONRXGrGNkfK+jAMyxApjngT3nI2Xq2itAGcg9F/7WqFdsTgqjiHz+MGFh01jUV6eE+78ftJyhbFYXtY0wOyTh15RGtQofKyxEDw53jwR0zPCbmfQPR6n29B7Hs7Cx7xmxMF/7m/TykY3I/SCqo1rEevhd9WLr5xE35ZcAMUg2cUmT8DOQTkpds66iRmCGzN8sKG4ns7V9OxLx6I5kZDChMphHgPDhHoOle3VA6od+qFGYOMcxetnPsYwmw9oqbqU2yudCIaw649/2UlzeeQ16fTRcmQuTdDak9iHx8PQNWMlfX4Ti/YCutxoUQsR9OWjXyokNTyU5LPV90HHwnCSviqzsgGfCcnkEKlOi5BZg2C8+fqhhF7BrrUJR0bguQsB86SUybRBeu8E8XZd5MYl3RDBBGro48By9NUptElI5SR65yG+E4EWiVSDhaOtNA62/D2pJAyO/xH3hEe4w3ZPM2n1ZvKewtPw7qjsTj4R8yGRRrah7mPACCUiXb6SqRWePVAAmEbicucQEvWx7Ck+UUTxW49KTzkuflb1lwHkU+nQKOKt16Z/I3lH/wACTeVWoUF9beTCfN/hf42/MAJ1fEexhTraTnEGOU3Z1KzRUeX/YzljAx/QevJ8U7WeFhwilcGnGQFUVZ3d2KBRaknKVP88z310XvOR+vYoscNwBZxeh3p2hR4H5sBWOdbhb77DQjyT4UxeB42IGZG381OgbS2IG3UR7sVPOZd0STny9dfhhhbufaRf5h+7MUhUmgPTo7PWk1az4LEdptcwT9mmGKmUF32VljilPqv5ZEjMIpVn5cQcgEDXZKjsyljwH7qVvujuTNT8sWE/3xoM9KPfD3ygexT8vaipwlN5nCHddFWFLyDr2Y2d2Gdby+7LFDycTxHYYDl60HU2xQ1PhgLyJ91j3otf22LN1DQ+dOdwjrQ8fDfJnPPLcvLOkR0Z7cfnaIDwJGmRE2ZtcAa6lP9LRbYDXMTtjdLcObtPjxIzu4XvUTF2L4NyL7Jr55N9tyP4m3uLqREBPJzJi7MsAtMCF/s3ELweCHFluP8qmXAipjzKIuIgjhXBuu8yipIISkogDxEd81H0+ypyOY4BaElF2uLiZ/avYs1ptC4xaTg6aUrgBjX1IMgFWfPzatklB0BB+jtehocXqY+B6pmFtk+vzKoCL0OzdrLB1TtvAFKf6ZroBxe+dfWPrWzOMlomWyOfvIRpE8XNWn27KXi6FI31PxOkvoc6ms1IptOcKg2noorQlCrp2z3hysk0jEONKpiNLDT18pltfHRlBQwVenK/POgADXSBCrmSdLegn6zAmQlS8t8uHPcrDL8j8fK3a/U7pCaSjRuprQojPQKLTSbknO2+P7mHHO9Y44gFgYTjAIWcW9cqeUiJfc7M09DXfBpFxY3+9aweMLix2FcJdPBim+0bw9DPmrtp7ctxn1qnE4Dzk40uo2f4mLGTrEKPP+6iWgzzTsOkTrEieky4dtgmF4LtMlR/qrjWYZfxcjK7Aq5GOCmeUWHvH3Wp9nG5LMvwKtdI69q93li0wT8zMfxhAWabQCrFm85Rur/FDaUzrMPqyzOCzO+DWTR6CnABQ5uavMWbJSiBCag7ZI4CunKmlxYzOu0toLOhJ17spd7+lMbVrFsUmCkyUo6A5h5vCsNFn56h3TjWTc4sUZFyuAf/iYgLFrf5ykTisXQ+5K+fhQaRMBphahIzs9C1i4PR26v84sXoBCftKkd26upUdeO6y49pJznUPEgukmoKb1sUaoNiaQjOgi161EU2Scaxj4mbuTJZVvIBWZRQPvOXpdq8PIRtA3HSHn5zvJc4lKpWfs2zRYepHF0jekA/VPUDzaz8ZzFgKQPY5hbsstlmMn3WVr/+rDPuIMd5wbbcCCbASzj6hYYbK38FAwv8CBK6nIWbMFm6KPqqRb8mlSpg+2sisr/KToHBhqf0Id1+rBA2RVrATUeAzhYQsobcKlh07CJ4G7LlicCS5DVmp6gRLeQaA5P5Vs1L0qHfinuuXy4BN03HuhxRdiAoxA58RVnRG+wtR/5z39icWL3z/G3LuVPDQ+IagkTSfJjC0E71JxOJFpmaCLiwjOFN/TKVNrSO1ymnSbbuy2ETjy7ywyvLS8dKPrANYI9ns3cMAGBBMu1PTh+45AV2mkDu/zjGWBwNxMysYozPuRWRxdJdf6gGxNy7D10Jbpt1bAZLWqeDLOlpj56913XzOPgmhNZEO0LjbHG1iLugimEzko62PdT7tzLoM2tX1U3gVIbT99MsrdvhFAvUaDBhravaElhTV52/fJ0TKGCjngMPJo+OcBFR5iwiRQTYNDDGLqWVWjlzF/13pICMBjwhQyESaavfrpx81BHKe9w82Sn0j0lA4hPkN/tN3+22CYiXUPUc4LbH7qTin4vnQrfYH+ikm+H9cCLSgemKQ77h67u9Pk4Z5Yra4iIcAf/mTh/5VHG2PjjC8+HKRSzBsMFv/9mufrRuRwxAJOW3CYWY+LmEB/jw4m1hKxAJgddIDg4mBkeiEUfbETl8ebXr3MaLHGtHDCWs3EB+TDxBcCv9W2kKD4WEfS3mzs02Z4K+j2YpfoJFs+7LGzZH4dYwa/+NcPv+bOYX7OJnnIGV2+nLfDopEAMjfxqrJull8+GpsAD0VgDP68+FmTOFMGqV35BNhWGMEz0AiGaKUEozukTkl2X4G72mUrhbowqUZT/vcCImmI74pWL7hLyokpTBQLNRMIXaYRvm2stqtDdkUHaSbtvGTC1LYyXGv2vLHuh4D3zFfMHZSAj4M7HYj92GHkbdi7gQnv4CnjhLvUODxyr/bC0wVdgiLF7al1eAWjrwPtCsyZ8as3V78Ru7i/yneWbzKLcWG9WPscyDHuCvqtdqyF3RVWMMjo6gfMQP11vYcEP/q+jyq6nerHTYx3+DCDesT+Hsl4PPges+BFXoDTzl17olS0z3zimi5fdmWo1agOydgTTlX+2AktKFPDIl/CRA5bxemM9+r+jd3t7iUCDZjZvzNROljbtWTbwbS+yLXyz8cs3LSNiW+w/SlNT5956oXw5awJtcDb9bq+mMH0YjqQOM1UZnWOCGY7JOnENO0+wZnQ6WBlnFjS81mmg8CCAnlwcgyYl1z6VO5vJxWMqYCiW14bysHLLn4RIFUb6wLT/tv+I0rVXNbeuJYZcIKF4RGPBQF9HlSJcLVu/Lg0frWknf8WPp39r1SWKqE074CaAc2Du+HLwpxM+gLQELAjAb0Ar54SpWJyTvWhkH+PacsnVLB3iIp75kXw+fPQWoHdVJ2A/z+NgAS4IfQ9caOtT7DzEsYjBSm4HlZ8I/UG1EJaWJvFlVpY+PDmoao4/OpSLeZKMYOwz0Zq+Oc5E29TfToEAKtTJDHOcnVEy+RgO+cLH5xAXSjBzeRGqahy7KEsPANvnJt7CiFa9N+tmrKaOjB7SZG6NdstB0IrUaitP3diJXwzcDm87UP/yZ98/La5IQykIJmQpxZOoEDpvKk+C0afFNeWGmxqBswV54L6wpFK0IAXI0nQhSAi5Avlmv3OlboKD/YaUNn/HgtGvM3SKm3Q5y5PnrdgL2ev2nQQC+iRisNJH6xoYRGGxqnzwIb03SAWQrEuyOAsPPmsHkLvM+o6mDefL/bczLGBtX2E+tm2wu6XDw77WN5KS5XOlL+03FADtx9tzsaV/TAtToVq62WoxSLK0a2i/gl7go/N/soZsl2eORzRVy5vVXUN9fg0QCzS4kQzr4YTonAG2fJSLgKuBki27mQUhQbd5vSoG+59m65SOhyRDfcsqPuqr51LW8U5Cmrhwx5crLS3iiXWyHaIgwPJlEqlebphSp4dxSvW1senMIHvXDeFfUiwAvAquakTtHmW2vaHCKF3QeU6jNTHQdNCq//UifiwBSUQfVOrlYdMWFmyj/EVb3WhMTeCt847LZKksHygSu+YINtwpTumbvadYDkxIS5hmARMMyvHwqfJmMqLM4Et5buXCzfX4CsE4bRlwcCJqPVp4R8Op7aFkL9qMpJAj2aK3u94ta7AZzUOvDJH4yabh6pnTXvuAg80N6gnZ/oDSin0xNFk46IPHssYqNa85zonfOcz0uMkrpwtIRhLRYiBNZzJh5sfCVDfdx0cNW0FaCtMhkw9k885LFR1myQ++6qvrAexJT6lP0LVvrGOcxJ2jzz+887KfKYLevqs1R9ikVMHBXz3Y6A/0SiSnuJ3MWA6RT46o3/ETqSQAt7A0I9A1Z1Ugus1AiyGwcuD21vqO9Zr/0xIhcIPPKPbHcdG55bD0ug0LUY4fIwGCCXq5pxSVjnSh7LQL6vHGyxGwolfLYIUDozHDX5I2fb0Dob6fwbAuKTw3/HKuaZnvP9mvs0W7dSGa3Oynm8SyistpgfSZNo/qTmhAAYw6tGz8dYXyHb18NeJ0zqeOWfmfLR25QzsEH9K5qBCHtih65fd1jk4jqRIgPBHqEoGscKrPe1mjQe3agVRjkRBKzf3jR/DS2z6oTnab9Ty05xhZ+PPGyQSr1H7YyMnBXge2R16ktEekpJJujN4jU8wEG/6BnvO4XSU8MWLCv1TobvpxM7lqnHY6MebWAxszFTEAiCrWy8VqKMSRir5Ye+rMuBSFEk1ggGuXrvbEO/z/mWoYmwVQzNvw5ik/BEVnFO68ZwfS+cU9jbTB9PaJhi3OPw36/h4HOhnYgy9NNTJVmBIoEWUvnrZgoAqZixn6G4EItl8X3OJZPaUv0i4xA3AjvHVI1jaf6gUglY3UnqL9MIfFcBlIUYqyaE4aGvukNcJiecnHkhXEvvtTVSUUpzVly7Z9TkPikZnHES0xYmA9bcViD7OoZ8Y+jw55w7Y5+99DUbxnwyUVIy6MgobCATT+DP65wfxKDvAw3CLRehd0W7sNfDzbMS0Zh0X+K7CYhaN0Nb9LrpvVVp+BTr45ByO9+9ngp4okIqUcCHV4q1lEiaYZUO0bi6YCWBGCt1tESs5oCV9L6u1FRn00zhgPneW5t4XX+I+hiJh3X0DZfAoq5x8T7YgJaKKB0XdslUCmyEtY8TbNLH53YT5/885TDmh8uB3qo/MUcSNwCJYzhmiNY30+3k89ggaWTitjIanxK8qlEUqrV7Nmdou6c0SyCmAicYwvHjib5unEXneDe3P+nIIG449OiHe5UkZihPeqhj0ZVgcAGmxOAVsPzTZn8CF+ccAiT313Yxcihi3CWDkScz7nOwV2xS4MgdGJp32MmhGncpzx696cyanJ9zJdci/VaVHozViJKGQ/CYzJ7GCURlKC+/N+z8Iu/8LDsiP0OTShMJzn4YkqqWtPWynFC6xqvaF8ot2/AkFbnogt3Pn+e7ojsQC1o+kgHjRaOGrS93PaBt5j8nC+5RYTNs4bj9rAowi1MyYF59Oth1qtMm2H7itvoZ/YW2Qq4Gs+9xcsqKzg2pteahZbmVYodWgghDprsHQdd2InzpIBHNmzqRw8ycophG3kgn6IW7bd/qvMlCsf3Nzv46qNbewpZSbzner+RN5Thc8BEpct+lbssKrBfV4Bh4ee0o9lGDTtUUMG2G8ez76UCll/ezDuDTljJMcmpgldZzv99S29Rk7rT4PZDLx4F73OYSPizAyIaEDht2MH6Se80nCrW+GpXAHI7aNvLoQ4KSSLllCZEwyBCoP2LQn9ex4u3GSZJz1rzVWGbn6v8fh80f18rY/n1FdY1jM7CcjwqWj2tQGB1X8S1oO+WURuLos4j7MHqMjZk8u2iPzEELGm37yBPuDqvuv4ld4txqheRLDXJ8XMxbsesfEGYP9YkFsuAd5Z2kLaKwbEAPIuQpx0H9J6LhkjogTjPumuhc/H+aIB0LhfqpJj8CE/RXBpNDiKwvgtCIwtToI5omgVLrM5aKONpV0Xi+Xm4VhMCFZG23FOZvnISc4U9kaJ5dMvQ1FPP2R0OqSV3shJyr+3LrL46kSg+oGomIE5sLLQq4Lma8KoHInUanowH8necLsq3hQBXztyZzRlBJUXNtpjyeSo8lGnHqjVeOnUCFXFp4Pc/SPdnBgtGoJODRfUd7HF7ajCbJb1hmRxfXDi4MGhHRrbCLxPsKoww5bJeEPdR45oodhFxH6Z1dqEjwzUJuToYkROm7z4rY4SSEg7nckgzN2BeuMcTELW4bKnejsFuWjc5iqcbAnAlr6AZC1HPShNOpFnL3vna/Wo1og8oRhn+HCyCM8CLoaqnycuJK7LoUwtEgVzelSrGaSt6Tei1aN9vOd0zTcg0wTQNpXPgodclb2b5Q1TXNf/VHfnpuFrli4XLceK5PQdsxx1mrnfwhOnHCZdxOwB2Q1hTSASV+QNuGa/vVyBVaQeWzR0gYOYj4Mz7quqj9k59FiD1j4iESOJ16pQU80G7K4yEF70zKn9eRDJKz6dJX2E4Ks3bQWkLQbu1KG3X40Q6V9tddyUAe33/55WM7regqBZj8z5OWzMr1F54Nct8734Ryo04gBqtg2Y0Tl9MkPj7IKhMelyRiNH9xUYiK0UY5q/VowjB32yntZT9WoraNWUrq3VDdwSTThPpIait9ngDAvgSYuD/nxgkwNqSE1nsoAVPXwfNiGhwY3/vuSWZP3dZ+zi/3gCpRwSP0WggJnHfp5J1l7W4csV6/6b+FldaM0t2l46wxEio6rDWzrQHbcTWykgg6T4QGxIJvsaN6R7G5vMyRova8rpe+3SsUeYMfRHYQBG1yzToDo/Rp1mo2Dfk1N5sLvo1OJMM+GlXju4IKAiQIafp1eiHibJqK1ZJS0qduA/D5jN2yAoCuF9gpRRQgowQuhIyNnNyb6tdUJVCQzvmFDcavWHeZUgDimsB+C04SvzUZuYRKfI78EPtzIXQh5D6Z2CKa8PobuQUBl4tIGPDngHnwl7a6qU1adlk/dQWPKWsTgSrsp7cZ3TL5NGcPLh1p3QdBCaah/7UWsIAeUxUtxlyUl3TO+g/w/5MGk3teWpgNazFfHIntNexjn5cAFAV6SRaIa8ozcicyILWRq+0ltlb6PIa0GKCNRn3qBJQ9wV6YDF6URu6P8YzAcd//meyWglV94NS9M1SKYim7Rn4YYBfK9+jViUnef074jLbFrrUgJ05SpsUSBMROmFFpoHSUaLWYbZkBxyfV79teQ88youIiSyD5FctlmapgEyYtAGxe7UxOzr9p9UDIugidVP6tVTmgqfrisl9oFaJZvR21ZbQwuDLR4zSYG+6aKCla3OhRpYhHawogDZ/QgLa4ErX9hcCuabHeWhqjgnURp7Np/YUNZlNNzkwZSY+e5vmnTtyT7Qk1sIw7jTqbGl6vsehiQAch5gBRjS/NC/pVAA2eiqIy8mq5oevuDElwJaVWwR4MzOa4AE8HsbgP63TnYmlXTpz/ixrSA+gRlfhLTmN2d1vMVnpmtMJa7d8vqUXyrZH3mwl0CJ60DFslt8CpjHC1m1r8pr+7Er4xvxNJHJ0dz9syx89pgVtc9AhqPWv8/Dut7TOwxwBmiiYA1v7yvYPjMs7ej0CofeSCinoah3utgHvLuOghri6p8Bhut8gpuYCyU1DjpJLSlaZ719TSq31Q7ynT8adYYDFPlwNLB11PEBvXvutwqxQfFLUSfJEpu6h86M3Mx0kxAB6cdPGDRRqFd0QO7Ff2E/UArhU9uqMJJJ1WgH1Dj9BY4DQpUA2BLJOorRL9+a3DDKtKYoF5Q7uLHE0uLS3bTVrp/nUuy4FPoRH8wSjAdqxxUTEjJto52HA6P1K8nZk0Dzr04co9G+IGJW6mIq4mArHjwOzuEsq5l6UHI+WsdCQdhKUFUWKyzxaVmRi+lQiu20fvDCrg4mBvpvVAFljUFE/JA3p7Wsta0fzZbqFdWpv5UUfzfz8HDywf5KW86sz7SwE6cIneHR1tEkLeBAXhixpql8lDmcGQROYjvOPVGM2t3ODrtFHPrwC4Pnc/oDPnen7n5LHGnaIUC/qY3TubLtxaLhF3XmTaKI93l0UhCQVpQWQ8jrHeLjOcr9O+3bw7HgE5ail3STGXl7ZrZNutQyisMvDvbcOT4iJAV7J4X36BEhAOwEEyMuSzhN0SwBO85bq6TKR7zyEO9jLgWQYCzyqXEql7LOSfvlWh3EOtiZ4RtdtD6XBgOYyAb83/qGHyKUOvdBgcOAzPPjfQfRdiba840opqSpWrNbSO27/LsvqHO0UL3iDl3UODJAH2CBECz+L/1HYnMWFzDq0k3HPqSQKpIcZo6ErVD1SZQp6nQB22rLiVkmOLzFLfEKMy5mFgqsoO8baPr0OlqBILKrJNzL46G9ls56CEzuiyOPwYYZCwE7+V5gHyQ113yI5J1YC77Z393tF0iFYnnKWXk5H1LHVvTy32N6655vqWHD8BMR9FHhP+g+j1YmdeYwdV+YE2L3KHnCAgNx1aejQSWa20hfRoNGBdVl0TVKbt4NW8ulq9Kvnt9PL0dHYqv/8TMF80cYMSFRr+MR6qW51eKlCZbi1ZPZ/AmhXylWSo24IdHgpKGkX3ffj/76yTIWoCn6m4EYoK1+nl5ILlpr5Q54KDHu6cKccOhtECDewGIzHXLxWKh+vz5xvgI4o5Rz3H8E8aBBU0KlRHbR2kgeqeXc1nnZH0EgkobXe50K8ADIqRxTPns8R5yCgFKeqGkg7/8pjxoZcRD8sSx8AAt5m4u/q3DtS5H3x44qzasPx3sShi9ys5Ji3YtnYdp0GkWPxOOP63qFQ1fOZG486HJ9mf9EPED6sWz/c0fnina8/oc/XBBuGf17p7/0J4lO6veXAOUSi6iljCj2EHoD4/rVD7rgr+VKbQh/YolTHEduZuhAYFl01jnk5Dx8DgOUCwgaWIIWUkFrf3PrgJYVylqQDB6TJca8MARmnkk3HmOIMT5J+4XH4uaBnU2p5ezhFZ2F+0d78A84wwVtOzmJSsZ5oLlg7186nd75QTD/k5dWCZKgpMMEgxcM7gGpuFXrmpOshPdnuZv8EnMDFvI8aYcxzbUX8yHNSrtqn7MN0LWm9o+X4KO8I5vezlLYoXF/AbIK6DQwFNmlOPvTE/2dVC5zpFJVTDOhEdFCUlfqnUyuOmFurT//QFMLoIzCHiCGAM2yX6xFkrZaz2FnAp4mH73oaVVfYpihA7XSPJLQkY0dQSkCvZMVJsdPzLwSTZmZpXNQpCBURBncEQAxSc7NzKOjRmB/4BgvARkGuTtxcpNcMrbAcaQFtHE3VmSzr7cSKbNFP0RRjBMg0duYzgmORhb5So4DqLAUB9iNxa3LGwNnSE8my57FWHm0x4Kn3EyvoAxaeKfkamEvErDh2bFTjEfnmSdHiJ8ASsUMvxrnfQ7XW8djyLDKe5cN+vRLD5B3mrm7WWuXUFgHyBuVwAkOY4aft3pfvWW+rOG5/sajYoNMIFzfUKhu8fESPXZQ4u0J3Zh8D38xbAuo0nPq7F2x41AkjVjni6JH2iRRt7al0zsmE+ymsAawtzTAKrseJH+pY/eheSYPRzjpPH+7xAIKLUbZiO1fw2CIoeUZ2tcn8i13oE8V2gXtLGihxrgopiqLapWewfsHSrnst8w6rnKri+ilttwpUklDSbiIK59/iMRBeDYX5U5q0HkDPqdyHUBVWDzQBRY9xbA6Aj2+VdqtPIbatOce0ZXJfd3MOmmreOQJvb6fxs9gxxEQa6x+OoaaOhh92NGzDAtOpuinL5mc8IieyaHm1v9RZOMURsyWVVmBQC8mX/u3NmmnFfqIbw+2YFE5mb0eKBpTNrl/C06MjMXr+Z3u8Y5o3djyTSaHMQf87lkOpOp+M9yFkeE+RHY5XuHYXnOAQNaS8s6eog+L5z9b73wPyptcwXwvQ+STisAfFAxusKL5XUz4iUiY2Y7e+LHP4KQ/HIrz75WuaMdZ+A/XGQ8wwNewjGPAZfQ6anF4lqgPUc66c3fuftRzTv1Uq/jH9sAn+KIXcrQxPFjs1wUI7lZjA51gMISLZQBjJ9inC5EvTKD97SVCJD9fKYiH109wUIEdPPUz9Sz3B8K0td2bmWKZne9cKrrDpfVHDKe4hD9OS4h4seQlTB+HQ5Ci6WI4ygNZ8oISJhFJZH/JQ/E8uNPkuY43m1wpjb61bADKZNMCE7y9ScEvPgonw5TqXlsuh6N/KIO4/iwT22EU6oDApJVn6NbId1CblpRWt9htqw2pXJAVXUxQ5iRHGZeN1F62TnTgKBwRC0yJrq6TMhiKHtahKCXSKOheb7PqiFRgQ3fxnkEqPIZ2MAIaeS98R8jNyPPd4yikLlmqMk0G0ntJEv3iDF1z5SfJ7aV4aCGRzdsOX3jI2qxbzDkhGWS/8nsgteq16JDQBy1YF3J8tihhW0xfvCJlMy7bO4Tw+f64H6iDqW6qVfNMmt4ZZoLSrzilPVUjtqtZJQj/LzpXRndtgn7U6KFT1/AIp3eX7eLEWLs8ShiqeItVsbMldscDkJenydYd2NYDDlipuwXt/wXLgwk+pvF94GJ6aBBU6SsTh2h5J0NACUITQpc1009HQToSfxWAzRtpUQ5SHZkGZyOU3tOUIM8NS3Gjhq9PZpJ/7JcUiWQmygu0m2MVZ6EbVIAIuZ0w6cBhS36VkGShnawP9YrKdDOIGQHzQc5rJbqeQ5ueYvJiH9MFPL2h+OEKmfaAbmFbcDOn3IZA1j275ICWA9tW2rIAkuBiuPBDIND4AMT07BrkZ1KMibDAK+P7UPAN4ZvNub8OEOU6knWp1JSa2YJ7jyrzUkJDH0+UicqFp6JNypjbyUdW/9gbx2EBjfh5xWcMXxpEaw2m2KvN7kUQKY84iIZ/Ql72l0NZzKEWUKSjvJNrhaPAx/gIZya23UHLZXnUqny9XC6FQc6iLvWlSKbvhDzIo2nv+jgkEbC5myRl1wfhT9hcuvYGm6TnuOyj5hYf1YwzZ6F6llVp66MYhLIHSY3XmRdW134QNUOrSE6vWY+3o7wlDHgaeekkNx+CLPPxFYxCF9okDn/RtToGO7WcXQxzRZqkKuynlxTJi5MUpuCUF+rjsF0hDPbP0SMxyDKjohrR16YzQOnm2Z8Dhb0BVYf+yaUR4Pl2nI4kEH/whpC2QF+Peqa/tNRGTl1H3cl8iS0s0vRtb6uJZERcX990MjWjPPnWCpcwr8GcM+Hka0k1vQJqeRXVly0zNEoMNuNWSN79G7lHG2XX4aCE0MruGK32MoybGaK85RFKk4hWX6GVewFYfJLhvg5ULKGcXQ9fukhsdx4XW6CiWA5CUuTEYzLKdqRfPQVcGXOl3eBdYtYRByKXLJARTV41542SQUbEfmAJuvJL1hmh4E9+wLP+ULMrjvs7nJO8XH9MdvEDZ6sdW4gKAHucQVdzIxWpuk5Ypm8EQymJtS9Rj9hNW+45ifUr8UXZGImY1VOZc6SFZS7MeU2huhKcQc3M3aJuu8uomJ6UFNu3N8tjW03phZTx6jnTWKFjqnE1o2M7+kwQsGQin+vDWLqg3fv9RThFLZ4E6w4GWNtSVCe94VxpZbgmUd7VHzWHDYwVrxml8qFvg8kTbUim6jrsP+t+0m6mXtUz7dALw4lglLlgrfXOQckKT1v7W1+hoH0sMlUMjP5v7fEwTmmyluiyGXZutxGHMD1lvkXav4wleCf7SRwbEO6hqatfnG8UdLjHxOpfGkwIr0/MUAVFX+J9FQeuOQhnsaCjkRKz4c+Tohjojm8N3gGFWBuvGLGIKvZ8i6lkMjrnUTWTK9bwN7qR08Fb19wK5mth/ljNdiIsTeVxDBvIXjqWXdGVDDGRj8Jk3wW18rAhp1eZJwh/QJ4CrTWuWvRIiXSX7NGKjETSWJUmyNJGQ4QCHhjyTQtxXlzPn/3TRdfXVm3qB8Ta3STjej+bDGEb3ouF/9sCJnyNg3CdEkUeBoKVNbUeAVk43PiQC1hgtQUuomwbQHwqyGWGCyGFZJZVw1fIxo3zTRvi4trg6/BcKWLSDENCAvJDkkRVNujqooXeMFYbmLJWWcFLoAJHcK+gnZwDXhiAgo3y7BIyKAtirssu9T8bD1pfqCpiTtKRRv9s1aoOMZR9bqihotqh6yMYmiurZcoUVNyzIVbD6yO82bMqRQv5wfl24B88/VzhCFSKuK755TVi1eKSbeRQLQGqyyYVLXKXynmq+yQ2AraA0/NA/uRIHxeIROYKEOrtnmXJ+ZIsZRRjiyfZqO7OgndF736B+CYWTOX1UPKt0NygPMhM25nWhMIWzEGZMIksioPiwekQZ3ssHEjjbi1iqyZ8joIzGRK/NjT2QNQOgjC/oSnZqwqiIACUGF0d0Nijt1ZC7qnDiA1m+HXb3j8mBPB3Z4azKUSRVrn8fkMpq0ePLQmQrlKN/acdmPfiBuCYHLbMpG2JBosCI/ojWJ0RQDmHdKHXH8Cu5ld/q4Y8UDSznmqfxz0bjJNs0+ULU2gTJ5b8cI/oHdILfFGf8bH8qlNYXG+FzmpIt8UPRVEpC1uAioGbDBao+GjQJtURODK1/z5cQC22wljPTf4HEX2FHEqEjV6YSDfvDNzlGs0uqHU+t6F3o8czNgLvjqpdIJgxAOlo1ULuOzAskZScP6aL62QQtsurTgWq3NaMty94oEwuGK+Q+y1B4WLqf+OHy1ZmetkZz9uWo0r2Vqxj3cZv0GBCDmPvR6uXf6/A8uS9dQ4MhTuItHjVoeB3BUFqmYrckiyWESJo+B7ML9/dYMSVgbDsLFuGf6Ke6PmUxSSO9ghkcGZ5yykzRvLZjdLczF/msg0KD7qOzLHKR3LZ3z93N0M34Sex0dgALgjOY+vepm+t6qtegIchv3/lJ/AjazV+umc8ahBlQijq7It0h5yGOp2n9Qt7ZZ52J6vILqJ3bLez+I8MjTQV5VHhozET8gturndwma2N7WhJMYoI6v6JC0VhuY2W3Iuq0jZ9kfWby5VoRU23ArRbB03pbCAr6iV3gaxY4KEbJezliM66UtQzi+ESJh5BQGP4GWFyXt67pqvFvYR2zKbTBheC7X/Q+6EqqaVmbNpyaoH8LgT9GnuxHr8NSbanm1n7MSJsxi452fdjlAJDr2ew6jwopL8HYvC1bFwAe9UsMvnNYEvtbOp2l0T22KIr/K2TjO25enBfx6v2HrxXM49hOucexun1wbKdMzmqWdkfwz8ZUEBIevTChb2p0rHteRyXvSmZddZtph2aqTpqPT1d9iv8yOZRKcAqYiaNogLfuUWSMwTMlHVfAUARu3zapbNtXhyDITFwaWjRrGf+CZAT3Jo+7G2u3ptj3XpP3xFb96RQ2fRGGSn1icwyvhqW9VoFFbh9izhIp80dnhTbgMiEyTMjr/8u5f+avrHkbJpecv5jmnjjE7GYHfAOf8m+POAPL08kIBQvVDXuapsbExty/QC132vbmktI3kwfcBn5awPa+PnPtgVfe6Vv6TNMw6KRYJ6/jdM/ViPcRpBDjS5NA+MC50mz1gvXxdeFW6RqPlVt4KfDM1HWXoBev5T/3XQPGHeS4QgM1XfSpQIQez67Mc5SScB9MISHC8b9qQEY8xcraH+MH+YZk6Mnti3zvlGDcTRWbgAmz170TKgaShdZ2nCCvJL1a+8Ae9cSyyfKw47cDn4c8oEjkcXxB4rB8fASeFsZLK19d/XPwj+Jbz9pnajh+KgfYlSo51GhhqjWdDAh93gQ7XbXbQANZJSuBPD1AGZabfPGrvffZ9tHHraK4LFFkqCojBPlq7Wbu0KiYm1+9MCqI0IS5UYFw541A68Fdp+LzqpdGtOFWH/7prVyTnWpj1q8pm/MLGauU4ykZWoBK9x3RXGstiRnrd4I9PK42ZfWcB+mAehJ4DcbcXEgaRiymYHOhi6dKGNPjoshXbQ3A7rQK/LM93pYyqtT2pkOAsGkzU+Zum2wC7XXUw/vz8p7DFuXeygzi/u4CkZpoh98JfAhRnMOaekXE6UVOcEWjqB0rj3xGJMFHGZ2wECiVP9IuLbp7LoiK3sH8Lj6KWWlIaGmDlUiUINcreeV1U1Cs11PZlBWEn5V87leef/ZL6lnIMrD0xTlgFfsESCvfQdkOt+EWpvzaolaIdDj3uW4N3BBr6QSeU6DaiY4RIOhg+0sgxTkTTbUoPEG3M4Kd/1W2Dqyljdm7XCCbtoToXLC7yQgNyAlt8cu81p2O1FSq8XnnxzzEq4xnOJk1Om+c/IHw/KF66//8+/GTb8bhnb/D7RYTU9Cv8T6zsb4BYLXMHlPnk+tUjD5B1Z2ukBuPJrbftVuiVlfK5k97PZAj7xxIvwzrweKBJ9tYhT0ha9+8eN9GjZo4+u/HnoPK61/MFtQtxjnXk7V0B7jgVQB+xh0bjVA5pRTeITeOGkipHRcUOEQRvLOJVUgprmTa+/+A4ykRKc105LpcA7wIy/A5wBFWIJ3atrJ9U6TcMotn9l2cdyOtfxVbQR283w2yP1CiOOiXqxta5gQV7YeUoT0u/n2rAYRgCnj08jPtMf3RHpmQYNNpEjo8Rq2EbWVkj/4qBRkcoauHlkqqVANlqcu8mNqVege1Al4B2IhwWh+eFKCpyTlB5SKDcLjdv78b3z8XnRJN7rkLBFn057HeXq6WIQc6yinAnTMw/KRz7BLDTDaArDeuFobvFdikWXEBbrwISbpO7m/kPi2lJHy4eRm9Kr97pKLN+Kt8qfqnofK/zLC+Y6NmtFX1D5wwIqcR8ZLHVd8ZUNZNjj3Hm/ppeZqvOIwdTeOZGq3al1r+REBQhZcNKj/54ksGcZ3PLf91VG+YIegYb8nM/DgYsZNtgmQ/EXaApAgwfDJXSu+itt4ivCQ8c/dC7ujZNqzzqRlsaAUQcPGuT8re5RwiKxQYF6c1uRqvovVbnmk1XJzwRKq3u/Qynh9U4aP1Y7R/tEt7LGuZgkdRhe98lG4LmRqJpE5tddWo6/2I31yWgVvaNXXcp14DF3IZOgsOhZaaXsvUWwQlPXjXr1WqHi5K0U9eEXZ6FMXFEEXN2zwnhJl0wfcXR1DVmZPgOCcDVGjobuJ0lRJfp16YUWpjW3PQGFSd8K8lcEds9mFoS4M+7TN1BTxha/pz+rzSqCRT3FJSe7yBTXWKjVFR8sjrr0lw0cG1D9sofdPtjbBhZZvI+F3gDEOQkgO9qc5wLRNoKKRHWq6l9ECFjGcDP8q1J8NAXMU7up22BOKSI6xQ/5Ga37ZcVbUzZgZWBu0Ul+V/cccvnYKVt/hRoxc1FPbL+4idEkaajncirEa31rdZ1O5c/t+dfSh0fFot6Lj+v3pXBUlt40yjLHUcCxUfDRsaSXcmE7Ym+/uuTsbx5X8iySqF/9DIgeM35gidnZ/0vRlYl/4XpLp6raZSd3joClHEyASZA2u75FIaMk6vgRh7N2OFxoVrP10GNbpBdRKC8m80EkO4Ga6E3kOLUrUuUyLjHzsjd9qWTmkuT+Oh3MqhP3vE9SbjSkSq7U/9VgQJ+JasZT11RMGUJWn/wcOUVIkxBiOZFebboliuHDVk8K34f5yPGebWKAT4eXLaBUjb3cmKTdujoC5/0FEf2vubEh/RgZsZ7bmT9kqRZ5pyXTEDzmN7czN8obCKKzPKIWexMgjNGxecamzR64neoL4+R5C2Z+Kn740MOj+FmhU1qHOflh0QNYGuqy8idzPV4t9NkiLrjUcW3adWhS5BYmFG9QQZ+G9rzfNtqTbtNKWuvy9izlxapsHKR48oo8flpa/Stz+jrMAyhj/jUNrf7rtnb9eBcPFTGYSzP9vpWM0rwUeP+SVEIJ2ye0B2/FjTDGTKjqnPveSDG3XL3BvDvR4YE6Q2gyvzUI3B5nu3CsFDKMyaRl/KjeYPwe3HMeHmnubYY7VMCo6oUAqLmq7bQmCwh+5J2FLlekGru1L3z4FsB5y63eMPfBlMrDXRRzI0WWf2tiuZCsqeH4mr9/9Kyd6z7VF8+h/aOHCs1wlhe0r50js9dAVibR+3KIx21fEdPUzYPajIr0GxcxjSc/JWvOghcgQKvlNfYP/vAX4w1WUvS8BnUk022n8HFaJFbBWqu+9a9nKXxr3o6kFVUXt60LUAN441D9txDQqJgKyPJ1KanjtEXFUPG99Zaq85qwN/o1Ra2FzL5TIVLDaZXPOHC8/QQWg1LsFicbjgfz/IT5//MO93Pj2g71H59LDaOUFz7r2J2m/PpktwgH0UQ8tY4zLec9IEQbfAYOvdXdh/mnNjABP780VfqA+IsKWyA04xMfIZ6xEnlrTL68yk4lkMbwJu66+tu1/THy64WSZbv5RQk3m5r47h09QR8AyVGDnIYICB3DehgczA/8nywtMng+a5M0W1eALIMJXKiyJdBOS1YvFFYOIqJoeMbnMJ9Bp0r3zAIUprZDgURLen8IOUKbW7qXDOSbMIxzLEBewVSdviuUsbcR0y6WFTkX4S/5CDQtB05cjs9VyGDcPzsYVO84v4BTMK8CjUtffQFUeh0GyXRpCVBc1ApYjmn6RPDljthkuXRZfUEZQxPvF/FanbM7nfsbY2KHLw+3lQ+9hKmAK4ZHIC5ctgCuKwgp+3gIr8XILgfCT28Bya8yw0tl6lnlICxQHFnMJ3bAYjT3ESg9THellDdB5gZaQ0xhkqRUwaOHYmXkBwoPFvi18tMc9M+aqzgVnmYpxUDJa2Cxqc5wWs9aMN696xGtOrB/r1Wss23hUgw+t76wysihZsPioo0ss9QIhALdvLg51AHZKgc8lj0Lt2PrnDYXkEKXlE1Hv315/j8Ftlssk4gxi56gJslV64D4tTYgoYzPGGbpj7838JLR+rClzff95LEGRNik9nRgEyqoaJ8jNy8N/CGnNbBkfhJRax9s3X/ENPh4WCm1kPy48ypzBikavQTyJwzFCvl44eMvk9CaPs9/PCcOBKH1x0I3LRa7DGg0IFt2QFTjTHJ4wTncqn8UOKCgwZ3TRxzEuovODfdstBfaHzY4YPsWkXZtwbB0F75cOxC4AxDTpjdOSnj4+uZOSwxSO6RCfrm0z5tlpw+YYqV/ZflOSWHCABlSEizqNhCKJfvrwEu5P8KKVbZ+gyMjtFikv3spUt09e0FfPJDM0AE3qw1b4748Kjz0ZjmC63DHx7Ct1wTJ61m3gia5AW8XF/xz2UfyYGaj2aHH7KTLu8kwvoK7r3uL9uWk6vxcrIF7JNGa6L8M75GABgucVoufVrOeexK+7VvAHo3Py4QTJWe/6rBiYXiQ08/xh0PTYVGiE96OsSyvXddR67NdGygo+/qiCUfg4oc3XJhTY8HsKnZsEFQB4p7xeynUFXr0UDeqERzstyPg774NysOrRSmH3xqV+B11Uj0yrjMfNAAk+rMkUFcraLIzEYQ0bZidhDgxL6BXT8Q265jRVXt9luYzEKE2Das4da4KDWHywoMK0NqH56de1CJHMrKaK7/WVrnvOPRP1WywdqKCDGWx7l7iiC8WBBcpu525wEYcfa2oeFaz1IeIeer3Iyk9gSdvu9B5H/5rTtu6+bTCr/8AedV3DJjSRGQLHr4uTVQj/jeodAkuAUYnl4PHHqPrcxw2F0CP4cAlvB/k1t50hIXfgnCiAPNs+hxgrqBqoFkX3skgKQzIwDtlYVAFo6KuHlJ/BGlVccuwNxbiVCTZDOsw49cRrGuXuGF3IndA2s2PmRL49tfPrwG5CETK/gL2oJz0QjZucHb1V3Le8yYUz/EZ5eMGBPCmY6ymuK69bWPqXtR4xGb6fMOsSy01s/H9YzQiNqYuwaguqZAPbfJuqsGZBlGlp7+cfhYMC9CwwA0eMcHk/JCa2/Jb3TwMaPoNbX0gLKIK0xK3far7ygeaz/MlHqDblFS+0BMeVmByJnpIe7cH8tq20N0qCKs7VR7mB69sE14bSPt1SYHLgBlFsk/4e/c0Teg0qi3uqLNZlLWVZyp5dqKisJCzj019ZzR/WC7LtHfbNywf5/vvZZXn3+RGREVeKKAnd8OPic4wbr5Rt+wp0FIQ0IZ9QsSl1MjVezWmMSLrhT6Y8CY+vDtmNm4kLxL7dqAuMCrkoLboRGqaeSbqMDtLHmnhqpooJAYaY9H97cPXfdWf5ZGirgEHlwctIvL++BZMYgz8qwm0FK512Si1YDNYyZjeXj/GYijv1LlCDxRO7qC5KeC5bShQgZ0r12lsjtDnYrHeZSD0SyYKuUmUpzsUkzDDfVfPcL00SgeSr3rR7MEOuKRv9GEbMMMEda4xXrNK0nJzA9mStZYiIBL8VqpXdW5F1rnKS036IshlxeuirJcUPm0ndnAhS6EuG4ZD+TCjXbRaM7TKfMU/K1rCo50CsGvsWb3sMHC1i7i3oru4whzzZNm1TBcTA4XD1EQKgk81LYFNF6T2YCH/+EUnLmQEetrNTlgZnq+8rWzJxuwHpIfSaP61kZx1moyirYNV0vxWm/X2iVy3evs4Uv0xIv+KG2Cant/51d9fMAe2XDrl2hdCeqhBHFUTVLWdb2Yy5DUbGAPEjx30eEkDtw2pfjNqn1XFsNgh7R4ANUE6Aj00C6/t1nHKR0CU1hqkkvE3djE/jqz4KFeQbI+IPQaBtYhHpQAEtoMwEGO/C5TgK13WSRk1MC1dOCWajdCEU+BizBhyiD58b1mreN/cXmEbS/H5rvoF4PWqgSTL5rxXKqlhs6pzlb8I8gjqMk7Z950whJWhBZCmpYxcnyGAcQTbJR+hPaxRlz2MykBT4de2xeLEKr4AokfeXU+O1XjtCgOpcLgL+1yJ1NJC6eqS1O8YnKdNaxERAk1rjEzwksuQYz9ufpD2x+15O1Wc4uh1fcn8CLyKHVndoZeVNVZU0NE+HPAD5GVxi4eMrKPAy+sHAJhMoRwQubpsm7Ok6i5WxHHQ3UjnqFA3U/xrN4CuryCfYiZ+xF3enSSlGS/Q2wiiuC+uLp+jnSZoKCVEMFtjJqVEH7tDgJkfu3sG8990bVbl4lD5Bl0jYdLPyej82N2sxlfnNKhvomLv2B3soq4LX+diNLfenzEBvGuwUmTeVLfyGBn+ne9vn4capcuifN51eFFbjBZpaWgCgrjl1HPeXe1vUqdq3udZLZ39dgv/S+K56ArSjrzM6PQuUkH7nnZUpuC/aLYpAz+6WVxkr/ZrQuqazUlyyDRNi49FuyDrf0zqax5TFhm52yoKcei5z+5yrjQKu0YU1O4ennmu7IfLu9d4h49ZRy6RmuFPAydWi9SLF4Pb+YRp2dlEa3iHIHRsXGKRuUSyn3W5XyPSI9FG5S5dH5iMkVCtnF33fHdHbBVupJ1lFvZCAwysnNBsSYxqlGhx0WIP3Mc66mwsToIv+3iQvhwAWd4/xRBWALpf0hlx0mr3nAXW1kan4x1z5JK9Km8n3crNx1KWyWIt3qqPcwpl1miaf9Sem4qjpeekbuBkGQbhkIn/g1WfrJ2oe5tmHfihMIlWfASZ6IyMi9ZmUP85m8HGY0uUX2WsoPtN3WwiiZ6knteJs5AWp3Ooc8tLqyS9c8HZj4GaFHHxLI3027kcywvuqTrv+ddD/b1hparEUHg5RIM4YmxZPzo8doSXuwiNrJQuZieZ/f3XZsneW4g3kFgmo37Oj+WbYdRBA/FJL3Z1H2R0W+IpkO83x8kyRWGe3yH79Q0YHtXn2MOAEuvlJyHUvXt01EO14lwjlSNz7Gh8bi8/p31LO+7s5kMbf7oLukc6ZocGc3rYjS7rBxtk+w/hMGJEfPLIL2rWGxdtHbRVBW8jq8/VZGBNEzWLt9wODNtvBrQ8zK902Wo5fu91iD/jx6dmWoDfZ53p08GB3kSgBMzskUquFbjWv6OhJpjYDDJ9yy4nukXg33TbcZ0jwDrEgbf7YVTVo7FulCvV3KlxkANbMHarzE6YlXWM9kxkZUvIOhF/0L7UD/n0X60QtEjhPnW26YH/VmLGsdRmPWvdM9UBmW091eB+gJqL4MeRrtQN/7xqcWxCH4f0xdzqG15R3LtTUXCLqjavOQfue3KfF4eABfF1edC17fMuKalbH1Fi+KQiabMcM31fZRTEZYItYm2JgYbuZjyq8zJNyQhu5G+gazXkFItKLMw2swduJV2I8XaE4yLMUIHQT3PJwDoprh42T508C0SaLD+XH312wCzDja6TfS1HzzROCR/WciRaG9VoKT1JniYqpQiVxFn8iwCNHd4rGnN6kXDTJ8Siv1VUO7xPf7ZMbWB42BkIVYKcuTNHgtqapIBasFXe3XteCbzAGYg0By4cDgzl0snA6R40uTiLT+tc/S/N1p5DIYHazgPG36D8VgJ3j57Yz0kW0OxjXZ3zR2V5dcpMnioaUDV1sgtzIGLVC10rVgd8Wgk2swg/GSZAp91QjX//y9lWGAKTCzNrMnF8yfVaO17EbyOlvppSnnHh5LnLnOnt9sq98+Mf7HQvXD7+/8ribRWgf6syXx3KPFXhFHHOV0y6qcEoJ8sAqy9A0BXORQoWI4wm8g0BUCaDdRaD132/ehEhz9oNVOiSBEDPUS4MqwPWkmkcJPxkNe9SxObQmyY6N0hYPLVuTNJsY4l8Rf5lNwG3+MzHIFrGwEqKcqchOOEA5lXahfPeneWigqKFGiVBYRK9kzG/PVZTEEy/pipOGtFuH4nsRLc2glpuA/Df5xi5uqMLfFEJ+QAIOR5jYhNrkDjBd1KgGRK3xn2rDXoBBtzQm0jL2Biz/uhaLq0Hy/BCu60Z2qcJ8jIaipGJQ5wPrydp6L+SU6rAHT8wxz5hIliH8VZPmZ575IfoOTZneapgrNa2kIZaAM30LxnD4WKchNh8BkUdcTZb1sks4c4K2bmqYKMoe9uvL8pJhkMgD2WrngL0drnCYtfXptwDx8z2itLMMeWLkTttFylHv5RUaQexaAYtUA1qYV539UUZoZLgphdKRQuUOzcOcuCc7WCTg+DiNUA0IeUWrotGID4QfKibglVLa0zceFAutRflLQaoqRdJSRnnWZSW04DmBTFCqH+qt3rcrxTQ+nZVZyKNaXvKUlEYNg+zfhjASY6CFwLqXjTRhYmG8LKN+OQx0vJMq49LzEYotFaMzAvRoaJpQ56eWk3pCRDTEzSr3qcpuMPtrdT+x+duPsQqXa11JNW6FzpToJtILD9O7Jos7sRzb4djLAY7CLy3srZJk/xgx0Wg3Lk/axzLxXqOPuhK80ZAwvpNnyyPoT8SVjUWM5pizXLviASPBYgCjJNf6loKCPlbgsd+b4UpLUzvbd+Z5zqkg1Mka11qhFrfrYj3UOh3DIid9SlXUduquWRj/0iBlzBvxEaF4JQFX29H8y36/NhiZdkuyAD2L6ZD8bMFOpJIHdUoQm5oJXHI9Vqc/SGXDlJNCgIHUWVrHAxJS3wEp+hmXG6NJWThnoireUO4TI46EMKH4IxnkbZVhYcpUhtMIZ14lNgvONhbIyir1ihPtQEBlbGhv+YXs2myFS9ghyMVWda7YtewTKvJCOKMIjsZVjrG5rh+wAWgDxboCNRX0LHJx04bRyMrsM3GNtL7MHh5BGtiHnnaCCtYO5i6ymy2wFO/ZHV94JlS3QWC69mnxf2dDRzAf7htj43LNuWCjsA7oc3/VwJRSnJhFssBfvRoLz90vzwjFVq1Al9PBr0cqchqNAqnfcMuPqVULSzsMUFt6vyHketVVUWoIl1wwRpkwYsKW8uF2oWWjIeqjuwEq8/S8wvsEkdRSs11upkuJYhe9Uvf0UI0zDcK/Fsc60c6I/fg4lmXE07EtDGkBOtpx0FbdTPM1k7I0FYleLn0fntCNWDuOUHEFtG+zSGw/UCvW9OM3B+6QlRlW1tCmwFzssY6B29QJg0yixF521+D6GhfyyvuCScxY+tNcqTtVm4i4dwbNs5hCUcpgK+h40Ifj/fX4TT4XWXga+AO+sU/2DRDxtvgynPUwpA39Wxk36nh9r0gV57JnRG45DJc/Fq7oWJP4F1uIrWf2UEepvQqQMhXiX+FzumKyU85Mq+nE2SOHV6vKVwE5heMdUutlnb0O+7/Tl5YT5UjRYBrKO9Y1l1iEiJHSrurUyEcWABQi+LPdpm9Ip+foj4sa893O7EkIyjiU3peaK9qRT5GeKygiDeGjI5+aOgYvsoIvnjgFY+Jbge/fOFHj1JT5W+a2rxPuU2uMRvtL0EZCLxHQz2XOxX9qmuU6+n9GfFbnfipNbil1UoId1pZzeJ79yutqGIYQ1/DDQHzAkg8O2rhBeqcztoZimJ6LMpXgfgjuqPkvbv86W2OB+LFMIrinKgrvnlfQBkGCRWYDSQM3CZfd2BUkEJRRbUKuS+LL6+puVlydRIeXkWFUjdfN75CXVQxvvI1oigZY1IQzYOzqnsFuQ8Sz5St0ZM6E/aOJ7K9JouT1jY8IapjjmhrL+t+SsjBpCeluHSpDMO761Q6XpWnVloIgd9+GBGZ38HFBsSHGz2uVXB1pbALb6NibngHPJ5Ci6LjC2ttAPDmVbe4MoSE+b8lemJHaz4vXSrUBtGRq1matmU0lVe7U/7QR5LFbFEnV+vtRzpSuO/O5MPbYsB69FM0jSm8Wt3R5oDVsXUJlQXckSlSpGQ9ROeMWpfH8RxJlVNXd5Aye9CFX1Owesq5RkgOmEvsEWF0z4ElD5L7JWrK2ETxaz0tqNAETZegzGTVymPskvAFaB7D8Uoso3e8JAM0qhoc5VWxKy4YdtoEC6ST4rPwbPVM49QO48TDxOhu7brnL0qjDZTOFxnwVflz5gadz7K7vfX6QTH5MJa+BR98uq++9bq38BbpKX5FxShD8w1Bq3zvZs4ONJIGhy/n2IDl9VfASBOfU1CNV8aQw0m/wGjYgubxAbbaSXPkKdb5I7m0vPzzoCkY4Nsff1jYrgclISqzoRi4tCAH4lPrRX7BGa1idnkp9dMbYRRa5DBg1Q9AnDRg5aBvdKJKchzFJBOaeFAIYJ+a18dW+OCMnJZny58bErZ6o/QMAU2Bzq4Sa70Z0a9S5OvTOInFsi9trlVKVEE2SGYfuwFz54uo4HI+ykk2Iz5yIvwUVwGu43A4r8G3i5WImdtdgTb8imxykLR2USoD7bxI9XZrJg93t94i8WpRHvfO4csg6CkqBwer0XGda+MIJAgF207CLvXUg4zoEprdCflyNo1wuMtDon6llqGUfyuDOPVWIL4kFNlvvK6c9YJrwAJxyQLTWXr4hPNT+EhyG5bfwUa4FbX86ryR6ow1LekCoy4GXgQL4BNkEwKJ82md39p8aMmT5ef6m6vGYzYm8nv4iaFjPtTyP8d/jcIb+d3kPWBNmd4Ln73Dhf1yYShHCOhLvwZMbI+6VzUhaSOa6I6Fw4LrMfUsW4AKzcTY8bnLN3QYXBtGCyj7epbpIp/NBhsSNaNoSLxKFX5RrY4v7wbr5oQfKF62yfMDfFUxvObQf+JOnBElNw+laI6qvFJHDAXpIl4K2p49YXwvyaSjt2WnJ2jKSJfamLZKHpcOIO3DrFlz9brQAIGgmhhNQCoHZEli6Auyxyxd0kTI4py39fsSKnARugAtFCon4nSKTw9cvQX+ng20hAFRiY5eF0O8TsyEEh2SCnO6HiQjowu/fPEK8/fT+hCauG4tNCyjo7/12nfh9FkQw84335NlNIvUQ82m1gmxWhvBpjGQCdjoMPFoZRwiV327F+lTTPLSmSoGMqZk9aH6BFTDOhy/f3q5lrR8ZmCEtbjzY6CVT7y+yHBCuTnNCGf9SrZ/bm4z3WlxTgR2PFoQe2LbqUAZCwvLd7LurU18GIX/Lg/sl+aJxMvrnWlT+2j4ytDAqZUGvUY2a7ws/daV9OVPSHL7KFPLCWhOYT0syuUgNWY6o9oYnixAPBspjo/YEJzNh0042BOQ1+AzbDP8q0XXPtklUb5gOwA8L+FZEt+o8OccCYSDvNBDD7QOQzMrEV+SICiRnyIO+mT6DKj1YgexEaXW0Sy2g7psvrRBASH7gZ8hb96HKqNMWIMtfWfDM1oTmK54CEP0h9lN2Sm+eTlJ/k13XQsciKSX/43yBcVBnlveLxTMfUP1DAkxuSGi/jO8zAVQWnYM3tA1LUhQ8+oAdFygcfj2/AufaZciTHVHyeJ5JVdU3eqIIIVziq4Ain1cSlVD4a1daso+6PCpiWyN/8WlbKHTb+/pZIm6c19nBqYpmf3ZNH/vo1cRSWzZurLOhBmYa0ZtH9itTkzQs1WJeRYy0UUgRntxDlnksyaHm6Kmp4GhHx5c53N+YpfNvwM1qGjH+JpSdMJL+dXo+7FMuNt8cGbXWezJoeNxs7yXj/U/izOfeqA2K1OhamH/rBEBT62tB+6SyVkgHO5cqTOPJ2HIvtH+NefUTDTW+k6fyJrL/Tm+8tZE4wnv3hpE9zyauMhyfc5cNuVjrTou9TTWVJopeYL1UYwUyFrgv7oU6O+669mAZjU7B/L1V3DR8Y8zm9Bu+2HzbcRRcMau2Klahc3x+Y2f+E4KwoRL3RJkY/aVGQW9OC97Medf8SjtJS8joOLY3pKSTxQSay65q2D3swCDT55ZW3SmnxC98uaYJGv81/r1pyMXaxc84pCQ2GNLQKECKfNpTBV/GJBGQb/KTyHcF3y4xaHDer7w5LxLrC+QT7p7+rwwwmNtj/qlKTb2URv6p0sLarWOb1JfqGlPS88yB49H4AQ23c/5RfA0R6p3z+mqfdLkT0v1W8mySbJkza0POd+15Cm5pAeaQXSm71cAPAwFRnZjPDA9HYNlRZWsSBYNXR36E+8IvBRBUZkC4cuPFsaYrUdtRjG3NevnLYjap3pBekyKuZIiTrAUmK6HxHS+ei/tdwZTZQSrl8If7WepTjPrGew377azHnBXJMvKn8Wq3qhGfwZTwuqUMRC7w1B2iFvlWndN5Oayx926F47MUajTC/kqwCZKphHNw/GKyU9OXLcmTByWi5a/VH8e6MEwJcoiJJYkFtd1QGmvJafiowQVK/cb2D8X9B3VT0/Xxv4YXmtyIEHHxZ1NR3di8DvV5r56J0IBrrEKZ30sMCYb8Nkk2MxEiNOwz35wk2oCtj7lNrUeN7GNiQyhpy2wBcSNIzu6ncNkiHNwgCUeVZlVd5Q5ifIaQ/srucSnYJwdKq8atkmp9ndGU3x/8/oRp5YHNtGtsDVJ7A2B6bvTgD1ex3+geW7EZyYCdzxa+q48CqCIWTk3dL6ULTveQFvMX/oR398C4fFhruOkFNqEU7ITYHF/dVf2CswThHRsHJUcWgsp48CEhlFanhkUFJqWPy+0xqrnc8QDpZciahh9J/8zXhJtO0XinrkMcZTFrjjvYlbAvo1u56KaiIekgbZsWOLFht0xD6YClxiU5jxWK9wN/45XORdsFwM9AntCEAlXV4di5ovrlGciHU9LtYlNxfuXawnaoLrBoMFbG9X5AQ5ALp6P+GME/nooJ35bAJZD5V2kLyX/w8AjavEBtS8IhBNigMpIk38uUP0UL3XtU6BZcyRo1HS5SoQGK6BTYyphiASeSacFW0zzATfXJiAqHJSlRTQda3vf1GvKtYnJDnBJzCDLjezdgvfO909unPd6xDi4/5UkL/SkhFHyt530EoYJG5I0eEGmWQpI7zq0+QFGkF25ISkHzWLRs82eG/mQUsUCQD6+OM+Z0urjCUc0S46zcCX7nkOmLVwFXIvN12yxqOc1NJin7KntaJOSZDIFaiGO2FDxYqcMQsvq7SALhOcGxKxFmQ5oahM763odgOhsAPc0TW+/Dc+9QkXYBQOvoLKlNCbQhA2T/3AI3+Cl8/desudgXgoyBgtoXzdTbHepNwwpcb9iNtbimZJm/UcBNQTq5I7ochyR829MNPVluj3JulhTWCYniVbCmwYw/ees1rGotrnUhpjh/rBPDDLfflW0wVQSQ5+lpdiAUw9FG0eCaOJUpTBfYyGDupRJ846ITvnoFDvRK4+zjppcaIWOQao82d0hoePXP2Ut1hmP9gtNVKqOJ4lujz7q0ds8twJYvoDjdllCtgHfd8EEjpKUsqYFM0ocETBiktVWHsHTXVBbIGebs/RUgXKrYrvtc7CjzYcM9HKYwGSoz+YigiXa8GCKQgl8xwS1GdUAKGtaRIbo0X/QuW2ffBKCSmAoLQ5rZpWDIJodOvjqxAe+PkGf/gFa1IWzajYRs1TQVu9LxHtyw+35r0JlKxRbdvgxet5JKV8JwEZQZ3whCk8HZm++Q9pO+yn2m/vqFxiNIBoLu5EKi+5QFigIyZCpaqoqrgxVOg7dnkWEzW49HNTnktXzPLUrxcJkvL2JJijxcyGZwOBVFvYRaPDi8HLORYa6RN9TTok+PTbLR8i+NckvSiD0qKnvhle7bJ0oWBi97QUUQB8yunoNlMhQWtkz+0ZsPVNVtlWEaiVk4NO6L2gAWJj8/l+0akHl3prPXlvbOfkHwraPvoeyQZ4Ts6MVsK4LlzxkMITl8PDTWv68FEgNLiXFARo4CwmyzLueJnBEUxBv5sBVcDhDWrLseZRCqnYx6I1fV8b6iLm2WOWF68PcwgSZnxpbL/AdzCoa1wCA1rC/tDiP3aFvCilGKyJVBchHiDEqPSlNiLV+smW5TdNARif/6U5Q7eZzruOZQf9/WpdPeLjibJbs1L15XEklKf1K8hxc0or/gWtxSIRsPNV0fY1xN6MGwfdYKtA3p5nQ5UCevUVDZMs6eAUmp/7BDR/1L7s6n4S0ZDWVGf3FA5NNhXii/SgzyOflz8oJ3gT2d0Au65+wgrkqotiNr/9P7r/bdMJWpzfcm4cSSITy/w5bvEgK1PAhpaUyg/495g6+t6CZvgaUBKFUomlAs2O5BMCw5sv4d0Q/OEpTzFAlxlloUcZrs+X+Oue+JQWqkaRM5sryQJ1O/EhmTinAvbMmheXohhj74yIbWNzrkFwVwIcwi4WeRpU37vfUwws7U1aII1tXaLnXJ3Upekx3S+Il7C22pf+agUIqyxZTpFIntg9i4HeAEioaI/IP77CYIW8M1ca2oa/V6WhZJo5WjMUo8e5S+hDNw8nxwkgGmsnpuJxhCFsXYuH4jCSaPlmAzZALT/u+YjY6nvLmvQaoVB4b8HvvWjh/EvtzjeQNSGobGWn+rPQ7AnbnubAYul3gzcO6ieRKBm5wBJVsmcktIhPGQ7sGaR6fVO1mRwtR1fI0UR2XY2Z0nv95Fz8lS6tD+pF45AAh1whTWKI7zjpZMFQT4nNMErsAK2+xy3nRgRovt64pReTNXmENpdI2lNj0nQa/lKfIWo1R7SfYeiGD/m+2ltJl3GinqQEe6vGn1ghYc6/CyA704lAx0nDgoqFRLwwrqGvcqPqXbwY2Db9FblwnXdO1/XEwlCVDhaKWL6alAen6/Q77Ka/yo+G3qyUV4R44RV9vk0j/qW7aT/yV4yIMh2A6engXhgT8D2Vls+Ce6SG0gbEOKarDeL3wyeXMzJusQ6i7RodLRKAH79ogYIwR02x2ZBcEUUPtTgHw6kVGZkvnPZEp6HgzYrENeq3zqkVqRz00/q303ZHUSMrx5dusLKnZDtGAFluyfyJ5iKccn8TeyUEAPVujGG4j8xYOU+bbzub/ija14en+A1mXtUOSkjCZcKVISzMK8oeNzlgIbClm3nzVyUoGoEvjPQrMTZAgGiHcQEI6mUCJACUNcCBfRuk2MpXxM7C2PcixjmjVURxhH48KGFKPG8xL3nhwtvMwPslHLY0f2YAPVT0H7WkrgkSmibYf/0fTHrpiPw/IqPW46rym8FViuwuUetXrlK1i3Aml92tz+6z3puflTXmLIc6SveELaAGRdqA/udZSATx0ARKsU96GOtJ0Lo8qXqYxm+yWsoMdS0IzeepvKR7y/E7by0rqAJbn7c9j28YVDT99a4XnZxM3+OdYrKHySYTRCs3pdbKMlgSCR7V4uBJq/ZyMA/eQwUi65MYX5dL/QynVEWqlbTeMBA4zR8xt/FD+AXBCoUiSPO0pr2DRk4i6DpBPGN/S9bghNtAxQgCxiF75PQEWUo8B5/g2ZlFh9fZ4wdDRq7YWIaJK8S3bPPM3g8E22Ev5jaYGU09oNJsPdt41+asdbHO4qaIOoQAFeHW0AHEsLnjGmC8ZEM1uSqdsg3YRAdE7pNWPWvzNDiqIoHfb7sv7krKQ/w9ZhltXZr4Mu8A24sX+EoeguWHeSDVWh8TzBcnOIz7i5bYOlqtK9FErQKMB/ng61YCdKMV4fwX15L9K1ji0Lw2D/g9z6LUV3h3Vo8rKZBV8l2STjVMctZ/kI1YL4QezF9vMRIF5rCfCqxs6i+xfcvCw+3xdEMs+atAwt1rHfEgoo62TwkKOLxxQDRBgbD4jHASa7FBNZcpMMtSNyCt98fbPWbqfpKrfUo+8nOpPFVWo5QlnCGOUAyxNmvuvYZwHFl3/nNqVmVmTgIFWNYwEexm3+3zS2HmlKZwEZM26N5gx39+6mMhO/RXu8lLs4NrVWtInlVT+wN5zJxgsYlKG+fWXZVzbCltrXD3neU22CCgB6Wh8bqETdRNQ6mjJrCXNRYRhSq1wNbzrYv6+KowpEg+1JDahyC5xt1HMEawfpDEt4JdsnlRNuoAA7TrIkeR04MCcpINN8DSoQ2CETj36gNxrNOPIsQ/pjj69E7OI1PoEOtkeTBMiSQDxQkgDrA8z2QAqokSr+8LZJRF+aL3V8MWwkhf7UJgyLV3oVn6h73QFk4K9DiOXiORzWC66EsqI9NbSndTU8TIht+leCPIoRYAvdonX3qrHtm1HM9Lz43UUq6jx2AqgqfW5H7XkXpGtzLEmEgARSv4hO0boD2F3z2whufe2hxP6cQuSBFWoaaRk0wFsLuNd4sV+IMOX/bZkopVweeDglZ4IucMStMbQJ/m2RwYKalcnzPa8YJLSLRryDtvB/VdoRBUTpuhi1TQwaY3/AVM4EeqHisJoXWXdpr4NXnWrAhe1qWfuffMnQu1yPMif0pXnhSRm74bKn7fxmLvNW1aZ8KXjL1ok5vN1sZJjK+bs45fFzfnwDE5pHv/8Mhmw0ZmqGtmA5xZmTsfVxiUahqugSTNQAsyHfWzIMsMXJLOWz1Nl/JGIJXoy8Dr/iYIs++2ru4pgUOzZNq8CCpaZwYXvGbzfZfMtlKMfax1YTZXp5tk0HgUjphcjbIQKfz4egcUac2qQ3BX8Tm7LSd/OgmImC2ipCQUmLclZ7ts1ANKb5AHAUX020DF8fttGyRhbxhXapdEqKqOE65d+tKbR4Kc4AZQ05YZwVjPDX+9qU6R3YKO25uCtSdO2iZ5jm8Ai5erO8akG1hpWN+xMqN7Oc4NY1T4d1TcN89mtrvg3Wsqfk1W7WO3ZACTxZtCvl7fQkhUapy9jRlzsGwcVYMCEDIvQxTd38MMpKIqnmQ3aKs78XW4itk/AbI/ti2S6knOV6ATLALRxp/uuUolx4JyZ9TVSMrkt+duuukvl/rmVZyGD5euiylI5thcVFMGVVJmm/e/LXPpqRLrnkWve1M33C6wqLwPiaa9/R5F7QR0WT7cCuqHCk1c1SjXO0MAhNmIOIHGrpY01D2WFCnymMDUXoVbCz3tB/Nmb14Zp6nOkiEY7o2fHFBjhyG5oPi+r6tt/vbJSBpPzU1Ka6NBkmr5NgpM4bzWhCALZQe0fmmh9eU+I1x5WtsAHXqxmB6N5xayYdI/xtQZNFgdp76yZ+1LBtX+Cb9zdJ1GkwAWvWUf8iHFa/dotjMTHdpmwwdOXC0b/yxNMmNgbnpcoPXQV8kugeyCuh3mcQ2mqOgBW2qfWNCRv9bqHv9mzeLl15U8ZLwIbG0JMdIUcgaS9/LzBHiyXjifwoBUHYG17ftrUQtzm/pxARbldNajXYzA55wC48wHmFyH/cC7GABYleZD/Re6z9UAPYySAxKAmCTjn04X0QIxXPg1QjM25BowFJ5K6ZHgY+8okwanBHbFCF5xrKbHCeQPD8dfMaD+Yqiax2qGBNvDOJdWDVFYj8PxmUZ/lLK9ESbEp1ttOtL4va2ChdyRtU9xD1pcNT8Yn0aFdWnC7n3X/Ez3hGet+ZRMVEqC3KsRO71dGr/eQr2gWFQrIongEPZAlkk1D43r51qm5U7U20wT9vTq2OpvuxS2leFva+KbViZz3K4M0c4BAo03FPe3ToEpfdkbsD7AmsUqXPdnSGSp4uZfyAbiBsrlhBNPTXlkKANWsPrMfLO8wsluu39yC3abZxqrgjKJXxUAkX7dXiTfA/Ef18PrfdZUdlrBNkDXcFpyVzLlscHnXn+1hRjsZ6f3ugKVoV5IOVw7y3thRElvYUHsxqxZEOSn/bLnRhqOsIzb7CnDH80vLePLDf3G0QKS+nVLYKxywTeOcopF8bDOjBx2LZWpZS85nJOI+CV/zLwYYVKWFyCs2aKb03z9zmOXq7E/8dtXngXKWlbIVXk9wggzt15b687msLDyfmKUqwNvjLpGNo/1ZxkVEW2VB3eoiDsijpUtL61UxfXbGwWG7x/fnRCeXGYIXeznZXhvUgOwtAjkg0QemigQcCk+DQxhtgRGqpKWMaFFKYOenIkPpncOuSMWUDODrt2px38VJZToUDPFbI8572i1wakgWAbjKPEIq5dCdwpquaM4unXaxuLcbR2y+uEgHWq5BMea2o6OyTv4T2/+BriGwxRIZUapZCy1ob8wE5qm0kjHhKexBRdCUDhNPKX38emDgoKgSz9nURVKogIYqO7lGoXRHD6xsmAedDcs+oMqrgKo5Iv6Ce/HcKkLg9TmPMu9uA1NXsjIurSERLCKlWuKaE7vyWEDivhbJbkem8DCMzFtSdxsg85bsK+JofAMb4aWRggdfBFGvGleFpPqMFAoCg1xCvyT7375k4SthEr+Ah9EIPh3SuQtX3O+FKk/ND8+8io8QjAamEepU4fjN5+3bL+qT9fW1tVyQ+/NHHll7p42avRD4CaYbBSbJc/j5Erb7n4bxJnXnF7sxVVJGRD5QXbvcRA9C6Vhk4BBkFw10Y44gCpJUcYRgewBPM0teUuUdN9rkVlH0fyJsdA/JZAMCJLskce7vObsOEsZiC4yXX92PajbTqQkPCXtTP6UuOeFyDoiuF2FL7iov0koDrbjafQMI39bqpQoRHuBwUoz3zwfCKSxXPzvcDxUA18T2Yi03NMyiHxnWA0Azd+vV9okuLGjnJVt2yawAUDHM9wSvUpsxwKmA2G/6sLMJGEhcLidJ8pH0zwtxjo3IKbHbz4vihL+qY1yGbRHM9A1O3RaO7BvgSL2YTDKpo4Hk0McEEo+E8ttxCFg9CJ3+srCKgi6L1mjrJ93fDU1NuRLEB5X7xOFfP57MYE5L6Vu1PN3V4A8/TcXlU6F6kUMzVyH/XuXpr+qt6mMNvv5CYVKyqiSWO93gAIa3bVnmsJQO4XltVtYgwpG4tfn3rGrY4AwHRzU2jFMFOq1yg+92fPMFk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FD9D69-4396-40E5-A962-0BAA3073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5562</Words>
  <Characters>33376</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Junior</cp:lastModifiedBy>
  <cp:revision>4</cp:revision>
  <dcterms:created xsi:type="dcterms:W3CDTF">2021-05-11T08:18:00Z</dcterms:created>
  <dcterms:modified xsi:type="dcterms:W3CDTF">2021-05-11T10:00:00Z</dcterms:modified>
</cp:coreProperties>
</file>