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3399" w14:textId="546159C4" w:rsidR="00A74FE2" w:rsidRPr="00FC3708" w:rsidRDefault="00CF31AA">
      <w:pPr>
        <w:widowControl w:val="0"/>
        <w:pBdr>
          <w:top w:val="nil"/>
          <w:left w:val="nil"/>
          <w:bottom w:val="nil"/>
          <w:right w:val="nil"/>
          <w:between w:val="nil"/>
        </w:pBdr>
        <w:spacing w:line="240" w:lineRule="auto"/>
        <w:ind w:left="0" w:hanging="2"/>
        <w:jc w:val="right"/>
        <w:rPr>
          <w:rFonts w:ascii="Cambria" w:eastAsia="Cambria" w:hAnsi="Cambria" w:cs="Cambria"/>
          <w:color w:val="000000"/>
          <w:sz w:val="20"/>
          <w:szCs w:val="20"/>
        </w:rPr>
      </w:pPr>
      <w:r>
        <w:rPr>
          <w:rFonts w:ascii="Cambria" w:eastAsia="Cambria" w:hAnsi="Cambria" w:cs="Cambria"/>
          <w:color w:val="000000"/>
          <w:sz w:val="20"/>
          <w:szCs w:val="20"/>
        </w:rPr>
        <w:t>Gdańsk, dnia 21.12</w:t>
      </w:r>
      <w:r w:rsidR="00D85A54" w:rsidRPr="00FC3708">
        <w:rPr>
          <w:rFonts w:ascii="Cambria" w:eastAsia="Cambria" w:hAnsi="Cambria" w:cs="Cambria"/>
          <w:color w:val="000000"/>
          <w:sz w:val="20"/>
          <w:szCs w:val="20"/>
        </w:rPr>
        <w:t>.2020</w:t>
      </w:r>
    </w:p>
    <w:p w14:paraId="5C057981" w14:textId="77777777" w:rsidR="00A74FE2" w:rsidRPr="00FC3708"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p w14:paraId="59132CB1" w14:textId="188F4203" w:rsidR="00A74FE2" w:rsidRPr="00FC3708" w:rsidRDefault="00E45E5C">
      <w:pPr>
        <w:widowControl w:val="0"/>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b/>
          <w:color w:val="000000"/>
          <w:sz w:val="20"/>
          <w:szCs w:val="20"/>
        </w:rPr>
        <w:t xml:space="preserve">Zapytanie ofertowe </w:t>
      </w:r>
      <w:r w:rsidRPr="00CF31AA">
        <w:rPr>
          <w:rFonts w:ascii="Cambria" w:eastAsia="Cambria" w:hAnsi="Cambria" w:cs="Cambria"/>
          <w:b/>
          <w:color w:val="000000"/>
          <w:sz w:val="20"/>
          <w:szCs w:val="20"/>
        </w:rPr>
        <w:t xml:space="preserve">nr </w:t>
      </w:r>
      <w:r w:rsidR="00CF31AA" w:rsidRPr="00CF31AA">
        <w:rPr>
          <w:rFonts w:ascii="Cambria" w:eastAsia="Cambria" w:hAnsi="Cambria" w:cs="Cambria"/>
          <w:b/>
          <w:color w:val="000000"/>
          <w:sz w:val="20"/>
          <w:szCs w:val="20"/>
        </w:rPr>
        <w:t>14</w:t>
      </w:r>
      <w:r w:rsidR="00BE6AC3" w:rsidRPr="00CF31AA">
        <w:rPr>
          <w:rFonts w:ascii="Cambria" w:eastAsia="Cambria" w:hAnsi="Cambria" w:cs="Cambria"/>
          <w:b/>
          <w:color w:val="000000"/>
          <w:sz w:val="20"/>
          <w:szCs w:val="20"/>
        </w:rPr>
        <w:t>/POWER/2020</w:t>
      </w:r>
    </w:p>
    <w:p w14:paraId="4FA6728B" w14:textId="77777777" w:rsidR="00A74FE2" w:rsidRPr="00FC3708" w:rsidRDefault="00A74FE2">
      <w:pPr>
        <w:widowControl w:val="0"/>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14:paraId="3F851C15"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14:paraId="70932672"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u w:val="single"/>
        </w:rPr>
      </w:pPr>
      <w:r w:rsidRPr="00FC3708">
        <w:rPr>
          <w:rFonts w:ascii="Cambria" w:eastAsia="Cambria" w:hAnsi="Cambria" w:cs="Cambria"/>
          <w:b/>
          <w:color w:val="000000"/>
          <w:sz w:val="20"/>
          <w:szCs w:val="20"/>
          <w:u w:val="single"/>
        </w:rPr>
        <w:t>Zamawiający:</w:t>
      </w:r>
    </w:p>
    <w:p w14:paraId="5836D4EE"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Stowarzyszenie Morena</w:t>
      </w:r>
    </w:p>
    <w:p w14:paraId="4A938F7E"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ul. Jaśkowa Dolina 7, 80–252 Gdańsk</w:t>
      </w:r>
    </w:p>
    <w:p w14:paraId="19F4B73B"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GB"/>
        </w:rPr>
      </w:pPr>
      <w:r w:rsidRPr="00FC3708">
        <w:rPr>
          <w:rFonts w:ascii="Cambria" w:eastAsia="Cambria" w:hAnsi="Cambria" w:cs="Cambria"/>
          <w:b/>
          <w:color w:val="000000"/>
          <w:sz w:val="20"/>
          <w:szCs w:val="20"/>
          <w:lang w:val="en-GB"/>
        </w:rPr>
        <w:t>NIP: 957-08-46-431 REGON: 192668269</w:t>
      </w:r>
    </w:p>
    <w:p w14:paraId="5C261FD5" w14:textId="7F08C48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lang w:val="en-GB"/>
        </w:rPr>
      </w:pPr>
      <w:r w:rsidRPr="00FC3708">
        <w:rPr>
          <w:rFonts w:ascii="Cambria" w:eastAsia="Cambria" w:hAnsi="Cambria" w:cs="Cambria"/>
          <w:b/>
          <w:color w:val="000000"/>
          <w:sz w:val="20"/>
          <w:szCs w:val="20"/>
          <w:lang w:val="en-GB"/>
        </w:rPr>
        <w:t xml:space="preserve">e-mail: </w:t>
      </w:r>
      <w:r w:rsidR="00AC2769">
        <w:rPr>
          <w:rFonts w:ascii="Cambria" w:eastAsia="Cambria" w:hAnsi="Cambria" w:cs="Cambria"/>
          <w:color w:val="000000"/>
          <w:sz w:val="20"/>
          <w:szCs w:val="20"/>
          <w:lang w:val="en-GB"/>
        </w:rPr>
        <w:t>morena</w:t>
      </w:r>
      <w:r w:rsidRPr="00FC3708">
        <w:rPr>
          <w:rFonts w:ascii="Cambria" w:eastAsia="Cambria" w:hAnsi="Cambria" w:cs="Cambria"/>
          <w:color w:val="000000"/>
          <w:sz w:val="20"/>
          <w:szCs w:val="20"/>
          <w:lang w:val="en-GB"/>
        </w:rPr>
        <w:t>@morena.org.pl</w:t>
      </w:r>
    </w:p>
    <w:p w14:paraId="3DA02092" w14:textId="77777777" w:rsidR="00A74FE2" w:rsidRPr="00FC3708" w:rsidRDefault="00D85A54" w:rsidP="00D33543">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strona internetowa:</w:t>
      </w:r>
      <w:r w:rsidRPr="00FC3708">
        <w:rPr>
          <w:rFonts w:ascii="Cambria" w:eastAsia="Cambria" w:hAnsi="Cambria" w:cs="Cambria"/>
          <w:color w:val="000000"/>
          <w:sz w:val="20"/>
          <w:szCs w:val="20"/>
        </w:rPr>
        <w:t xml:space="preserve"> morena.org.pl</w:t>
      </w:r>
      <w:r w:rsidRPr="00FC3708">
        <w:rPr>
          <w:rFonts w:ascii="Cambria" w:eastAsia="Cambria" w:hAnsi="Cambria" w:cs="Cambria"/>
          <w:color w:val="000000"/>
          <w:sz w:val="20"/>
          <w:szCs w:val="20"/>
        </w:rPr>
        <w:br/>
        <w:t>zwane dalej Zamawiającym.</w:t>
      </w:r>
    </w:p>
    <w:p w14:paraId="430E53FC" w14:textId="77777777" w:rsidR="00D33543" w:rsidRPr="00FC3708" w:rsidRDefault="00D33543" w:rsidP="00D33543">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17B8C750" w14:textId="56B4A681"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Zapraszamy do składania ofert w ramach postępowania konkursowego na: </w:t>
      </w:r>
      <w:r w:rsidRPr="00FC3708">
        <w:rPr>
          <w:rFonts w:ascii="Cambria" w:eastAsia="Cambria" w:hAnsi="Cambria" w:cs="Cambria"/>
          <w:b/>
          <w:color w:val="000000"/>
          <w:sz w:val="20"/>
          <w:szCs w:val="20"/>
        </w:rPr>
        <w:t>usługę przeprowadzenia kursów</w:t>
      </w:r>
      <w:r w:rsidR="00BE0217" w:rsidRPr="00FC3708">
        <w:rPr>
          <w:rFonts w:ascii="Cambria" w:eastAsia="Cambria" w:hAnsi="Cambria" w:cs="Cambria"/>
          <w:b/>
          <w:color w:val="000000"/>
          <w:sz w:val="20"/>
          <w:szCs w:val="20"/>
        </w:rPr>
        <w:t xml:space="preserve"> </w:t>
      </w:r>
      <w:r w:rsidR="00CF31AA">
        <w:rPr>
          <w:rFonts w:ascii="Cambria" w:eastAsia="Cambria" w:hAnsi="Cambria" w:cs="Cambria"/>
          <w:b/>
          <w:color w:val="000000"/>
          <w:sz w:val="20"/>
          <w:szCs w:val="20"/>
        </w:rPr>
        <w:br/>
      </w:r>
      <w:r w:rsidR="00077BB2" w:rsidRPr="00CF31AA">
        <w:rPr>
          <w:rFonts w:ascii="Cambria" w:eastAsia="Cambria" w:hAnsi="Cambria" w:cs="Cambria"/>
          <w:color w:val="000000"/>
          <w:sz w:val="20"/>
          <w:szCs w:val="20"/>
        </w:rPr>
        <w:t xml:space="preserve">w </w:t>
      </w:r>
      <w:r w:rsidRPr="00CF31AA">
        <w:rPr>
          <w:rFonts w:ascii="Cambria" w:eastAsia="Cambria" w:hAnsi="Cambria" w:cs="Cambria"/>
          <w:color w:val="000000"/>
          <w:sz w:val="20"/>
          <w:szCs w:val="20"/>
        </w:rPr>
        <w:t>ramach</w:t>
      </w:r>
      <w:r w:rsidRPr="00FC3708">
        <w:rPr>
          <w:rFonts w:ascii="Cambria" w:eastAsia="Cambria" w:hAnsi="Cambria" w:cs="Cambria"/>
          <w:color w:val="000000"/>
          <w:sz w:val="20"/>
          <w:szCs w:val="20"/>
        </w:rPr>
        <w:t xml:space="preserve">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26C2F698" w14:textId="77777777" w:rsidR="00A74FE2" w:rsidRPr="00FC3708" w:rsidRDefault="00A74FE2">
      <w:pPr>
        <w:pBdr>
          <w:top w:val="nil"/>
          <w:left w:val="nil"/>
          <w:bottom w:val="nil"/>
          <w:right w:val="nil"/>
          <w:between w:val="nil"/>
        </w:pBdr>
        <w:shd w:val="clear" w:color="auto" w:fill="FFFFFF"/>
        <w:spacing w:line="240" w:lineRule="auto"/>
        <w:ind w:left="0" w:right="-429" w:hanging="2"/>
        <w:jc w:val="both"/>
        <w:rPr>
          <w:rFonts w:ascii="Cambria" w:eastAsia="Cambria" w:hAnsi="Cambria" w:cs="Cambria"/>
          <w:color w:val="000000"/>
          <w:sz w:val="20"/>
          <w:szCs w:val="2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FC3708" w14:paraId="286FA172" w14:textId="77777777">
        <w:trPr>
          <w:jc w:val="center"/>
        </w:trPr>
        <w:tc>
          <w:tcPr>
            <w:tcW w:w="10065" w:type="dxa"/>
            <w:shd w:val="clear" w:color="auto" w:fill="E0E0E0"/>
          </w:tcPr>
          <w:p w14:paraId="207AF758"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I. Przedmiot zamówienia</w:t>
            </w:r>
          </w:p>
        </w:tc>
      </w:tr>
      <w:tr w:rsidR="00A74FE2" w:rsidRPr="00FC3708" w14:paraId="2980AA03" w14:textId="77777777">
        <w:trPr>
          <w:jc w:val="center"/>
        </w:trPr>
        <w:tc>
          <w:tcPr>
            <w:tcW w:w="10065" w:type="dxa"/>
          </w:tcPr>
          <w:p w14:paraId="5D9147E9" w14:textId="77777777" w:rsidR="00A74FE2" w:rsidRPr="00FC3708" w:rsidRDefault="00D85A54" w:rsidP="00077BB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Przedmiotem zamówienia jest prowadzenie kursów</w:t>
            </w:r>
            <w:r w:rsidR="00A4668B" w:rsidRPr="00FC3708">
              <w:rPr>
                <w:rFonts w:ascii="Cambria" w:eastAsia="Cambria" w:hAnsi="Cambria" w:cs="Cambria"/>
                <w:color w:val="000000"/>
                <w:sz w:val="20"/>
                <w:szCs w:val="20"/>
              </w:rPr>
              <w:t xml:space="preserve"> </w:t>
            </w:r>
            <w:r w:rsidRPr="00FC3708">
              <w:rPr>
                <w:rFonts w:ascii="Cambria" w:eastAsia="Cambria" w:hAnsi="Cambria" w:cs="Cambria"/>
                <w:color w:val="000000"/>
                <w:sz w:val="20"/>
                <w:szCs w:val="20"/>
              </w:rPr>
              <w:t>dla młodzieży.</w:t>
            </w:r>
          </w:p>
        </w:tc>
      </w:tr>
    </w:tbl>
    <w:p w14:paraId="4806EBF0"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FC3708" w14:paraId="3883D0CD" w14:textId="77777777">
        <w:trPr>
          <w:jc w:val="center"/>
        </w:trPr>
        <w:tc>
          <w:tcPr>
            <w:tcW w:w="10065" w:type="dxa"/>
            <w:shd w:val="clear" w:color="auto" w:fill="E0E0E0"/>
          </w:tcPr>
          <w:p w14:paraId="4C962E87"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II. Tryb postępowania</w:t>
            </w:r>
          </w:p>
        </w:tc>
      </w:tr>
      <w:tr w:rsidR="00A74FE2" w:rsidRPr="00FC3708" w14:paraId="3C138209" w14:textId="77777777">
        <w:trPr>
          <w:jc w:val="center"/>
        </w:trPr>
        <w:tc>
          <w:tcPr>
            <w:tcW w:w="10065" w:type="dxa"/>
          </w:tcPr>
          <w:p w14:paraId="33EE278F"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Zamawiający nie jest zobligowany do stosowania ustawy Prawo zamówień publicznych.</w:t>
            </w:r>
          </w:p>
          <w:p w14:paraId="52705FAE"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Niniejsze postępowanie prowadzone jest zgodnie z zasadą konkurencyjności na podstawie Wytycznych w zakresie kwalifikowalności wydatków w ramach Europejskiego Funduszu Rozwoju Regionalnego, Europejskiego Funduszu Społecznego oraz Funduszu Spójności na lata 2014-2020</w:t>
            </w:r>
          </w:p>
        </w:tc>
      </w:tr>
    </w:tbl>
    <w:p w14:paraId="5370555B"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FC3708" w14:paraId="405AC485" w14:textId="77777777">
        <w:trPr>
          <w:jc w:val="center"/>
        </w:trPr>
        <w:tc>
          <w:tcPr>
            <w:tcW w:w="10065" w:type="dxa"/>
            <w:shd w:val="clear" w:color="auto" w:fill="E0E0E0"/>
          </w:tcPr>
          <w:p w14:paraId="178765D8"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III. Termin realizacji zamówienia</w:t>
            </w:r>
          </w:p>
        </w:tc>
      </w:tr>
      <w:tr w:rsidR="00A74FE2" w:rsidRPr="00FC3708" w14:paraId="1758F697" w14:textId="77777777">
        <w:trPr>
          <w:jc w:val="center"/>
        </w:trPr>
        <w:tc>
          <w:tcPr>
            <w:tcW w:w="10065" w:type="dxa"/>
          </w:tcPr>
          <w:p w14:paraId="7531ECDE"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Zamówienie będzie realizowane w okresie od podpisania umowy do 31.08.2021</w:t>
            </w:r>
          </w:p>
        </w:tc>
      </w:tr>
    </w:tbl>
    <w:p w14:paraId="4AF8AEBC"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A74FE2" w:rsidRPr="00FC3708" w14:paraId="57F877DC" w14:textId="77777777">
        <w:trPr>
          <w:jc w:val="center"/>
        </w:trPr>
        <w:tc>
          <w:tcPr>
            <w:tcW w:w="9994" w:type="dxa"/>
            <w:shd w:val="clear" w:color="auto" w:fill="E0E0E0"/>
          </w:tcPr>
          <w:p w14:paraId="41543EC2"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IV. Opis przedmiotu zamówienia – skrócony*</w:t>
            </w:r>
          </w:p>
        </w:tc>
      </w:tr>
      <w:tr w:rsidR="00A74FE2" w:rsidRPr="00FC3708" w14:paraId="0B404535" w14:textId="77777777">
        <w:trPr>
          <w:trHeight w:val="1692"/>
          <w:jc w:val="center"/>
        </w:trPr>
        <w:tc>
          <w:tcPr>
            <w:tcW w:w="9994" w:type="dxa"/>
          </w:tcPr>
          <w:p w14:paraId="721B1586" w14:textId="3C968D61" w:rsidR="00A74FE2" w:rsidRPr="00FC3708" w:rsidRDefault="00D85A54" w:rsidP="004C7674">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t>Przedmiotem zam</w:t>
            </w:r>
            <w:r w:rsidR="00077BB2" w:rsidRPr="00FC3708">
              <w:rPr>
                <w:rFonts w:ascii="Cambria" w:eastAsia="Cambria" w:hAnsi="Cambria" w:cs="Cambria"/>
                <w:color w:val="000000"/>
                <w:sz w:val="20"/>
                <w:szCs w:val="20"/>
              </w:rPr>
              <w:t xml:space="preserve">ówienia jest </w:t>
            </w:r>
            <w:r w:rsidR="005F68C3" w:rsidRPr="00FC3708">
              <w:rPr>
                <w:rFonts w:ascii="Cambria" w:eastAsia="Cambria" w:hAnsi="Cambria" w:cs="Cambria"/>
                <w:color w:val="000000"/>
                <w:sz w:val="20"/>
                <w:szCs w:val="20"/>
              </w:rPr>
              <w:t>prze</w:t>
            </w:r>
            <w:r w:rsidR="00A274B3" w:rsidRPr="00FC3708">
              <w:rPr>
                <w:rFonts w:ascii="Cambria" w:eastAsia="Cambria" w:hAnsi="Cambria" w:cs="Cambria"/>
                <w:color w:val="000000"/>
                <w:sz w:val="20"/>
                <w:szCs w:val="20"/>
              </w:rPr>
              <w:t>prowadzenie k</w:t>
            </w:r>
            <w:r w:rsidRPr="00FC3708">
              <w:rPr>
                <w:rFonts w:ascii="Cambria" w:eastAsia="Cambria" w:hAnsi="Cambria" w:cs="Cambria"/>
                <w:color w:val="000000"/>
                <w:sz w:val="20"/>
                <w:szCs w:val="20"/>
              </w:rPr>
              <w:t>urs</w:t>
            </w:r>
            <w:r w:rsidR="00A274B3" w:rsidRPr="00FC3708">
              <w:rPr>
                <w:rFonts w:ascii="Cambria" w:eastAsia="Cambria" w:hAnsi="Cambria" w:cs="Cambria"/>
                <w:color w:val="000000"/>
                <w:sz w:val="20"/>
                <w:szCs w:val="20"/>
              </w:rPr>
              <w:t xml:space="preserve">ów </w:t>
            </w:r>
            <w:r w:rsidR="00CE5B5C">
              <w:rPr>
                <w:rFonts w:ascii="Cambria" w:eastAsia="Cambria" w:hAnsi="Cambria" w:cs="Cambria"/>
                <w:color w:val="000000"/>
                <w:sz w:val="20"/>
                <w:szCs w:val="20"/>
              </w:rPr>
              <w:t>K</w:t>
            </w:r>
            <w:r w:rsidR="00077BB2" w:rsidRPr="00FC3708">
              <w:rPr>
                <w:rFonts w:ascii="Cambria" w:eastAsia="Cambria" w:hAnsi="Cambria" w:cs="Cambria"/>
                <w:color w:val="000000"/>
                <w:sz w:val="20"/>
                <w:szCs w:val="20"/>
              </w:rPr>
              <w:t>walifikowane</w:t>
            </w:r>
            <w:r w:rsidR="00BE780C" w:rsidRPr="00FC3708">
              <w:rPr>
                <w:rFonts w:ascii="Cambria" w:eastAsia="Cambria" w:hAnsi="Cambria" w:cs="Cambria"/>
                <w:color w:val="000000"/>
                <w:sz w:val="20"/>
                <w:szCs w:val="20"/>
              </w:rPr>
              <w:t>j Pierwszej Pomocy. Czas trwania</w:t>
            </w:r>
            <w:r w:rsidR="00077BB2" w:rsidRPr="00FC3708">
              <w:rPr>
                <w:rFonts w:ascii="Cambria" w:eastAsia="Cambria" w:hAnsi="Cambria" w:cs="Cambria"/>
                <w:color w:val="000000"/>
                <w:sz w:val="20"/>
                <w:szCs w:val="20"/>
              </w:rPr>
              <w:t xml:space="preserve"> </w:t>
            </w:r>
            <w:r w:rsidR="00A274B3" w:rsidRPr="00FC3708">
              <w:rPr>
                <w:rFonts w:ascii="Cambria" w:eastAsia="Cambria" w:hAnsi="Cambria" w:cs="Cambria"/>
                <w:color w:val="000000"/>
                <w:sz w:val="20"/>
                <w:szCs w:val="20"/>
              </w:rPr>
              <w:t xml:space="preserve">jednego kursu </w:t>
            </w:r>
            <w:r w:rsidR="00A274B3" w:rsidRPr="00CE5B5C">
              <w:rPr>
                <w:rFonts w:ascii="Cambria" w:eastAsia="Cambria" w:hAnsi="Cambria" w:cs="Cambria"/>
                <w:color w:val="000000"/>
                <w:sz w:val="20"/>
                <w:szCs w:val="20"/>
              </w:rPr>
              <w:t xml:space="preserve">to </w:t>
            </w:r>
            <w:r w:rsidRPr="00CE5B5C">
              <w:rPr>
                <w:rFonts w:ascii="Cambria" w:eastAsia="Cambria" w:hAnsi="Cambria" w:cs="Cambria"/>
                <w:color w:val="000000"/>
                <w:sz w:val="20"/>
                <w:szCs w:val="20"/>
              </w:rPr>
              <w:t>7 dób</w:t>
            </w:r>
            <w:r w:rsidR="005F68C3" w:rsidRPr="00FC3708">
              <w:rPr>
                <w:rFonts w:ascii="Cambria" w:eastAsia="Cambria" w:hAnsi="Cambria" w:cs="Cambria"/>
                <w:color w:val="000000"/>
                <w:sz w:val="20"/>
                <w:szCs w:val="20"/>
              </w:rPr>
              <w:t xml:space="preserve"> i min. 66 godzin zegarowych zajęć</w:t>
            </w:r>
            <w:r w:rsidR="00A274B3" w:rsidRPr="00FC3708">
              <w:rPr>
                <w:rFonts w:ascii="Cambria" w:eastAsia="Cambria" w:hAnsi="Cambria" w:cs="Cambria"/>
                <w:color w:val="000000"/>
                <w:sz w:val="20"/>
                <w:szCs w:val="20"/>
              </w:rPr>
              <w:t>, a</w:t>
            </w:r>
            <w:r w:rsidR="002E377A" w:rsidRPr="00FC3708">
              <w:rPr>
                <w:rFonts w:ascii="Cambria" w:eastAsia="Cambria" w:hAnsi="Cambria" w:cs="Cambria"/>
                <w:color w:val="000000"/>
                <w:sz w:val="20"/>
                <w:szCs w:val="20"/>
              </w:rPr>
              <w:t xml:space="preserve"> przewidywana liczba osób 20</w:t>
            </w:r>
            <w:r w:rsidR="00077BB2" w:rsidRPr="00FC3708">
              <w:rPr>
                <w:rFonts w:ascii="Cambria" w:eastAsia="Cambria" w:hAnsi="Cambria" w:cs="Cambria"/>
                <w:color w:val="000000"/>
                <w:sz w:val="20"/>
                <w:szCs w:val="20"/>
              </w:rPr>
              <w:t>0.</w:t>
            </w:r>
          </w:p>
          <w:p w14:paraId="1415B762" w14:textId="77777777" w:rsidR="00A17B38" w:rsidRPr="00FC3708" w:rsidRDefault="00D85A54" w:rsidP="004C7674">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Usługi </w:t>
            </w:r>
            <w:r w:rsidR="00077BB2" w:rsidRPr="00FC3708">
              <w:rPr>
                <w:rFonts w:ascii="Cambria" w:eastAsia="Cambria" w:hAnsi="Cambria" w:cs="Cambria"/>
                <w:color w:val="000000"/>
                <w:sz w:val="20"/>
                <w:szCs w:val="20"/>
              </w:rPr>
              <w:t xml:space="preserve">będą realizowane w </w:t>
            </w:r>
            <w:r w:rsidR="005F68C3" w:rsidRPr="00FC3708">
              <w:rPr>
                <w:rFonts w:ascii="Cambria" w:eastAsia="Cambria" w:hAnsi="Cambria" w:cs="Cambria"/>
                <w:color w:val="000000"/>
                <w:sz w:val="20"/>
                <w:szCs w:val="20"/>
              </w:rPr>
              <w:t>Gdańsku i na terenie woj. pomorskiego</w:t>
            </w:r>
            <w:r w:rsidR="00077BB2" w:rsidRPr="00FC3708">
              <w:rPr>
                <w:rFonts w:ascii="Cambria" w:eastAsia="Cambria" w:hAnsi="Cambria" w:cs="Cambria"/>
                <w:color w:val="000000"/>
                <w:sz w:val="20"/>
                <w:szCs w:val="20"/>
              </w:rPr>
              <w:t xml:space="preserve"> </w:t>
            </w:r>
          </w:p>
          <w:p w14:paraId="2028EE44" w14:textId="77777777" w:rsidR="00A74FE2" w:rsidRPr="00FC3708" w:rsidRDefault="00A274B3" w:rsidP="004C7674">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Celem kursu jest zdobycie/podniesienie kompetencji/umiejętności. </w:t>
            </w:r>
            <w:r w:rsidR="00D85A54" w:rsidRPr="00FC3708">
              <w:rPr>
                <w:rFonts w:ascii="Cambria" w:eastAsia="Cambria" w:hAnsi="Cambria" w:cs="Cambria"/>
                <w:color w:val="000000"/>
                <w:sz w:val="20"/>
                <w:szCs w:val="20"/>
              </w:rPr>
              <w:t>W związku z tym Wykonawca zapewnia uczestnikom potwierdzenie w formie certyfikatu/zaświadczenia o:</w:t>
            </w:r>
          </w:p>
          <w:p w14:paraId="5D495B00" w14:textId="77777777" w:rsidR="00A74FE2" w:rsidRPr="00FC3708" w:rsidRDefault="005F68C3" w:rsidP="00FC3708">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Cambria" w:eastAsia="Cambria" w:hAnsi="Cambria" w:cs="Cambria"/>
                <w:color w:val="000000"/>
                <w:sz w:val="20"/>
                <w:szCs w:val="20"/>
              </w:rPr>
            </w:pPr>
            <w:r w:rsidRPr="00FC3708">
              <w:rPr>
                <w:rFonts w:ascii="Cambria" w:eastAsia="Cambria" w:hAnsi="Cambria" w:cs="Cambria"/>
                <w:color w:val="000000"/>
                <w:sz w:val="20"/>
                <w:szCs w:val="20"/>
              </w:rPr>
              <w:t>u</w:t>
            </w:r>
            <w:r w:rsidR="00D85A54" w:rsidRPr="00FC3708">
              <w:rPr>
                <w:rFonts w:ascii="Cambria" w:eastAsia="Cambria" w:hAnsi="Cambria" w:cs="Cambria"/>
                <w:color w:val="000000"/>
                <w:sz w:val="20"/>
                <w:szCs w:val="20"/>
              </w:rPr>
              <w:t xml:space="preserve">czestnictwie w </w:t>
            </w:r>
            <w:r w:rsidR="002E377A" w:rsidRPr="00FC3708">
              <w:rPr>
                <w:rFonts w:ascii="Cambria" w:eastAsia="Cambria" w:hAnsi="Cambria" w:cs="Cambria"/>
                <w:color w:val="000000"/>
                <w:sz w:val="20"/>
                <w:szCs w:val="20"/>
              </w:rPr>
              <w:t>kursie</w:t>
            </w:r>
            <w:r w:rsidR="00A274B3" w:rsidRPr="00FC3708">
              <w:rPr>
                <w:rFonts w:ascii="Cambria" w:eastAsia="Cambria" w:hAnsi="Cambria" w:cs="Cambria"/>
                <w:color w:val="000000"/>
                <w:sz w:val="20"/>
                <w:szCs w:val="20"/>
              </w:rPr>
              <w:t>,</w:t>
            </w:r>
          </w:p>
          <w:p w14:paraId="623506F5" w14:textId="77777777" w:rsidR="00A74FE2" w:rsidRPr="00FC3708" w:rsidRDefault="005F68C3" w:rsidP="00FC3708">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Cambria" w:eastAsia="Cambria" w:hAnsi="Cambria" w:cs="Cambria"/>
                <w:color w:val="000000"/>
                <w:sz w:val="20"/>
                <w:szCs w:val="20"/>
              </w:rPr>
            </w:pPr>
            <w:r w:rsidRPr="00FC3708">
              <w:rPr>
                <w:rFonts w:ascii="Cambria" w:eastAsia="Cambria" w:hAnsi="Cambria" w:cs="Cambria"/>
                <w:color w:val="000000"/>
                <w:sz w:val="20"/>
                <w:szCs w:val="20"/>
              </w:rPr>
              <w:t>u</w:t>
            </w:r>
            <w:r w:rsidR="00D85A54" w:rsidRPr="00FC3708">
              <w:rPr>
                <w:rFonts w:ascii="Cambria" w:eastAsia="Cambria" w:hAnsi="Cambria" w:cs="Cambria"/>
                <w:color w:val="000000"/>
                <w:sz w:val="20"/>
                <w:szCs w:val="20"/>
              </w:rPr>
              <w:t xml:space="preserve">kończeniu </w:t>
            </w:r>
            <w:r w:rsidR="002E377A" w:rsidRPr="00FC3708">
              <w:rPr>
                <w:rFonts w:ascii="Cambria" w:eastAsia="Cambria" w:hAnsi="Cambria" w:cs="Cambria"/>
                <w:color w:val="000000"/>
                <w:sz w:val="20"/>
                <w:szCs w:val="20"/>
              </w:rPr>
              <w:t>kursu</w:t>
            </w:r>
            <w:r w:rsidR="00A274B3" w:rsidRPr="00FC3708">
              <w:rPr>
                <w:rFonts w:ascii="Cambria" w:eastAsia="Cambria" w:hAnsi="Cambria" w:cs="Cambria"/>
                <w:color w:val="000000"/>
                <w:sz w:val="20"/>
                <w:szCs w:val="20"/>
              </w:rPr>
              <w:t>,</w:t>
            </w:r>
          </w:p>
          <w:p w14:paraId="2758DDCA" w14:textId="77777777" w:rsidR="00A74FE2" w:rsidRPr="00FC3708" w:rsidRDefault="005F68C3" w:rsidP="00FC3708">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Cambria" w:eastAsia="Cambria" w:hAnsi="Cambria" w:cs="Cambria"/>
                <w:color w:val="000000"/>
                <w:sz w:val="20"/>
                <w:szCs w:val="20"/>
              </w:rPr>
            </w:pPr>
            <w:r w:rsidRPr="00FC3708">
              <w:rPr>
                <w:rFonts w:ascii="Cambria" w:eastAsia="Cambria" w:hAnsi="Cambria" w:cs="Cambria"/>
                <w:color w:val="000000"/>
                <w:sz w:val="20"/>
                <w:szCs w:val="20"/>
              </w:rPr>
              <w:t>n</w:t>
            </w:r>
            <w:r w:rsidR="00D85A54" w:rsidRPr="00FC3708">
              <w:rPr>
                <w:rFonts w:ascii="Cambria" w:eastAsia="Cambria" w:hAnsi="Cambria" w:cs="Cambria"/>
                <w:color w:val="000000"/>
                <w:sz w:val="20"/>
                <w:szCs w:val="20"/>
              </w:rPr>
              <w:t>abyciu uprawnień/kwalifikacji zawodowych (po egzaminie)</w:t>
            </w:r>
            <w:r w:rsidR="00A274B3" w:rsidRPr="00FC3708">
              <w:rPr>
                <w:rFonts w:ascii="Cambria" w:eastAsia="Cambria" w:hAnsi="Cambria" w:cs="Cambria"/>
                <w:color w:val="000000"/>
                <w:sz w:val="20"/>
                <w:szCs w:val="20"/>
              </w:rPr>
              <w:t>.</w:t>
            </w:r>
          </w:p>
          <w:p w14:paraId="174160BB" w14:textId="77777777" w:rsidR="00A74FE2" w:rsidRPr="00FC3708" w:rsidRDefault="00D85A54" w:rsidP="004C7674">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t>Zamawiający przez pojęcie „kurs” rozumie formę doskonalenia i zdobywania kompetencji społecznych, której głównym celem jest zapoznanie uczestników zajęć z zagadnieniami w formie różnorodnych ćwiczeń z wykorzystaniem metod aktywnych oraz doskonalenie umiejętności praktycznych. Odbycie i zaliczenie kursu winno być potwierdzone stosownym certyfikatem wydanym dla każdego uczestnika, zakończonym egzaminem zgodnie z obowiązującymi przepisami prawa.</w:t>
            </w:r>
          </w:p>
          <w:p w14:paraId="4228B150" w14:textId="77777777" w:rsidR="00A74FE2" w:rsidRPr="00FC3708" w:rsidRDefault="00077BB2" w:rsidP="004C7674">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Liczebność grupy </w:t>
            </w:r>
            <w:r w:rsidR="005F68C3" w:rsidRPr="00FC3708">
              <w:rPr>
                <w:rFonts w:ascii="Cambria" w:eastAsia="Cambria" w:hAnsi="Cambria" w:cs="Cambria"/>
                <w:color w:val="000000"/>
                <w:sz w:val="20"/>
                <w:szCs w:val="20"/>
              </w:rPr>
              <w:t xml:space="preserve">w jednym miejscu i czasie to </w:t>
            </w:r>
            <w:r w:rsidRPr="00FC3708">
              <w:rPr>
                <w:rFonts w:ascii="Cambria" w:eastAsia="Cambria" w:hAnsi="Cambria" w:cs="Cambria"/>
                <w:color w:val="000000"/>
                <w:sz w:val="20"/>
                <w:szCs w:val="20"/>
              </w:rPr>
              <w:t>od 1</w:t>
            </w:r>
            <w:r w:rsidR="005F68C3" w:rsidRPr="00FC3708">
              <w:rPr>
                <w:rFonts w:ascii="Cambria" w:eastAsia="Cambria" w:hAnsi="Cambria" w:cs="Cambria"/>
                <w:color w:val="000000"/>
                <w:sz w:val="20"/>
                <w:szCs w:val="20"/>
              </w:rPr>
              <w:t>2</w:t>
            </w:r>
            <w:r w:rsidR="00D85A54" w:rsidRPr="00FC3708">
              <w:rPr>
                <w:rFonts w:ascii="Cambria" w:eastAsia="Cambria" w:hAnsi="Cambria" w:cs="Cambria"/>
                <w:color w:val="000000"/>
                <w:sz w:val="20"/>
                <w:szCs w:val="20"/>
              </w:rPr>
              <w:t xml:space="preserve"> do </w:t>
            </w:r>
            <w:r w:rsidR="005F68C3" w:rsidRPr="00FC3708">
              <w:rPr>
                <w:rFonts w:ascii="Cambria" w:eastAsia="Cambria" w:hAnsi="Cambria" w:cs="Cambria"/>
                <w:color w:val="000000"/>
                <w:sz w:val="20"/>
                <w:szCs w:val="20"/>
              </w:rPr>
              <w:t>4</w:t>
            </w:r>
            <w:r w:rsidR="00D85A54" w:rsidRPr="00FC3708">
              <w:rPr>
                <w:rFonts w:ascii="Cambria" w:eastAsia="Cambria" w:hAnsi="Cambria" w:cs="Cambria"/>
                <w:color w:val="000000"/>
                <w:sz w:val="20"/>
                <w:szCs w:val="20"/>
              </w:rPr>
              <w:t xml:space="preserve">0 osób w </w:t>
            </w:r>
            <w:r w:rsidR="00D85A54" w:rsidRPr="00AA20BE">
              <w:rPr>
                <w:rFonts w:ascii="Cambria" w:eastAsia="Cambria" w:hAnsi="Cambria" w:cs="Cambria"/>
                <w:color w:val="000000"/>
                <w:sz w:val="20"/>
                <w:szCs w:val="20"/>
              </w:rPr>
              <w:t>wieku 15-29 lat</w:t>
            </w:r>
            <w:r w:rsidR="00D85A54" w:rsidRPr="00FC3708">
              <w:rPr>
                <w:rFonts w:ascii="Cambria" w:eastAsia="Cambria" w:hAnsi="Cambria" w:cs="Cambria"/>
                <w:color w:val="000000"/>
                <w:sz w:val="20"/>
                <w:szCs w:val="20"/>
              </w:rPr>
              <w:t xml:space="preserve">. </w:t>
            </w:r>
          </w:p>
          <w:p w14:paraId="2E271990" w14:textId="77777777" w:rsidR="00A74FE2" w:rsidRPr="00FC3708" w:rsidRDefault="00D85A54" w:rsidP="004C7674">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t>Kursy mogą odbywać się od poniedziałku do niedzieli, w tym w dni ustawowo wolne od pracy, w okresie od podpisania umowy do  31 sierpnia 2021 r.</w:t>
            </w:r>
          </w:p>
          <w:p w14:paraId="2D0C7870" w14:textId="77777777" w:rsidR="00A74FE2" w:rsidRPr="00FC3708" w:rsidRDefault="00D85A54" w:rsidP="004C7674">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Zamawiający ustala, że cena brutto </w:t>
            </w:r>
            <w:proofErr w:type="spellStart"/>
            <w:r w:rsidRPr="00FC3708">
              <w:rPr>
                <w:rFonts w:ascii="Cambria" w:eastAsia="Cambria" w:hAnsi="Cambria" w:cs="Cambria"/>
                <w:color w:val="000000"/>
                <w:sz w:val="20"/>
                <w:szCs w:val="20"/>
              </w:rPr>
              <w:t>brutto</w:t>
            </w:r>
            <w:proofErr w:type="spellEnd"/>
            <w:r w:rsidRPr="00FC3708">
              <w:rPr>
                <w:rFonts w:ascii="Cambria" w:eastAsia="Cambria" w:hAnsi="Cambria" w:cs="Cambria"/>
                <w:color w:val="000000"/>
                <w:sz w:val="20"/>
                <w:szCs w:val="20"/>
              </w:rPr>
              <w:t xml:space="preserve"> za przeprowadzenie kursu dla</w:t>
            </w:r>
            <w:r w:rsidR="00077BB2" w:rsidRPr="00FC3708">
              <w:rPr>
                <w:rFonts w:ascii="Cambria" w:eastAsia="Cambria" w:hAnsi="Cambria" w:cs="Cambria"/>
                <w:color w:val="000000"/>
                <w:sz w:val="20"/>
                <w:szCs w:val="20"/>
              </w:rPr>
              <w:t xml:space="preserve"> jednego uczestnika </w:t>
            </w:r>
            <w:r w:rsidRPr="00FC3708">
              <w:rPr>
                <w:rFonts w:ascii="Cambria" w:eastAsia="Cambria" w:hAnsi="Cambria" w:cs="Cambria"/>
                <w:color w:val="000000"/>
                <w:sz w:val="20"/>
                <w:szCs w:val="20"/>
              </w:rPr>
              <w:t>jest ceną ryczałtową i nie może ulec zmianie. Zamawiający nie ponosi żadnych dodatkowych kosztów związanych z realizacją zamówienia.</w:t>
            </w:r>
          </w:p>
          <w:p w14:paraId="52753355" w14:textId="77777777" w:rsidR="00A74FE2" w:rsidRPr="00FC3708" w:rsidRDefault="00D85A54" w:rsidP="004C7674">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t>Zamawiający zapłaci tylko za faktycznie przeprowadzone kursy dla poszczególnych uczestników.</w:t>
            </w:r>
          </w:p>
          <w:p w14:paraId="753F2B21" w14:textId="4273E5B9" w:rsidR="00A74FE2" w:rsidRPr="00FC3708" w:rsidRDefault="00D85A54" w:rsidP="004C7674">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Wykonawca </w:t>
            </w:r>
            <w:r w:rsidR="005F68C3" w:rsidRPr="00FC3708">
              <w:rPr>
                <w:rFonts w:ascii="Cambria" w:eastAsia="Cambria" w:hAnsi="Cambria" w:cs="Cambria"/>
                <w:color w:val="000000"/>
                <w:sz w:val="20"/>
                <w:szCs w:val="20"/>
              </w:rPr>
              <w:t xml:space="preserve">składając ofertę oświadcza, że posiada sprzęt i materiały wg przepisów państwowych </w:t>
            </w:r>
            <w:r w:rsidR="00CE5B5C" w:rsidRPr="00FC3708">
              <w:rPr>
                <w:rFonts w:ascii="Cambria" w:eastAsia="Cambria" w:hAnsi="Cambria" w:cs="Cambria"/>
                <w:color w:val="000000"/>
                <w:sz w:val="20"/>
                <w:szCs w:val="20"/>
              </w:rPr>
              <w:t xml:space="preserve">które umożliwiają przeprowadzenie kursu </w:t>
            </w:r>
            <w:r w:rsidR="005F68C3" w:rsidRPr="00FC3708">
              <w:rPr>
                <w:rFonts w:ascii="Cambria" w:eastAsia="Cambria" w:hAnsi="Cambria" w:cs="Cambria"/>
                <w:color w:val="000000"/>
                <w:sz w:val="20"/>
                <w:szCs w:val="20"/>
              </w:rPr>
              <w:t xml:space="preserve">dla 40 uczestników w tym samym czasie. </w:t>
            </w:r>
            <w:r w:rsidR="003A73E4" w:rsidRPr="00FC3708">
              <w:rPr>
                <w:rFonts w:ascii="Cambria" w:eastAsia="Cambria" w:hAnsi="Cambria" w:cs="Cambria"/>
                <w:color w:val="000000"/>
                <w:sz w:val="20"/>
                <w:szCs w:val="20"/>
              </w:rPr>
              <w:t xml:space="preserve">Wykonawca </w:t>
            </w:r>
            <w:r w:rsidRPr="00FC3708">
              <w:rPr>
                <w:rFonts w:ascii="Cambria" w:eastAsia="Cambria" w:hAnsi="Cambria" w:cs="Cambria"/>
                <w:color w:val="000000"/>
                <w:sz w:val="20"/>
                <w:szCs w:val="20"/>
              </w:rPr>
              <w:t xml:space="preserve">zapewnia na własny </w:t>
            </w:r>
            <w:r w:rsidR="005F68C3" w:rsidRPr="00FC3708">
              <w:rPr>
                <w:rFonts w:ascii="Cambria" w:eastAsia="Cambria" w:hAnsi="Cambria" w:cs="Cambria"/>
                <w:color w:val="000000"/>
                <w:sz w:val="20"/>
                <w:szCs w:val="20"/>
              </w:rPr>
              <w:t xml:space="preserve">koszt </w:t>
            </w:r>
            <w:r w:rsidR="003A73E4" w:rsidRPr="00FC3708">
              <w:rPr>
                <w:rFonts w:ascii="Cambria" w:eastAsia="Cambria" w:hAnsi="Cambria" w:cs="Cambria"/>
                <w:color w:val="000000"/>
                <w:sz w:val="20"/>
                <w:szCs w:val="20"/>
              </w:rPr>
              <w:t>materiały</w:t>
            </w:r>
            <w:r w:rsidRPr="00FC3708">
              <w:rPr>
                <w:rFonts w:ascii="Cambria" w:eastAsia="Cambria" w:hAnsi="Cambria" w:cs="Cambria"/>
                <w:color w:val="000000"/>
                <w:sz w:val="20"/>
                <w:szCs w:val="20"/>
              </w:rPr>
              <w:t xml:space="preserve"> do zajęć tj. flipchart, flamastry, projektor multimedialny</w:t>
            </w:r>
            <w:r w:rsidR="003A73E4" w:rsidRPr="00FC3708">
              <w:rPr>
                <w:rFonts w:ascii="Cambria" w:eastAsia="Cambria" w:hAnsi="Cambria" w:cs="Cambria"/>
                <w:color w:val="000000"/>
                <w:sz w:val="20"/>
                <w:szCs w:val="20"/>
              </w:rPr>
              <w:t xml:space="preserve"> </w:t>
            </w:r>
            <w:r w:rsidR="00CE5B5C">
              <w:rPr>
                <w:rFonts w:ascii="Cambria" w:eastAsia="Cambria" w:hAnsi="Cambria" w:cs="Cambria"/>
                <w:color w:val="000000"/>
                <w:sz w:val="20"/>
                <w:szCs w:val="20"/>
              </w:rPr>
              <w:t>oraz zapewnia</w:t>
            </w:r>
            <w:r w:rsidR="003A73E4" w:rsidRPr="00FC3708">
              <w:rPr>
                <w:rFonts w:ascii="Cambria" w:eastAsia="Cambria" w:hAnsi="Cambria" w:cs="Cambria"/>
                <w:color w:val="000000"/>
                <w:sz w:val="20"/>
                <w:szCs w:val="20"/>
              </w:rPr>
              <w:t xml:space="preserve"> materiały dydaktyczne dla uczestników, które będą oznakowane wg zasad obowiązujących w projekcie.</w:t>
            </w:r>
          </w:p>
          <w:p w14:paraId="1366765F" w14:textId="77777777" w:rsidR="00A74FE2" w:rsidRPr="00FC3708" w:rsidRDefault="00D85A54" w:rsidP="004C7674">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lastRenderedPageBreak/>
              <w:t xml:space="preserve">Wykonawca umożliwi Zamawiającemu przeprowadzenie weryfikacji pod względem poprawnej realizacji kursów, zgodnie z warunkami zamówienia. </w:t>
            </w:r>
          </w:p>
          <w:p w14:paraId="5CD7C4D8" w14:textId="77777777" w:rsidR="00A74FE2" w:rsidRPr="00FC3708" w:rsidRDefault="00D85A54" w:rsidP="004C7674">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Wykonawca składając ofertę oświadcza że przysługuje mu prawo do wykorzystywanych programów </w:t>
            </w:r>
            <w:r w:rsidR="00853FE0" w:rsidRPr="00FC3708">
              <w:rPr>
                <w:rFonts w:ascii="Cambria" w:eastAsia="Cambria" w:hAnsi="Cambria" w:cs="Cambria"/>
                <w:color w:val="000000"/>
                <w:sz w:val="20"/>
                <w:szCs w:val="20"/>
              </w:rPr>
              <w:t xml:space="preserve">  </w:t>
            </w:r>
            <w:r w:rsidRPr="00FC3708">
              <w:rPr>
                <w:rFonts w:ascii="Cambria" w:eastAsia="Cambria" w:hAnsi="Cambria" w:cs="Cambria"/>
                <w:color w:val="000000"/>
                <w:sz w:val="20"/>
                <w:szCs w:val="20"/>
              </w:rPr>
              <w:t xml:space="preserve">kursów oraz materiałów wykorzystywanych podczas kursów, w tym w szczególności licencje i/lub </w:t>
            </w:r>
            <w:r w:rsidR="00853FE0" w:rsidRPr="00FC3708">
              <w:rPr>
                <w:rFonts w:ascii="Cambria" w:eastAsia="Cambria" w:hAnsi="Cambria" w:cs="Cambria"/>
                <w:color w:val="000000"/>
                <w:sz w:val="20"/>
                <w:szCs w:val="20"/>
              </w:rPr>
              <w:t xml:space="preserve"> </w:t>
            </w:r>
            <w:r w:rsidRPr="00FC3708">
              <w:rPr>
                <w:rFonts w:ascii="Cambria" w:eastAsia="Cambria" w:hAnsi="Cambria" w:cs="Cambria"/>
                <w:color w:val="000000"/>
                <w:sz w:val="20"/>
                <w:szCs w:val="20"/>
              </w:rPr>
              <w:t>certyfikaty, wymagane zgodnie z przepisami dotyczącymi ochrony praw autorskich i praw pokrewnych.</w:t>
            </w:r>
          </w:p>
          <w:p w14:paraId="5CA7845C" w14:textId="77777777" w:rsidR="00A74FE2" w:rsidRPr="00FC3708" w:rsidRDefault="00D85A54" w:rsidP="004C7674">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t>Do zadań Wykonawcy należeć będzie między innymi:</w:t>
            </w:r>
          </w:p>
          <w:p w14:paraId="6A2B3B9B" w14:textId="179A9FC6" w:rsidR="00CE5B5C" w:rsidRPr="00FC3708"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Chars="73" w:right="175" w:firstLineChars="0" w:firstLine="0"/>
              <w:jc w:val="both"/>
              <w:rPr>
                <w:rFonts w:ascii="Cambria" w:eastAsia="Cambria" w:hAnsi="Cambria" w:cs="Cambria"/>
                <w:color w:val="000000"/>
                <w:sz w:val="20"/>
                <w:szCs w:val="20"/>
              </w:rPr>
            </w:pPr>
            <w:r w:rsidRPr="00FC3708">
              <w:rPr>
                <w:rFonts w:ascii="Cambria" w:eastAsia="Cambria" w:hAnsi="Cambria" w:cs="Cambria"/>
                <w:color w:val="000000"/>
                <w:sz w:val="20"/>
                <w:szCs w:val="20"/>
              </w:rPr>
              <w:t>współpraca z ekspertem merytorycznym wskazanym przez Zamawiającego,</w:t>
            </w:r>
          </w:p>
          <w:p w14:paraId="13E83F71" w14:textId="04901AE7" w:rsidR="00CE5B5C"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176" w:firstLineChars="0" w:firstLine="0"/>
              <w:jc w:val="both"/>
              <w:rPr>
                <w:rFonts w:ascii="Cambria" w:eastAsia="Cambria" w:hAnsi="Cambria" w:cs="Cambria"/>
                <w:color w:val="000000"/>
                <w:sz w:val="20"/>
                <w:szCs w:val="20"/>
              </w:rPr>
            </w:pPr>
            <w:r w:rsidRPr="00FC3708">
              <w:rPr>
                <w:rFonts w:ascii="Cambria" w:eastAsia="Cambria" w:hAnsi="Cambria" w:cs="Cambria"/>
                <w:color w:val="000000"/>
                <w:sz w:val="20"/>
                <w:szCs w:val="20"/>
              </w:rPr>
              <w:t>opracowanie programu kursów i przekazanie go Zamawiającemu do akceptacji prze</w:t>
            </w:r>
            <w:r>
              <w:rPr>
                <w:rFonts w:ascii="Cambria" w:eastAsia="Cambria" w:hAnsi="Cambria" w:cs="Cambria"/>
                <w:color w:val="000000"/>
                <w:sz w:val="20"/>
                <w:szCs w:val="20"/>
              </w:rPr>
              <w:t>d rozpoczęciem realizacji kurs</w:t>
            </w:r>
            <w:r w:rsidR="006F2093">
              <w:rPr>
                <w:rFonts w:ascii="Cambria" w:eastAsia="Cambria" w:hAnsi="Cambria" w:cs="Cambria"/>
                <w:color w:val="000000"/>
                <w:sz w:val="20"/>
                <w:szCs w:val="20"/>
              </w:rPr>
              <w:t>ów</w:t>
            </w:r>
            <w:r>
              <w:rPr>
                <w:rFonts w:ascii="Cambria" w:eastAsia="Cambria" w:hAnsi="Cambria" w:cs="Cambria"/>
                <w:color w:val="000000"/>
                <w:sz w:val="20"/>
                <w:szCs w:val="20"/>
              </w:rPr>
              <w:t>,</w:t>
            </w:r>
          </w:p>
          <w:p w14:paraId="23DE29F8" w14:textId="77777777" w:rsidR="00CE5B5C" w:rsidRPr="00FC3708"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176" w:firstLineChars="0" w:firstLine="0"/>
              <w:jc w:val="both"/>
              <w:rPr>
                <w:rFonts w:ascii="Cambria" w:eastAsia="Cambria" w:hAnsi="Cambria" w:cs="Cambria"/>
                <w:color w:val="000000"/>
                <w:sz w:val="20"/>
                <w:szCs w:val="20"/>
              </w:rPr>
            </w:pPr>
            <w:r w:rsidRPr="00FC3708">
              <w:rPr>
                <w:rFonts w:ascii="Cambria" w:eastAsia="Cambria" w:hAnsi="Cambria" w:cs="Cambria"/>
                <w:color w:val="000000"/>
                <w:sz w:val="20"/>
                <w:szCs w:val="20"/>
              </w:rPr>
              <w:t>przeprowadzenie kursów,</w:t>
            </w:r>
          </w:p>
          <w:p w14:paraId="218D9ADC" w14:textId="08212AE0" w:rsidR="00A274B3" w:rsidRPr="00FC3708" w:rsidRDefault="00CE5B5C" w:rsidP="004C7674">
            <w:pPr>
              <w:pStyle w:val="Akapitzlist"/>
              <w:numPr>
                <w:ilvl w:val="0"/>
                <w:numId w:val="38"/>
              </w:numPr>
              <w:pBdr>
                <w:top w:val="nil"/>
                <w:left w:val="nil"/>
                <w:bottom w:val="nil"/>
                <w:right w:val="nil"/>
                <w:between w:val="nil"/>
              </w:pBdr>
              <w:shd w:val="clear" w:color="auto" w:fill="FFFFFF"/>
              <w:spacing w:line="240" w:lineRule="auto"/>
              <w:ind w:leftChars="189" w:left="454" w:rightChars="73" w:right="175" w:firstLineChars="0" w:firstLine="0"/>
              <w:jc w:val="both"/>
              <w:rPr>
                <w:rFonts w:ascii="Cambria" w:eastAsia="Cambria" w:hAnsi="Cambria" w:cs="Cambria"/>
                <w:color w:val="000000"/>
                <w:sz w:val="20"/>
                <w:szCs w:val="20"/>
              </w:rPr>
            </w:pPr>
            <w:r>
              <w:rPr>
                <w:rFonts w:ascii="Cambria" w:eastAsia="Cambria" w:hAnsi="Cambria" w:cs="Cambria"/>
                <w:color w:val="000000"/>
                <w:sz w:val="20"/>
                <w:szCs w:val="20"/>
              </w:rPr>
              <w:t>przekazanie Zamawiającemu kompletu materiałów dydaktycznych, list uczestników, kopii potwierdzeń wymienionych w pkt. IV.3</w:t>
            </w:r>
          </w:p>
          <w:p w14:paraId="0AA591A5" w14:textId="77777777" w:rsidR="00A74FE2" w:rsidRPr="00FC3708" w:rsidRDefault="00D85A54" w:rsidP="004C7674">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Pozostałe szczegółowe warunki współpracy Wykonawcy/Wykonawców i Zamawiającego zostały </w:t>
            </w:r>
            <w:r w:rsidR="008A75CA" w:rsidRPr="00FC3708">
              <w:rPr>
                <w:rFonts w:ascii="Cambria" w:eastAsia="Cambria" w:hAnsi="Cambria" w:cs="Cambria"/>
                <w:color w:val="000000"/>
                <w:sz w:val="20"/>
                <w:szCs w:val="20"/>
              </w:rPr>
              <w:t xml:space="preserve">         </w:t>
            </w:r>
            <w:r w:rsidRPr="00FC3708">
              <w:rPr>
                <w:rFonts w:ascii="Cambria" w:eastAsia="Cambria" w:hAnsi="Cambria" w:cs="Cambria"/>
                <w:color w:val="000000"/>
                <w:sz w:val="20"/>
                <w:szCs w:val="20"/>
              </w:rPr>
              <w:t xml:space="preserve">wskazane w umowie stanowiące załącznik do Zapytania. </w:t>
            </w:r>
          </w:p>
          <w:p w14:paraId="0CD1231D" w14:textId="77777777" w:rsidR="00A74FE2" w:rsidRPr="00FC3708" w:rsidRDefault="00D85A54" w:rsidP="004C7674">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Zamawiający nie dopuszcza możliwości </w:t>
            </w:r>
            <w:r w:rsidRPr="00FC3708">
              <w:rPr>
                <w:rFonts w:ascii="Cambria" w:eastAsia="Cambria" w:hAnsi="Cambria" w:cs="Cambria"/>
                <w:b/>
                <w:color w:val="000000"/>
                <w:sz w:val="20"/>
                <w:szCs w:val="20"/>
              </w:rPr>
              <w:t xml:space="preserve">składania ofert </w:t>
            </w:r>
            <w:r w:rsidR="003A73E4" w:rsidRPr="00FC3708">
              <w:rPr>
                <w:rFonts w:ascii="Cambria" w:eastAsia="Cambria" w:hAnsi="Cambria" w:cs="Cambria"/>
                <w:b/>
                <w:color w:val="000000"/>
                <w:sz w:val="20"/>
                <w:szCs w:val="20"/>
              </w:rPr>
              <w:t xml:space="preserve">częściowych i </w:t>
            </w:r>
            <w:r w:rsidRPr="00FC3708">
              <w:rPr>
                <w:rFonts w:ascii="Cambria" w:eastAsia="Cambria" w:hAnsi="Cambria" w:cs="Cambria"/>
                <w:b/>
                <w:color w:val="000000"/>
                <w:sz w:val="20"/>
                <w:szCs w:val="20"/>
              </w:rPr>
              <w:t>wariantowych.</w:t>
            </w:r>
          </w:p>
          <w:p w14:paraId="4E3CBD8A" w14:textId="77777777" w:rsidR="00A74FE2" w:rsidRPr="00FC3708" w:rsidRDefault="00D85A54" w:rsidP="004C7674">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Cambria" w:eastAsia="Cambria" w:hAnsi="Cambria" w:cs="Cambria"/>
                <w:color w:val="000000"/>
                <w:sz w:val="20"/>
                <w:szCs w:val="20"/>
              </w:rPr>
            </w:pPr>
            <w:r w:rsidRPr="00FC3708">
              <w:rPr>
                <w:rFonts w:ascii="Cambria" w:eastAsia="Cambria" w:hAnsi="Cambria" w:cs="Cambria"/>
                <w:color w:val="000000"/>
                <w:sz w:val="20"/>
                <w:szCs w:val="20"/>
              </w:rPr>
              <w:t>Zamawiający zgodnie z zapotrzebowaniem, sukcesywnie, na 18 dni (albo później – tj. zgodnie z ofertą Wykonawcy) przed rozpoczęciem kursu, poda termin kursu, oraz ilość osób uczestniczących w nim oraz miejsce.</w:t>
            </w:r>
          </w:p>
        </w:tc>
      </w:tr>
    </w:tbl>
    <w:p w14:paraId="3BABAF36"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3"/>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38684F36" w14:textId="77777777" w:rsidTr="00CF31AA">
        <w:tc>
          <w:tcPr>
            <w:tcW w:w="9923" w:type="dxa"/>
            <w:shd w:val="clear" w:color="auto" w:fill="E0E0E0"/>
          </w:tcPr>
          <w:p w14:paraId="446D83DB"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V. Określenie przedmiotu zamówienia według Kodów CPV/ Kod zamówienia według Wspólnego Słownika Zamówień</w:t>
            </w:r>
          </w:p>
        </w:tc>
      </w:tr>
      <w:tr w:rsidR="00A74FE2" w:rsidRPr="00FC3708" w14:paraId="49D8B843" w14:textId="77777777" w:rsidTr="00CF31AA">
        <w:trPr>
          <w:trHeight w:val="356"/>
        </w:trPr>
        <w:tc>
          <w:tcPr>
            <w:tcW w:w="9923" w:type="dxa"/>
          </w:tcPr>
          <w:p w14:paraId="14B39E9D" w14:textId="3F65E236" w:rsidR="00A4668B" w:rsidRPr="00FC3708" w:rsidRDefault="00A65D32" w:rsidP="001D1443">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highlight w:val="white"/>
              </w:rPr>
              <w:t>80530000-8  - Usługi szkolenia zawodowego</w:t>
            </w:r>
          </w:p>
        </w:tc>
      </w:tr>
    </w:tbl>
    <w:p w14:paraId="1A21CA45"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4"/>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0A470670" w14:textId="77777777" w:rsidTr="00A274B3">
        <w:tc>
          <w:tcPr>
            <w:tcW w:w="9923" w:type="dxa"/>
            <w:shd w:val="clear" w:color="auto" w:fill="E0E0E0"/>
          </w:tcPr>
          <w:p w14:paraId="1D596A12"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VI. Warunki udziału w postępowaniu, oraz sposób dokonywania oceny spełniania tych warunków</w:t>
            </w:r>
          </w:p>
        </w:tc>
      </w:tr>
      <w:tr w:rsidR="00A74FE2" w:rsidRPr="00FC3708" w14:paraId="781B5A01" w14:textId="77777777" w:rsidTr="00A274B3">
        <w:trPr>
          <w:trHeight w:val="624"/>
        </w:trPr>
        <w:tc>
          <w:tcPr>
            <w:tcW w:w="9923" w:type="dxa"/>
            <w:vAlign w:val="center"/>
          </w:tcPr>
          <w:p w14:paraId="61CEBE9E" w14:textId="77777777" w:rsidR="00A74FE2" w:rsidRPr="00FC3708"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O udzielenie zamówienia może ubiegać się Wykonawca, który spełnia następujące warunki: </w:t>
            </w:r>
          </w:p>
          <w:p w14:paraId="53739B9F" w14:textId="16DEA006" w:rsidR="00A74FE2" w:rsidRPr="00FC3708" w:rsidRDefault="00D85A54" w:rsidP="004C7674">
            <w:pPr>
              <w:pStyle w:val="Akapitzlist"/>
              <w:numPr>
                <w:ilvl w:val="1"/>
                <w:numId w:val="16"/>
              </w:numPr>
              <w:pBdr>
                <w:top w:val="nil"/>
                <w:left w:val="nil"/>
                <w:bottom w:val="nil"/>
                <w:right w:val="nil"/>
                <w:between w:val="nil"/>
              </w:pBdr>
              <w:spacing w:line="240" w:lineRule="auto"/>
              <w:ind w:leftChars="0" w:left="1172" w:firstLineChars="0" w:hanging="425"/>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Wykaże w załączniku nr 1, że posiada wiedzę i doświadczenie, tj. wykaże, że w okresie ostatnich trzech lat przed upływem terminu składania ofert, a </w:t>
            </w:r>
            <w:r w:rsidRPr="00FC3708">
              <w:rPr>
                <w:rFonts w:ascii="Cambria" w:eastAsia="Cambria" w:hAnsi="Cambria" w:cs="Cambria"/>
                <w:sz w:val="20"/>
                <w:szCs w:val="20"/>
              </w:rPr>
              <w:t>jeżeli</w:t>
            </w:r>
            <w:r w:rsidRPr="00FC3708">
              <w:rPr>
                <w:rFonts w:ascii="Cambria" w:eastAsia="Cambria" w:hAnsi="Cambria" w:cs="Cambria"/>
                <w:color w:val="000000"/>
                <w:sz w:val="18"/>
                <w:szCs w:val="20"/>
              </w:rPr>
              <w:t xml:space="preserve"> </w:t>
            </w:r>
            <w:r w:rsidRPr="00FC3708">
              <w:rPr>
                <w:rFonts w:ascii="Cambria" w:eastAsia="Cambria" w:hAnsi="Cambria" w:cs="Cambria"/>
                <w:color w:val="000000"/>
                <w:sz w:val="20"/>
                <w:szCs w:val="20"/>
              </w:rPr>
              <w:t>okres prowadzenia działalności jest krótszy – w tym okresie, wykonał</w:t>
            </w:r>
            <w:r w:rsidR="002E377A" w:rsidRPr="00FC3708">
              <w:rPr>
                <w:rFonts w:ascii="Cambria" w:eastAsia="Cambria" w:hAnsi="Cambria" w:cs="Cambria"/>
                <w:color w:val="000000"/>
                <w:sz w:val="20"/>
                <w:szCs w:val="20"/>
              </w:rPr>
              <w:t xml:space="preserve"> kursy KPP (</w:t>
            </w:r>
            <w:r w:rsidR="00CE5B5C">
              <w:rPr>
                <w:rFonts w:ascii="Cambria" w:eastAsia="Cambria" w:hAnsi="Cambria" w:cs="Cambria"/>
                <w:color w:val="000000"/>
                <w:sz w:val="20"/>
                <w:szCs w:val="20"/>
              </w:rPr>
              <w:t xml:space="preserve">min. </w:t>
            </w:r>
            <w:r w:rsidR="002E377A" w:rsidRPr="00FC3708">
              <w:rPr>
                <w:rFonts w:ascii="Cambria" w:eastAsia="Cambria" w:hAnsi="Cambria" w:cs="Cambria"/>
                <w:color w:val="000000"/>
                <w:sz w:val="20"/>
                <w:szCs w:val="20"/>
              </w:rPr>
              <w:t>66 godzin</w:t>
            </w:r>
            <w:r w:rsidR="00CE5B5C">
              <w:rPr>
                <w:rFonts w:ascii="Cambria" w:eastAsia="Cambria" w:hAnsi="Cambria" w:cs="Cambria"/>
                <w:color w:val="000000"/>
                <w:sz w:val="20"/>
                <w:szCs w:val="20"/>
              </w:rPr>
              <w:t xml:space="preserve"> zajęć</w:t>
            </w:r>
            <w:r w:rsidR="002E377A" w:rsidRPr="00FC3708">
              <w:rPr>
                <w:rFonts w:ascii="Cambria" w:eastAsia="Cambria" w:hAnsi="Cambria" w:cs="Cambria"/>
                <w:color w:val="000000"/>
                <w:sz w:val="20"/>
                <w:szCs w:val="20"/>
              </w:rPr>
              <w:t xml:space="preserve">) </w:t>
            </w:r>
            <w:r w:rsidR="00FC3708" w:rsidRPr="00FC3708">
              <w:rPr>
                <w:rFonts w:ascii="Cambria" w:eastAsia="Cambria" w:hAnsi="Cambria" w:cs="Cambria"/>
                <w:color w:val="000000"/>
                <w:sz w:val="20"/>
                <w:szCs w:val="20"/>
              </w:rPr>
              <w:t xml:space="preserve">dla </w:t>
            </w:r>
            <w:r w:rsidR="00CE5B5C" w:rsidRPr="00AC2769">
              <w:rPr>
                <w:rFonts w:ascii="Cambria" w:eastAsia="Cambria" w:hAnsi="Cambria" w:cs="Cambria"/>
                <w:color w:val="000000"/>
                <w:sz w:val="20"/>
                <w:szCs w:val="20"/>
              </w:rPr>
              <w:t xml:space="preserve">w sumie </w:t>
            </w:r>
            <w:r w:rsidR="00FC3708" w:rsidRPr="00AC2769">
              <w:rPr>
                <w:rFonts w:ascii="Cambria" w:eastAsia="Cambria" w:hAnsi="Cambria" w:cs="Cambria"/>
                <w:color w:val="000000"/>
                <w:sz w:val="20"/>
                <w:szCs w:val="20"/>
              </w:rPr>
              <w:t>100</w:t>
            </w:r>
            <w:r w:rsidR="002E377A" w:rsidRPr="00AC2769">
              <w:rPr>
                <w:rFonts w:ascii="Cambria" w:eastAsia="Cambria" w:hAnsi="Cambria" w:cs="Cambria"/>
                <w:color w:val="000000"/>
                <w:sz w:val="20"/>
                <w:szCs w:val="20"/>
              </w:rPr>
              <w:t xml:space="preserve"> osób z</w:t>
            </w:r>
            <w:r w:rsidR="002E377A" w:rsidRPr="00FC3708">
              <w:rPr>
                <w:rFonts w:ascii="Cambria" w:eastAsia="Cambria" w:hAnsi="Cambria" w:cs="Cambria"/>
                <w:color w:val="000000"/>
                <w:sz w:val="20"/>
                <w:szCs w:val="20"/>
              </w:rPr>
              <w:t xml:space="preserve"> tematyki </w:t>
            </w:r>
            <w:r w:rsidR="00700677" w:rsidRPr="00FC3708">
              <w:rPr>
                <w:rFonts w:ascii="Cambria" w:eastAsia="Cambria" w:hAnsi="Cambria" w:cs="Cambria"/>
                <w:color w:val="000000"/>
                <w:sz w:val="20"/>
                <w:szCs w:val="20"/>
              </w:rPr>
              <w:t>zgodn</w:t>
            </w:r>
            <w:r w:rsidR="002E377A" w:rsidRPr="00FC3708">
              <w:rPr>
                <w:rFonts w:ascii="Cambria" w:eastAsia="Cambria" w:hAnsi="Cambria" w:cs="Cambria"/>
                <w:color w:val="000000"/>
                <w:sz w:val="20"/>
                <w:szCs w:val="20"/>
              </w:rPr>
              <w:t>ej</w:t>
            </w:r>
            <w:r w:rsidRPr="00FC3708">
              <w:rPr>
                <w:rFonts w:ascii="Cambria" w:eastAsia="Cambria" w:hAnsi="Cambria" w:cs="Cambria"/>
                <w:color w:val="000000"/>
                <w:sz w:val="20"/>
                <w:szCs w:val="20"/>
              </w:rPr>
              <w:t xml:space="preserve"> z OP</w:t>
            </w:r>
            <w:r w:rsidR="00077BB2" w:rsidRPr="00FC3708">
              <w:rPr>
                <w:rFonts w:ascii="Cambria" w:eastAsia="Cambria" w:hAnsi="Cambria" w:cs="Cambria"/>
                <w:color w:val="000000"/>
                <w:sz w:val="20"/>
                <w:szCs w:val="20"/>
              </w:rPr>
              <w:t>Z</w:t>
            </w:r>
            <w:r w:rsidRPr="00FC3708">
              <w:rPr>
                <w:rFonts w:ascii="Cambria" w:eastAsia="Cambria" w:hAnsi="Cambria" w:cs="Cambria"/>
                <w:color w:val="000000"/>
                <w:sz w:val="20"/>
                <w:szCs w:val="20"/>
              </w:rPr>
              <w:t xml:space="preserve">, ze wskazaniem podmiotu zlecającego usługę; </w:t>
            </w:r>
          </w:p>
          <w:p w14:paraId="15261601" w14:textId="77777777" w:rsidR="00A74FE2" w:rsidRPr="00FC3708" w:rsidRDefault="003B07D8" w:rsidP="004C7674">
            <w:pPr>
              <w:pStyle w:val="Akapitzlist"/>
              <w:numPr>
                <w:ilvl w:val="1"/>
                <w:numId w:val="16"/>
              </w:numPr>
              <w:pBdr>
                <w:top w:val="nil"/>
                <w:left w:val="nil"/>
                <w:bottom w:val="nil"/>
                <w:right w:val="nil"/>
                <w:between w:val="nil"/>
              </w:pBdr>
              <w:spacing w:line="240" w:lineRule="auto"/>
              <w:ind w:leftChars="0" w:left="1031" w:right="176" w:firstLineChars="0"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 </w:t>
            </w:r>
            <w:r w:rsidR="00006F42" w:rsidRPr="00FC3708">
              <w:rPr>
                <w:rFonts w:ascii="Cambria" w:eastAsia="Cambria" w:hAnsi="Cambria" w:cs="Cambria"/>
                <w:color w:val="000000"/>
                <w:sz w:val="20"/>
                <w:szCs w:val="20"/>
              </w:rPr>
              <w:t xml:space="preserve"> </w:t>
            </w:r>
            <w:r w:rsidR="00D85A54" w:rsidRPr="00FC3708">
              <w:rPr>
                <w:rFonts w:ascii="Cambria" w:eastAsia="Cambria" w:hAnsi="Cambria" w:cs="Cambria"/>
                <w:color w:val="000000"/>
                <w:sz w:val="20"/>
                <w:szCs w:val="20"/>
              </w:rPr>
              <w:t>nie znajduje się w stanie likwidacji i nie ogłoszono jego upadłości;</w:t>
            </w:r>
          </w:p>
          <w:p w14:paraId="7126E5C6" w14:textId="77777777" w:rsidR="00A74FE2" w:rsidRPr="00FC3708"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FC3708">
              <w:rPr>
                <w:rFonts w:ascii="Cambria" w:eastAsia="Cambria" w:hAnsi="Cambria" w:cs="Cambria"/>
                <w:color w:val="000000"/>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14:paraId="7C49CCB8" w14:textId="77777777" w:rsidR="00A74FE2" w:rsidRPr="00FC3708" w:rsidRDefault="00D85A54" w:rsidP="003E41AC">
            <w:pPr>
              <w:pStyle w:val="Akapitzlist"/>
              <w:widowControl w:val="0"/>
              <w:numPr>
                <w:ilvl w:val="0"/>
                <w:numId w:val="1"/>
              </w:numPr>
              <w:pBdr>
                <w:top w:val="nil"/>
                <w:left w:val="nil"/>
                <w:bottom w:val="nil"/>
                <w:right w:val="nil"/>
                <w:between w:val="nil"/>
              </w:pBdr>
              <w:spacing w:line="240" w:lineRule="auto"/>
              <w:ind w:leftChars="0" w:left="1172" w:right="176" w:firstLineChars="0"/>
              <w:jc w:val="both"/>
              <w:rPr>
                <w:rFonts w:ascii="Cambria" w:eastAsia="Cambria" w:hAnsi="Cambria" w:cs="Cambria"/>
                <w:color w:val="000000"/>
                <w:sz w:val="20"/>
                <w:szCs w:val="20"/>
              </w:rPr>
            </w:pPr>
            <w:r w:rsidRPr="00FC3708">
              <w:rPr>
                <w:rFonts w:ascii="Cambria" w:eastAsia="Cambria" w:hAnsi="Cambria" w:cs="Cambria"/>
                <w:color w:val="000000"/>
                <w:sz w:val="20"/>
                <w:szCs w:val="20"/>
              </w:rPr>
              <w:t>pełnienie funkcji członka organu nadzorczego lub zarządzającego, prokurenta, pełnomocnika,</w:t>
            </w:r>
          </w:p>
          <w:p w14:paraId="363FAF59" w14:textId="77777777" w:rsidR="00A74FE2" w:rsidRPr="00FC3708" w:rsidRDefault="00D85A54" w:rsidP="003E41AC">
            <w:pPr>
              <w:pStyle w:val="Akapitzlist"/>
              <w:widowControl w:val="0"/>
              <w:numPr>
                <w:ilvl w:val="0"/>
                <w:numId w:val="1"/>
              </w:numPr>
              <w:pBdr>
                <w:top w:val="nil"/>
                <w:left w:val="nil"/>
                <w:bottom w:val="nil"/>
                <w:right w:val="nil"/>
                <w:between w:val="nil"/>
              </w:pBdr>
              <w:spacing w:line="240" w:lineRule="auto"/>
              <w:ind w:leftChars="0" w:left="1172" w:right="176" w:firstLineChars="0"/>
              <w:jc w:val="both"/>
              <w:rPr>
                <w:rFonts w:ascii="Cambria" w:eastAsia="Cambria" w:hAnsi="Cambria" w:cs="Cambria"/>
                <w:color w:val="000000"/>
                <w:sz w:val="20"/>
                <w:szCs w:val="20"/>
              </w:rPr>
            </w:pPr>
            <w:r w:rsidRPr="00FC3708">
              <w:rPr>
                <w:rFonts w:ascii="Cambria" w:eastAsia="Cambria" w:hAnsi="Cambria"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14:paraId="4436B097" w14:textId="77777777" w:rsidR="00A74FE2" w:rsidRPr="00FC3708" w:rsidRDefault="00D85A54" w:rsidP="003E41AC">
            <w:pPr>
              <w:pStyle w:val="Akapitzlist"/>
              <w:widowControl w:val="0"/>
              <w:numPr>
                <w:ilvl w:val="0"/>
                <w:numId w:val="1"/>
              </w:numPr>
              <w:pBdr>
                <w:top w:val="nil"/>
                <w:left w:val="nil"/>
                <w:bottom w:val="nil"/>
                <w:right w:val="nil"/>
                <w:between w:val="nil"/>
              </w:pBdr>
              <w:spacing w:line="240" w:lineRule="auto"/>
              <w:ind w:leftChars="0" w:left="1172" w:right="207" w:firstLineChars="0"/>
              <w:jc w:val="both"/>
              <w:rPr>
                <w:rFonts w:ascii="Cambria" w:eastAsia="Cambria" w:hAnsi="Cambria" w:cs="Cambria"/>
                <w:color w:val="000000"/>
                <w:sz w:val="20"/>
                <w:szCs w:val="20"/>
              </w:rPr>
            </w:pPr>
            <w:r w:rsidRPr="00FC3708">
              <w:rPr>
                <w:rFonts w:ascii="Cambria" w:eastAsia="Cambria" w:hAnsi="Cambria" w:cs="Cambria"/>
                <w:color w:val="000000"/>
                <w:sz w:val="20"/>
                <w:szCs w:val="20"/>
              </w:rPr>
              <w:t>uczestniczenie w spółce jako wspólnik spółki cywilnej lub spółki osobowej,</w:t>
            </w:r>
          </w:p>
          <w:p w14:paraId="012160BC" w14:textId="77777777" w:rsidR="00A74FE2" w:rsidRPr="00FC3708" w:rsidRDefault="00D85A54" w:rsidP="003E41AC">
            <w:pPr>
              <w:pStyle w:val="Akapitzlist"/>
              <w:widowControl w:val="0"/>
              <w:numPr>
                <w:ilvl w:val="0"/>
                <w:numId w:val="1"/>
              </w:numPr>
              <w:pBdr>
                <w:top w:val="nil"/>
                <w:left w:val="nil"/>
                <w:bottom w:val="nil"/>
                <w:right w:val="nil"/>
                <w:between w:val="nil"/>
              </w:pBdr>
              <w:spacing w:line="240" w:lineRule="auto"/>
              <w:ind w:leftChars="0" w:left="1172" w:right="207" w:firstLineChars="0"/>
              <w:jc w:val="both"/>
              <w:rPr>
                <w:rFonts w:ascii="Cambria" w:eastAsia="Cambria" w:hAnsi="Cambria" w:cs="Cambria"/>
                <w:color w:val="000000"/>
                <w:sz w:val="20"/>
                <w:szCs w:val="20"/>
              </w:rPr>
            </w:pPr>
            <w:r w:rsidRPr="00FC3708">
              <w:rPr>
                <w:rFonts w:ascii="Cambria" w:eastAsia="Cambria" w:hAnsi="Cambria" w:cs="Cambria"/>
                <w:color w:val="000000"/>
                <w:sz w:val="20"/>
                <w:szCs w:val="20"/>
              </w:rPr>
              <w:t>posiadanie co najmniej 10% udziałów lub akcji, o ile niższy próg nie wynika z przepisów prawa.</w:t>
            </w:r>
          </w:p>
          <w:p w14:paraId="7888B188" w14:textId="77777777" w:rsidR="00A74FE2" w:rsidRPr="00AC2769" w:rsidRDefault="00D85A54" w:rsidP="00AC2769">
            <w:pPr>
              <w:widowControl w:val="0"/>
              <w:pBdr>
                <w:top w:val="nil"/>
                <w:left w:val="nil"/>
                <w:bottom w:val="nil"/>
                <w:right w:val="nil"/>
                <w:between w:val="nil"/>
              </w:pBdr>
              <w:spacing w:line="240" w:lineRule="auto"/>
              <w:ind w:leftChars="132" w:left="318" w:right="207" w:firstLineChars="0"/>
              <w:jc w:val="both"/>
              <w:rPr>
                <w:rFonts w:ascii="Cambria" w:eastAsia="Cambria" w:hAnsi="Cambria" w:cs="Cambria"/>
                <w:color w:val="000000"/>
                <w:sz w:val="20"/>
                <w:szCs w:val="20"/>
              </w:rPr>
            </w:pPr>
            <w:r w:rsidRPr="00AC2769">
              <w:rPr>
                <w:rFonts w:ascii="Cambria" w:eastAsia="Cambria" w:hAnsi="Cambria" w:cs="Cambria"/>
                <w:color w:val="000000"/>
                <w:sz w:val="20"/>
                <w:szCs w:val="20"/>
              </w:rPr>
              <w:t>W celu potwierdzenia braku powiązań Wykonawca przedkłada oświadczenie zawarte w formularzu oferty.</w:t>
            </w:r>
          </w:p>
          <w:p w14:paraId="2F0FB92D" w14:textId="77777777" w:rsidR="00A74FE2" w:rsidRPr="00FC3708"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Wykonawcy mogą wspólnie ubiegać się o udzielenie zamówienia:</w:t>
            </w:r>
          </w:p>
          <w:p w14:paraId="093FC1A7" w14:textId="77777777" w:rsidR="00A74FE2" w:rsidRPr="00FC3708" w:rsidRDefault="00D85A54" w:rsidP="00F376F1">
            <w:pPr>
              <w:pStyle w:val="Akapitzlist"/>
              <w:widowControl w:val="0"/>
              <w:numPr>
                <w:ilvl w:val="0"/>
                <w:numId w:val="2"/>
              </w:numPr>
              <w:pBdr>
                <w:top w:val="nil"/>
                <w:left w:val="nil"/>
                <w:bottom w:val="nil"/>
                <w:right w:val="nil"/>
                <w:between w:val="nil"/>
              </w:pBdr>
              <w:spacing w:line="240" w:lineRule="auto"/>
              <w:ind w:leftChars="0" w:left="1172" w:right="176" w:firstLineChars="0"/>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Wykonawcy występujący wspólnie ustanawiają pełnomocnika do reprezentowania ich w postępowaniu </w:t>
            </w:r>
            <w:r w:rsidRPr="00FC3708">
              <w:rPr>
                <w:rFonts w:ascii="Cambria" w:eastAsia="Cambria" w:hAnsi="Cambria" w:cs="Cambria"/>
                <w:color w:val="000000"/>
                <w:sz w:val="20"/>
                <w:szCs w:val="20"/>
              </w:rPr>
              <w:br/>
              <w:t>o udzielenie zamówienia albo reprezentowania w postępowaniu i zawarcia umowy,</w:t>
            </w:r>
          </w:p>
          <w:p w14:paraId="6DF4D006" w14:textId="77777777" w:rsidR="00A74FE2" w:rsidRPr="00FC3708"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FC3708">
              <w:rPr>
                <w:rFonts w:ascii="Cambria" w:eastAsia="Cambria" w:hAnsi="Cambria" w:cs="Cambria"/>
                <w:b/>
                <w:color w:val="000000"/>
                <w:sz w:val="20"/>
                <w:szCs w:val="20"/>
              </w:rPr>
              <w:t>Pełnomocnictwo należy dołączyć do oferty</w:t>
            </w:r>
            <w:r w:rsidRPr="00FC3708">
              <w:rPr>
                <w:rFonts w:ascii="Cambria" w:eastAsia="Cambria" w:hAnsi="Cambria" w:cs="Cambria"/>
                <w:color w:val="000000"/>
                <w:sz w:val="20"/>
                <w:szCs w:val="20"/>
              </w:rPr>
              <w:t>,</w:t>
            </w:r>
          </w:p>
          <w:p w14:paraId="63DD6466" w14:textId="77777777" w:rsidR="00A74FE2" w:rsidRPr="00FC3708"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hanging="425"/>
              <w:jc w:val="both"/>
              <w:rPr>
                <w:rFonts w:ascii="Cambria" w:eastAsia="Cambria" w:hAnsi="Cambria" w:cs="Cambria"/>
                <w:color w:val="000000"/>
                <w:sz w:val="20"/>
                <w:szCs w:val="20"/>
              </w:rPr>
            </w:pPr>
            <w:r w:rsidRPr="00FC3708">
              <w:rPr>
                <w:rFonts w:ascii="Cambria" w:eastAsia="Cambria" w:hAnsi="Cambria" w:cs="Cambria"/>
                <w:color w:val="000000"/>
                <w:sz w:val="20"/>
                <w:szCs w:val="20"/>
              </w:rPr>
              <w:t>w przypadku spółki cywilnej Zamawiający przyjmuje, że Wykonawcami są wspólnicy spółki cywilnej, których udział w postępowaniu traktowany jest jako wspólne ubieganie się o udzielenie zamówienia,</w:t>
            </w:r>
          </w:p>
          <w:p w14:paraId="3F617E63" w14:textId="77777777" w:rsidR="00A74FE2" w:rsidRPr="00FC3708"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hanging="425"/>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Wykonawcy wspólnie ubiegający się o udzielenie zamówienia ponoszą solidarną odpowiedzialność </w:t>
            </w:r>
            <w:r w:rsidRPr="00FC3708">
              <w:rPr>
                <w:rFonts w:ascii="Cambria" w:eastAsia="Cambria" w:hAnsi="Cambria" w:cs="Cambria"/>
                <w:color w:val="000000"/>
                <w:sz w:val="20"/>
                <w:szCs w:val="20"/>
              </w:rPr>
              <w:br/>
              <w:t xml:space="preserve">za wykonanie umowy. </w:t>
            </w:r>
          </w:p>
          <w:p w14:paraId="1A3A73EF" w14:textId="77777777" w:rsidR="00A74FE2" w:rsidRPr="00FC3708"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Cambria" w:eastAsia="Cambria" w:hAnsi="Cambria" w:cs="Cambria"/>
                <w:color w:val="000000"/>
                <w:sz w:val="20"/>
                <w:szCs w:val="20"/>
              </w:rPr>
            </w:pPr>
            <w:r w:rsidRPr="00FC3708">
              <w:rPr>
                <w:rFonts w:ascii="Cambria" w:eastAsia="Cambria" w:hAnsi="Cambria" w:cs="Cambria"/>
                <w:color w:val="000000"/>
                <w:sz w:val="20"/>
                <w:szCs w:val="20"/>
              </w:rPr>
              <w:lastRenderedPageBreak/>
              <w:t>oferta musi być podpisana w taki sposób, by wiązała wszystkich Wykonawców występujących wspólnie,</w:t>
            </w:r>
          </w:p>
          <w:p w14:paraId="4F7E54BE" w14:textId="77777777" w:rsidR="00A74FE2" w:rsidRPr="00FC3708"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Cambria" w:eastAsia="Cambria" w:hAnsi="Cambria" w:cs="Cambria"/>
                <w:color w:val="000000"/>
                <w:sz w:val="20"/>
                <w:szCs w:val="20"/>
              </w:rPr>
            </w:pPr>
            <w:r w:rsidRPr="00FC3708">
              <w:rPr>
                <w:rFonts w:ascii="Cambria" w:eastAsia="Cambria" w:hAnsi="Cambria" w:cs="Cambria"/>
                <w:color w:val="000000"/>
                <w:sz w:val="20"/>
                <w:szCs w:val="20"/>
              </w:rPr>
              <w:t>wszelka korespondencja oraz rozliczenia dokonywane będą z Wykonawcą występującym jako pełnomocnik pozostałych (lider),</w:t>
            </w:r>
          </w:p>
          <w:p w14:paraId="3C85CA5A" w14:textId="77777777" w:rsidR="00A74FE2" w:rsidRPr="00FC3708"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Wykonawcy wspólnie ubiegający się o udzielenie zamówienia składają  łącznie jeden Formularz Ofertowy,</w:t>
            </w:r>
          </w:p>
          <w:p w14:paraId="73B0A38D" w14:textId="77777777" w:rsidR="00A74FE2" w:rsidRPr="00FC3708"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Cambria" w:eastAsia="Cambria" w:hAnsi="Cambria" w:cs="Cambria"/>
                <w:color w:val="000000"/>
                <w:sz w:val="20"/>
                <w:szCs w:val="20"/>
              </w:rPr>
            </w:pPr>
            <w:r w:rsidRPr="00FC3708">
              <w:rPr>
                <w:rFonts w:ascii="Cambria" w:eastAsia="Cambria" w:hAnsi="Cambria" w:cs="Cambria"/>
                <w:color w:val="000000"/>
                <w:sz w:val="20"/>
                <w:szCs w:val="20"/>
              </w:rPr>
              <w:t>w przypadku Wykonawców wspólnie ubiegających się o udzielenie zamówienia, warunki określone powyżej wykonawcy muszą spełniać łącznie.</w:t>
            </w:r>
          </w:p>
          <w:p w14:paraId="5A7F55A7" w14:textId="77777777" w:rsidR="00A74FE2" w:rsidRPr="00FC3708" w:rsidRDefault="00D85A54" w:rsidP="004C7674">
            <w:pPr>
              <w:pStyle w:val="Akapitzlist"/>
              <w:widowControl w:val="0"/>
              <w:numPr>
                <w:ilvl w:val="0"/>
                <w:numId w:val="16"/>
              </w:numPr>
              <w:pBdr>
                <w:top w:val="nil"/>
                <w:left w:val="nil"/>
                <w:bottom w:val="nil"/>
                <w:right w:val="nil"/>
                <w:between w:val="nil"/>
              </w:pBdr>
              <w:spacing w:line="240" w:lineRule="auto"/>
              <w:ind w:leftChars="0" w:firstLineChars="0"/>
              <w:jc w:val="both"/>
              <w:rPr>
                <w:rFonts w:ascii="Cambria" w:eastAsia="Cambria" w:hAnsi="Cambria" w:cs="Cambria"/>
                <w:color w:val="000000"/>
                <w:sz w:val="20"/>
                <w:szCs w:val="20"/>
              </w:rPr>
            </w:pPr>
            <w:r w:rsidRPr="00FC3708">
              <w:rPr>
                <w:rFonts w:ascii="Cambria" w:eastAsia="Cambria" w:hAnsi="Cambria" w:cs="Cambria"/>
                <w:color w:val="000000"/>
                <w:sz w:val="20"/>
                <w:szCs w:val="20"/>
              </w:rPr>
              <w:t>Zamawiający wykluczy z postępowania Wykonawców:</w:t>
            </w:r>
          </w:p>
          <w:p w14:paraId="6205C434" w14:textId="77777777" w:rsidR="00A74FE2" w:rsidRPr="00FC3708" w:rsidRDefault="00D85A54" w:rsidP="004C7674">
            <w:pPr>
              <w:pStyle w:val="Akapitzlist"/>
              <w:widowControl w:val="0"/>
              <w:numPr>
                <w:ilvl w:val="0"/>
                <w:numId w:val="17"/>
              </w:numPr>
              <w:pBdr>
                <w:top w:val="nil"/>
                <w:left w:val="nil"/>
                <w:bottom w:val="nil"/>
                <w:right w:val="nil"/>
                <w:between w:val="nil"/>
              </w:pBdr>
              <w:spacing w:line="240" w:lineRule="auto"/>
              <w:ind w:leftChars="0" w:left="1172" w:firstLineChars="0" w:hanging="425"/>
              <w:jc w:val="both"/>
              <w:rPr>
                <w:rFonts w:ascii="Cambria" w:eastAsia="Cambria" w:hAnsi="Cambria" w:cs="Cambria"/>
                <w:color w:val="000000"/>
                <w:sz w:val="20"/>
                <w:szCs w:val="20"/>
              </w:rPr>
            </w:pPr>
            <w:r w:rsidRPr="00FC3708">
              <w:rPr>
                <w:rFonts w:ascii="Cambria" w:eastAsia="Cambria" w:hAnsi="Cambria" w:cs="Cambria"/>
                <w:color w:val="000000"/>
                <w:sz w:val="20"/>
                <w:szCs w:val="20"/>
              </w:rPr>
              <w:t>którzy nie wykazali spełnienia warunków udziału w postępowaniu, o których mowa w pkt. 1,</w:t>
            </w:r>
          </w:p>
          <w:p w14:paraId="1244E53F" w14:textId="77777777" w:rsidR="00A74FE2" w:rsidRPr="00FC3708" w:rsidRDefault="00D85A54" w:rsidP="004C7674">
            <w:pPr>
              <w:pStyle w:val="Akapitzlist"/>
              <w:widowControl w:val="0"/>
              <w:numPr>
                <w:ilvl w:val="0"/>
                <w:numId w:val="17"/>
              </w:numPr>
              <w:pBdr>
                <w:top w:val="nil"/>
                <w:left w:val="nil"/>
                <w:bottom w:val="nil"/>
                <w:right w:val="nil"/>
                <w:between w:val="nil"/>
              </w:pBdr>
              <w:spacing w:line="240" w:lineRule="auto"/>
              <w:ind w:leftChars="0" w:left="1172" w:firstLineChars="0" w:hanging="425"/>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którzy nie wykażą, że nie zachodzą wobec nich przesłanki określone w pkt. 2 </w:t>
            </w:r>
          </w:p>
        </w:tc>
      </w:tr>
    </w:tbl>
    <w:p w14:paraId="4C58DA70"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5"/>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0D88FAFE" w14:textId="77777777" w:rsidTr="00E66DCB">
        <w:tc>
          <w:tcPr>
            <w:tcW w:w="9923" w:type="dxa"/>
            <w:shd w:val="clear" w:color="auto" w:fill="E0E0E0"/>
          </w:tcPr>
          <w:p w14:paraId="07C0E11E"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A74FE2" w:rsidRPr="00FC3708" w14:paraId="79A3C32F" w14:textId="77777777" w:rsidTr="00E66DCB">
        <w:trPr>
          <w:trHeight w:val="762"/>
        </w:trPr>
        <w:tc>
          <w:tcPr>
            <w:tcW w:w="9923" w:type="dxa"/>
            <w:vAlign w:val="center"/>
          </w:tcPr>
          <w:p w14:paraId="5B119380" w14:textId="77777777" w:rsidR="00A74FE2" w:rsidRPr="00FC3708" w:rsidRDefault="00E66DCB" w:rsidP="00FC3708">
            <w:pPr>
              <w:widowControl w:val="0"/>
              <w:pBdr>
                <w:top w:val="nil"/>
                <w:left w:val="nil"/>
                <w:bottom w:val="nil"/>
                <w:right w:val="nil"/>
                <w:between w:val="nil"/>
              </w:pBdr>
              <w:spacing w:line="240" w:lineRule="auto"/>
              <w:ind w:leftChars="0" w:left="0" w:right="432" w:firstLineChars="0" w:hanging="2"/>
              <w:rPr>
                <w:rFonts w:ascii="Cambria" w:eastAsia="Cambria" w:hAnsi="Cambria" w:cs="Cambria"/>
                <w:color w:val="000000"/>
                <w:sz w:val="20"/>
                <w:szCs w:val="20"/>
              </w:rPr>
            </w:pPr>
            <w:r w:rsidRPr="00FC3708">
              <w:rPr>
                <w:rFonts w:ascii="Cambria" w:eastAsia="Cambria" w:hAnsi="Cambria" w:cs="Cambria"/>
                <w:b/>
                <w:color w:val="000000"/>
                <w:sz w:val="20"/>
                <w:szCs w:val="20"/>
              </w:rPr>
              <w:t xml:space="preserve">1. </w:t>
            </w:r>
            <w:r w:rsidR="00D85A54" w:rsidRPr="00FC3708">
              <w:rPr>
                <w:rFonts w:ascii="Cambria" w:eastAsia="Cambria" w:hAnsi="Cambria" w:cs="Cambria"/>
                <w:b/>
                <w:color w:val="000000"/>
                <w:sz w:val="20"/>
                <w:szCs w:val="20"/>
              </w:rPr>
              <w:t>Przy wyborze oferty Zamawiający będzie się kierował następującymi kryteriami:</w:t>
            </w:r>
          </w:p>
          <w:p w14:paraId="4C547C4D" w14:textId="77777777" w:rsidR="00A74FE2" w:rsidRPr="00FC3708" w:rsidRDefault="00A74FE2">
            <w:pPr>
              <w:pBdr>
                <w:top w:val="nil"/>
                <w:left w:val="nil"/>
                <w:bottom w:val="nil"/>
                <w:right w:val="nil"/>
                <w:between w:val="nil"/>
              </w:pBdr>
              <w:spacing w:line="240" w:lineRule="auto"/>
              <w:ind w:left="0" w:right="432" w:hanging="2"/>
              <w:rPr>
                <w:rFonts w:ascii="Cambria" w:eastAsia="Cambria" w:hAnsi="Cambria" w:cs="Cambria"/>
                <w:color w:val="000000"/>
                <w:sz w:val="20"/>
                <w:szCs w:val="20"/>
              </w:rPr>
            </w:pPr>
          </w:p>
          <w:tbl>
            <w:tblPr>
              <w:tblStyle w:val="a6"/>
              <w:tblW w:w="8452" w:type="dxa"/>
              <w:tblInd w:w="599" w:type="dxa"/>
              <w:tblLayout w:type="fixed"/>
              <w:tblLook w:val="0000" w:firstRow="0" w:lastRow="0" w:firstColumn="0" w:lastColumn="0" w:noHBand="0" w:noVBand="0"/>
            </w:tblPr>
            <w:tblGrid>
              <w:gridCol w:w="20"/>
              <w:gridCol w:w="27"/>
              <w:gridCol w:w="5692"/>
              <w:gridCol w:w="2713"/>
            </w:tblGrid>
            <w:tr w:rsidR="00A74FE2" w:rsidRPr="00FC3708" w14:paraId="5E169360" w14:textId="77777777" w:rsidTr="00D33413">
              <w:trPr>
                <w:trHeight w:val="252"/>
              </w:trPr>
              <w:tc>
                <w:tcPr>
                  <w:tcW w:w="5739" w:type="dxa"/>
                  <w:gridSpan w:val="3"/>
                  <w:tcBorders>
                    <w:top w:val="single" w:sz="4" w:space="0" w:color="000000"/>
                    <w:left w:val="single" w:sz="4" w:space="0" w:color="000000"/>
                    <w:bottom w:val="single" w:sz="4" w:space="0" w:color="000000"/>
                    <w:right w:val="single" w:sz="4" w:space="0" w:color="000000"/>
                  </w:tcBorders>
                </w:tcPr>
                <w:p w14:paraId="603177E7" w14:textId="77777777" w:rsidR="00A74FE2" w:rsidRPr="00FC3708" w:rsidRDefault="00D85A54" w:rsidP="001202A5">
                  <w:pPr>
                    <w:pBdr>
                      <w:top w:val="nil"/>
                      <w:left w:val="nil"/>
                      <w:bottom w:val="nil"/>
                      <w:right w:val="nil"/>
                      <w:between w:val="nil"/>
                    </w:pBdr>
                    <w:spacing w:line="240" w:lineRule="auto"/>
                    <w:ind w:left="570" w:right="432" w:hangingChars="286" w:hanging="572"/>
                    <w:rPr>
                      <w:rFonts w:ascii="Cambria" w:eastAsia="Cambria" w:hAnsi="Cambria" w:cs="Cambria"/>
                      <w:color w:val="000000"/>
                      <w:sz w:val="20"/>
                      <w:szCs w:val="20"/>
                    </w:rPr>
                  </w:pPr>
                  <w:r w:rsidRPr="00FC3708">
                    <w:rPr>
                      <w:rFonts w:ascii="Cambria" w:eastAsia="Cambria" w:hAnsi="Cambria" w:cs="Cambria"/>
                      <w:b/>
                      <w:color w:val="000000"/>
                      <w:sz w:val="20"/>
                      <w:szCs w:val="20"/>
                    </w:rPr>
                    <w:t>Kryterium</w:t>
                  </w:r>
                </w:p>
              </w:tc>
              <w:tc>
                <w:tcPr>
                  <w:tcW w:w="2713" w:type="dxa"/>
                  <w:tcBorders>
                    <w:top w:val="single" w:sz="4" w:space="0" w:color="000000"/>
                    <w:left w:val="single" w:sz="4" w:space="0" w:color="000000"/>
                    <w:bottom w:val="single" w:sz="4" w:space="0" w:color="000000"/>
                    <w:right w:val="single" w:sz="4" w:space="0" w:color="000000"/>
                  </w:tcBorders>
                </w:tcPr>
                <w:p w14:paraId="64D1C244" w14:textId="77777777" w:rsidR="00A74FE2" w:rsidRPr="00FC3708" w:rsidRDefault="00D85A54" w:rsidP="001202A5">
                  <w:pPr>
                    <w:pBdr>
                      <w:top w:val="nil"/>
                      <w:left w:val="nil"/>
                      <w:bottom w:val="nil"/>
                      <w:right w:val="nil"/>
                      <w:between w:val="nil"/>
                    </w:pBdr>
                    <w:spacing w:line="240" w:lineRule="auto"/>
                    <w:ind w:left="570" w:right="432" w:hangingChars="286" w:hanging="572"/>
                    <w:rPr>
                      <w:rFonts w:ascii="Cambria" w:eastAsia="Cambria" w:hAnsi="Cambria" w:cs="Cambria"/>
                      <w:color w:val="000000"/>
                      <w:sz w:val="20"/>
                      <w:szCs w:val="20"/>
                    </w:rPr>
                  </w:pPr>
                  <w:r w:rsidRPr="00FC3708">
                    <w:rPr>
                      <w:rFonts w:ascii="Cambria" w:eastAsia="Cambria" w:hAnsi="Cambria" w:cs="Cambria"/>
                      <w:b/>
                      <w:color w:val="000000"/>
                      <w:sz w:val="20"/>
                      <w:szCs w:val="20"/>
                    </w:rPr>
                    <w:t>Waga %</w:t>
                  </w:r>
                </w:p>
              </w:tc>
            </w:tr>
            <w:tr w:rsidR="00A74FE2" w:rsidRPr="00FC3708" w14:paraId="13C17277" w14:textId="77777777" w:rsidTr="00D33413">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14:paraId="2320C090" w14:textId="77777777" w:rsidR="00A74FE2" w:rsidRPr="00FC3708" w:rsidRDefault="00D85A54" w:rsidP="001202A5">
                  <w:pPr>
                    <w:pBdr>
                      <w:top w:val="nil"/>
                      <w:left w:val="nil"/>
                      <w:bottom w:val="nil"/>
                      <w:right w:val="nil"/>
                      <w:between w:val="nil"/>
                    </w:pBdr>
                    <w:spacing w:line="240" w:lineRule="auto"/>
                    <w:ind w:left="570" w:right="432" w:hangingChars="286" w:hanging="572"/>
                    <w:rPr>
                      <w:rFonts w:ascii="Cambria" w:eastAsia="Cambria" w:hAnsi="Cambria" w:cs="Cambria"/>
                      <w:color w:val="000000"/>
                      <w:sz w:val="20"/>
                      <w:szCs w:val="20"/>
                    </w:rPr>
                  </w:pPr>
                  <w:r w:rsidRPr="00FC3708">
                    <w:rPr>
                      <w:rFonts w:ascii="Cambria" w:eastAsia="Cambria" w:hAnsi="Cambria" w:cs="Cambria"/>
                      <w:b/>
                      <w:color w:val="000000"/>
                      <w:sz w:val="20"/>
                      <w:szCs w:val="20"/>
                    </w:rPr>
                    <w:t>P</w:t>
                  </w:r>
                  <w:r w:rsidRPr="00FC3708">
                    <w:rPr>
                      <w:rFonts w:ascii="Cambria" w:eastAsia="Cambria" w:hAnsi="Cambria" w:cs="Cambria"/>
                      <w:b/>
                      <w:color w:val="000000"/>
                      <w:sz w:val="20"/>
                      <w:szCs w:val="20"/>
                      <w:vertAlign w:val="subscript"/>
                    </w:rPr>
                    <w:t>K1</w:t>
                  </w:r>
                  <w:r w:rsidRPr="00FC3708">
                    <w:rPr>
                      <w:rFonts w:ascii="Cambria" w:eastAsia="Cambria" w:hAnsi="Cambria" w:cs="Cambria"/>
                      <w:b/>
                      <w:color w:val="000000"/>
                      <w:sz w:val="20"/>
                      <w:szCs w:val="20"/>
                    </w:rPr>
                    <w:t xml:space="preserve"> </w:t>
                  </w:r>
                  <w:r w:rsidRPr="00FC3708">
                    <w:rPr>
                      <w:rFonts w:ascii="Cambria" w:eastAsia="Cambria" w:hAnsi="Cambria" w:cs="Cambria"/>
                      <w:color w:val="000000"/>
                      <w:sz w:val="20"/>
                      <w:szCs w:val="20"/>
                    </w:rPr>
                    <w:t>Cena</w:t>
                  </w:r>
                  <w:r w:rsidRPr="00FC3708">
                    <w:rPr>
                      <w:rFonts w:ascii="Cambria" w:eastAsia="Cambria" w:hAnsi="Cambria" w:cs="Cambria"/>
                      <w:b/>
                      <w:color w:val="000000"/>
                      <w:sz w:val="20"/>
                      <w:szCs w:val="20"/>
                    </w:rPr>
                    <w:t xml:space="preserve"> </w:t>
                  </w:r>
                  <w:r w:rsidRPr="00FC3708">
                    <w:rPr>
                      <w:rFonts w:ascii="Cambria" w:eastAsia="Cambria" w:hAnsi="Cambria" w:cs="Cambria"/>
                      <w:color w:val="000000"/>
                      <w:sz w:val="20"/>
                      <w:szCs w:val="20"/>
                    </w:rPr>
                    <w:t xml:space="preserve">brutto </w:t>
                  </w:r>
                  <w:proofErr w:type="spellStart"/>
                  <w:r w:rsidRPr="00FC3708">
                    <w:rPr>
                      <w:rFonts w:ascii="Cambria" w:eastAsia="Cambria" w:hAnsi="Cambria" w:cs="Cambria"/>
                      <w:color w:val="000000"/>
                      <w:sz w:val="20"/>
                      <w:szCs w:val="20"/>
                    </w:rPr>
                    <w:t>brutto</w:t>
                  </w:r>
                  <w:proofErr w:type="spellEnd"/>
                  <w:r w:rsidRPr="00FC3708">
                    <w:rPr>
                      <w:rFonts w:ascii="Cambria" w:eastAsia="Cambria" w:hAnsi="Cambria" w:cs="Cambria"/>
                      <w:color w:val="000000"/>
                      <w:sz w:val="20"/>
                      <w:szCs w:val="20"/>
                    </w:rPr>
                    <w:t xml:space="preserve"> wykonania zamówienia</w:t>
                  </w:r>
                </w:p>
              </w:tc>
              <w:tc>
                <w:tcPr>
                  <w:tcW w:w="2713" w:type="dxa"/>
                  <w:tcBorders>
                    <w:top w:val="single" w:sz="4" w:space="0" w:color="000000"/>
                    <w:left w:val="single" w:sz="4" w:space="0" w:color="000000"/>
                    <w:bottom w:val="single" w:sz="4" w:space="0" w:color="000000"/>
                    <w:right w:val="single" w:sz="4" w:space="0" w:color="000000"/>
                  </w:tcBorders>
                </w:tcPr>
                <w:p w14:paraId="3A88235D" w14:textId="77777777" w:rsidR="00A74FE2" w:rsidRPr="00FC3708" w:rsidRDefault="002E377A" w:rsidP="001202A5">
                  <w:pPr>
                    <w:pBdr>
                      <w:top w:val="nil"/>
                      <w:left w:val="nil"/>
                      <w:bottom w:val="nil"/>
                      <w:right w:val="nil"/>
                      <w:between w:val="nil"/>
                    </w:pBdr>
                    <w:spacing w:line="240" w:lineRule="auto"/>
                    <w:ind w:left="570" w:right="432" w:hangingChars="286" w:hanging="572"/>
                    <w:rPr>
                      <w:rFonts w:ascii="Cambria" w:eastAsia="Cambria" w:hAnsi="Cambria" w:cs="Cambria"/>
                      <w:color w:val="000000"/>
                      <w:sz w:val="20"/>
                      <w:szCs w:val="20"/>
                    </w:rPr>
                  </w:pPr>
                  <w:r w:rsidRPr="00FC3708">
                    <w:rPr>
                      <w:rFonts w:ascii="Cambria" w:eastAsia="Cambria" w:hAnsi="Cambria" w:cs="Cambria"/>
                      <w:color w:val="000000"/>
                      <w:sz w:val="20"/>
                      <w:szCs w:val="20"/>
                    </w:rPr>
                    <w:t>65</w:t>
                  </w:r>
                  <w:r w:rsidR="00D85A54" w:rsidRPr="00FC3708">
                    <w:rPr>
                      <w:rFonts w:ascii="Cambria" w:eastAsia="Cambria" w:hAnsi="Cambria" w:cs="Cambria"/>
                      <w:color w:val="000000"/>
                      <w:sz w:val="20"/>
                      <w:szCs w:val="20"/>
                    </w:rPr>
                    <w:t xml:space="preserve"> %</w:t>
                  </w:r>
                </w:p>
              </w:tc>
            </w:tr>
            <w:tr w:rsidR="003A73E4" w:rsidRPr="001967D4" w14:paraId="79FA8866" w14:textId="77777777" w:rsidTr="00D33413">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14:paraId="7F51043C" w14:textId="187C72A6" w:rsidR="003A73E4" w:rsidRPr="001967D4" w:rsidRDefault="003A73E4" w:rsidP="001967D4">
                  <w:pPr>
                    <w:pBdr>
                      <w:top w:val="nil"/>
                      <w:left w:val="nil"/>
                      <w:bottom w:val="nil"/>
                      <w:right w:val="nil"/>
                      <w:between w:val="nil"/>
                    </w:pBdr>
                    <w:spacing w:line="240" w:lineRule="auto"/>
                    <w:ind w:left="570" w:right="432" w:hangingChars="286" w:hanging="572"/>
                    <w:rPr>
                      <w:rFonts w:ascii="Cambria" w:eastAsia="Cambria" w:hAnsi="Cambria" w:cs="Cambria"/>
                      <w:b/>
                      <w:color w:val="000000"/>
                      <w:sz w:val="20"/>
                      <w:szCs w:val="20"/>
                    </w:rPr>
                  </w:pPr>
                  <w:r w:rsidRPr="001967D4">
                    <w:rPr>
                      <w:rFonts w:ascii="Cambria" w:eastAsia="Cambria" w:hAnsi="Cambria" w:cs="Cambria"/>
                      <w:b/>
                      <w:color w:val="000000"/>
                      <w:sz w:val="20"/>
                      <w:szCs w:val="20"/>
                    </w:rPr>
                    <w:t>P</w:t>
                  </w:r>
                  <w:r w:rsidRPr="001967D4">
                    <w:rPr>
                      <w:rFonts w:ascii="Cambria" w:eastAsia="Cambria" w:hAnsi="Cambria" w:cs="Cambria"/>
                      <w:b/>
                      <w:color w:val="000000"/>
                      <w:sz w:val="20"/>
                      <w:szCs w:val="20"/>
                      <w:vertAlign w:val="subscript"/>
                    </w:rPr>
                    <w:t>K2</w:t>
                  </w:r>
                  <w:r w:rsidRPr="001967D4">
                    <w:rPr>
                      <w:rFonts w:ascii="Cambria" w:eastAsia="Cambria" w:hAnsi="Cambria" w:cs="Cambria"/>
                      <w:b/>
                      <w:color w:val="000000"/>
                      <w:sz w:val="20"/>
                      <w:szCs w:val="20"/>
                    </w:rPr>
                    <w:t xml:space="preserve"> </w:t>
                  </w:r>
                  <w:r w:rsidR="001967D4" w:rsidRPr="001967D4">
                    <w:rPr>
                      <w:rFonts w:ascii="Cambria" w:eastAsia="Cambria" w:hAnsi="Cambria" w:cs="Cambria"/>
                      <w:color w:val="000000"/>
                      <w:sz w:val="20"/>
                      <w:szCs w:val="20"/>
                    </w:rPr>
                    <w:t>A</w:t>
                  </w:r>
                  <w:r w:rsidR="00B7184E" w:rsidRPr="001967D4">
                    <w:rPr>
                      <w:rFonts w:ascii="Cambria" w:eastAsia="Cambria" w:hAnsi="Cambria" w:cs="Cambria"/>
                      <w:color w:val="000000"/>
                      <w:sz w:val="20"/>
                      <w:szCs w:val="20"/>
                    </w:rPr>
                    <w:t>spekt s</w:t>
                  </w:r>
                  <w:r w:rsidRPr="001967D4">
                    <w:rPr>
                      <w:rFonts w:ascii="Cambria" w:eastAsia="Cambria" w:hAnsi="Cambria" w:cs="Cambria"/>
                      <w:color w:val="000000"/>
                      <w:sz w:val="20"/>
                      <w:szCs w:val="20"/>
                    </w:rPr>
                    <w:t>połeczny</w:t>
                  </w:r>
                  <w:r w:rsidR="001967D4" w:rsidRPr="001967D4">
                    <w:rPr>
                      <w:rFonts w:ascii="Cambria" w:eastAsia="Cambria" w:hAnsi="Cambria" w:cs="Cambria"/>
                      <w:color w:val="000000"/>
                      <w:sz w:val="20"/>
                      <w:szCs w:val="20"/>
                    </w:rPr>
                    <w:t xml:space="preserve"> - czas realizacji usługi</w:t>
                  </w:r>
                </w:p>
              </w:tc>
              <w:tc>
                <w:tcPr>
                  <w:tcW w:w="2713" w:type="dxa"/>
                  <w:tcBorders>
                    <w:top w:val="single" w:sz="4" w:space="0" w:color="000000"/>
                    <w:left w:val="single" w:sz="4" w:space="0" w:color="000000"/>
                    <w:bottom w:val="single" w:sz="4" w:space="0" w:color="000000"/>
                    <w:right w:val="single" w:sz="4" w:space="0" w:color="000000"/>
                  </w:tcBorders>
                </w:tcPr>
                <w:p w14:paraId="621C7D29" w14:textId="0E15A385" w:rsidR="003A73E4" w:rsidRPr="001967D4" w:rsidRDefault="002E377A" w:rsidP="00AC2769">
                  <w:pPr>
                    <w:pBdr>
                      <w:top w:val="nil"/>
                      <w:left w:val="nil"/>
                      <w:bottom w:val="nil"/>
                      <w:right w:val="nil"/>
                      <w:between w:val="nil"/>
                    </w:pBdr>
                    <w:spacing w:line="240" w:lineRule="auto"/>
                    <w:ind w:left="570" w:right="432" w:hangingChars="286" w:hanging="572"/>
                    <w:rPr>
                      <w:rFonts w:ascii="Cambria" w:eastAsia="Cambria" w:hAnsi="Cambria" w:cs="Cambria"/>
                      <w:color w:val="000000"/>
                      <w:sz w:val="20"/>
                      <w:szCs w:val="20"/>
                    </w:rPr>
                  </w:pPr>
                  <w:r w:rsidRPr="001967D4">
                    <w:rPr>
                      <w:rFonts w:ascii="Cambria" w:eastAsia="Cambria" w:hAnsi="Cambria" w:cs="Cambria"/>
                      <w:color w:val="000000"/>
                      <w:sz w:val="20"/>
                      <w:szCs w:val="20"/>
                    </w:rPr>
                    <w:t>2</w:t>
                  </w:r>
                  <w:r w:rsidR="00AC2769" w:rsidRPr="001967D4">
                    <w:rPr>
                      <w:rFonts w:ascii="Cambria" w:eastAsia="Cambria" w:hAnsi="Cambria" w:cs="Cambria"/>
                      <w:color w:val="000000"/>
                      <w:sz w:val="20"/>
                      <w:szCs w:val="20"/>
                    </w:rPr>
                    <w:t>0</w:t>
                  </w:r>
                  <w:r w:rsidR="003A73E4" w:rsidRPr="001967D4">
                    <w:rPr>
                      <w:rFonts w:ascii="Cambria" w:eastAsia="Cambria" w:hAnsi="Cambria" w:cs="Cambria"/>
                      <w:color w:val="000000"/>
                      <w:sz w:val="20"/>
                      <w:szCs w:val="20"/>
                    </w:rPr>
                    <w:t xml:space="preserve"> %</w:t>
                  </w:r>
                </w:p>
              </w:tc>
            </w:tr>
            <w:tr w:rsidR="003A73E4" w:rsidRPr="001967D4" w14:paraId="470E7A6B" w14:textId="77777777" w:rsidTr="00D33413">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14:paraId="1B4FB096" w14:textId="0159829C" w:rsidR="003A73E4" w:rsidRPr="001967D4" w:rsidRDefault="003A73E4" w:rsidP="00AC2769">
                  <w:pPr>
                    <w:pBdr>
                      <w:top w:val="nil"/>
                      <w:left w:val="nil"/>
                      <w:bottom w:val="nil"/>
                      <w:right w:val="nil"/>
                      <w:between w:val="nil"/>
                    </w:pBdr>
                    <w:spacing w:line="240" w:lineRule="auto"/>
                    <w:ind w:left="570" w:right="432" w:hangingChars="286" w:hanging="572"/>
                    <w:rPr>
                      <w:rFonts w:ascii="Cambria" w:eastAsia="Cambria" w:hAnsi="Cambria" w:cs="Cambria"/>
                      <w:b/>
                      <w:color w:val="000000"/>
                      <w:sz w:val="20"/>
                      <w:szCs w:val="20"/>
                    </w:rPr>
                  </w:pPr>
                  <w:r w:rsidRPr="001967D4">
                    <w:rPr>
                      <w:rFonts w:ascii="Cambria" w:eastAsia="Cambria" w:hAnsi="Cambria" w:cs="Cambria"/>
                      <w:b/>
                      <w:color w:val="000000"/>
                      <w:sz w:val="20"/>
                      <w:szCs w:val="20"/>
                    </w:rPr>
                    <w:t>P</w:t>
                  </w:r>
                  <w:r w:rsidRPr="001967D4">
                    <w:rPr>
                      <w:rFonts w:ascii="Cambria" w:eastAsia="Cambria" w:hAnsi="Cambria" w:cs="Cambria"/>
                      <w:b/>
                      <w:color w:val="000000"/>
                      <w:sz w:val="20"/>
                      <w:szCs w:val="20"/>
                      <w:vertAlign w:val="subscript"/>
                    </w:rPr>
                    <w:t>K3</w:t>
                  </w:r>
                  <w:r w:rsidRPr="001967D4">
                    <w:rPr>
                      <w:rFonts w:ascii="Cambria" w:eastAsia="Cambria" w:hAnsi="Cambria" w:cs="Cambria"/>
                      <w:b/>
                      <w:color w:val="000000"/>
                      <w:sz w:val="20"/>
                      <w:szCs w:val="20"/>
                    </w:rPr>
                    <w:t xml:space="preserve"> </w:t>
                  </w:r>
                  <w:r w:rsidR="001967D4" w:rsidRPr="001967D4">
                    <w:rPr>
                      <w:rFonts w:ascii="Cambria" w:eastAsia="Cambria" w:hAnsi="Cambria" w:cs="Cambria"/>
                      <w:color w:val="000000"/>
                      <w:sz w:val="20"/>
                      <w:szCs w:val="20"/>
                    </w:rPr>
                    <w:t>Aspekt społeczny - zatrudnienie</w:t>
                  </w:r>
                </w:p>
              </w:tc>
              <w:tc>
                <w:tcPr>
                  <w:tcW w:w="2713" w:type="dxa"/>
                  <w:tcBorders>
                    <w:top w:val="single" w:sz="4" w:space="0" w:color="000000"/>
                    <w:left w:val="single" w:sz="4" w:space="0" w:color="000000"/>
                    <w:bottom w:val="single" w:sz="4" w:space="0" w:color="000000"/>
                    <w:right w:val="single" w:sz="4" w:space="0" w:color="000000"/>
                  </w:tcBorders>
                </w:tcPr>
                <w:p w14:paraId="5B3623F6" w14:textId="74A70540" w:rsidR="003A73E4" w:rsidRPr="001967D4" w:rsidRDefault="002E377A" w:rsidP="00AC2769">
                  <w:pPr>
                    <w:pBdr>
                      <w:top w:val="nil"/>
                      <w:left w:val="nil"/>
                      <w:bottom w:val="nil"/>
                      <w:right w:val="nil"/>
                      <w:between w:val="nil"/>
                    </w:pBdr>
                    <w:spacing w:line="240" w:lineRule="auto"/>
                    <w:ind w:left="570" w:right="432" w:hangingChars="286" w:hanging="572"/>
                    <w:rPr>
                      <w:rFonts w:ascii="Cambria" w:eastAsia="Cambria" w:hAnsi="Cambria" w:cs="Cambria"/>
                      <w:color w:val="000000"/>
                      <w:sz w:val="20"/>
                      <w:szCs w:val="20"/>
                    </w:rPr>
                  </w:pPr>
                  <w:r w:rsidRPr="001967D4">
                    <w:rPr>
                      <w:rFonts w:ascii="Cambria" w:eastAsia="Cambria" w:hAnsi="Cambria" w:cs="Cambria"/>
                      <w:color w:val="000000"/>
                      <w:sz w:val="20"/>
                      <w:szCs w:val="20"/>
                    </w:rPr>
                    <w:t>1</w:t>
                  </w:r>
                  <w:r w:rsidR="00AC2769" w:rsidRPr="001967D4">
                    <w:rPr>
                      <w:rFonts w:ascii="Cambria" w:eastAsia="Cambria" w:hAnsi="Cambria" w:cs="Cambria"/>
                      <w:color w:val="000000"/>
                      <w:sz w:val="20"/>
                      <w:szCs w:val="20"/>
                    </w:rPr>
                    <w:t>5</w:t>
                  </w:r>
                  <w:r w:rsidR="003A73E4" w:rsidRPr="001967D4">
                    <w:rPr>
                      <w:rFonts w:ascii="Cambria" w:eastAsia="Cambria" w:hAnsi="Cambria" w:cs="Cambria"/>
                      <w:color w:val="000000"/>
                      <w:sz w:val="20"/>
                      <w:szCs w:val="20"/>
                    </w:rPr>
                    <w:t xml:space="preserve"> %</w:t>
                  </w:r>
                </w:p>
              </w:tc>
            </w:tr>
            <w:tr w:rsidR="003A73E4" w:rsidRPr="00FC3708" w14:paraId="34C981F9" w14:textId="77777777" w:rsidTr="00D33413">
              <w:trPr>
                <w:trHeight w:val="543"/>
              </w:trPr>
              <w:tc>
                <w:tcPr>
                  <w:tcW w:w="20" w:type="dxa"/>
                </w:tcPr>
                <w:p w14:paraId="117B43D9" w14:textId="77777777" w:rsidR="003A73E4" w:rsidRPr="00FC3708" w:rsidRDefault="003A73E4" w:rsidP="001202A5">
                  <w:pPr>
                    <w:pBdr>
                      <w:top w:val="nil"/>
                      <w:left w:val="nil"/>
                      <w:bottom w:val="nil"/>
                      <w:right w:val="nil"/>
                      <w:between w:val="nil"/>
                    </w:pBdr>
                    <w:spacing w:line="240" w:lineRule="auto"/>
                    <w:ind w:left="570" w:right="432" w:hangingChars="286" w:hanging="572"/>
                    <w:rPr>
                      <w:rFonts w:ascii="Cambria" w:eastAsia="Calibri" w:hAnsi="Cambria" w:cs="Calibri"/>
                      <w:color w:val="000000"/>
                      <w:sz w:val="20"/>
                      <w:szCs w:val="20"/>
                    </w:rPr>
                  </w:pPr>
                </w:p>
              </w:tc>
              <w:tc>
                <w:tcPr>
                  <w:tcW w:w="27" w:type="dxa"/>
                </w:tcPr>
                <w:p w14:paraId="40E6A1AA" w14:textId="77777777" w:rsidR="003A73E4" w:rsidRPr="00FC3708" w:rsidRDefault="003A73E4" w:rsidP="001202A5">
                  <w:pPr>
                    <w:pBdr>
                      <w:top w:val="nil"/>
                      <w:left w:val="nil"/>
                      <w:bottom w:val="nil"/>
                      <w:right w:val="nil"/>
                      <w:between w:val="nil"/>
                    </w:pBdr>
                    <w:spacing w:line="240" w:lineRule="auto"/>
                    <w:ind w:left="570" w:right="432" w:hangingChars="286" w:hanging="572"/>
                    <w:rPr>
                      <w:rFonts w:ascii="Cambria" w:eastAsia="Calibri" w:hAnsi="Cambria" w:cs="Calibri"/>
                      <w:color w:val="000000"/>
                      <w:sz w:val="20"/>
                      <w:szCs w:val="20"/>
                    </w:rPr>
                  </w:pPr>
                </w:p>
              </w:tc>
              <w:tc>
                <w:tcPr>
                  <w:tcW w:w="8405" w:type="dxa"/>
                  <w:gridSpan w:val="2"/>
                  <w:tcBorders>
                    <w:top w:val="single" w:sz="4" w:space="0" w:color="000000"/>
                  </w:tcBorders>
                </w:tcPr>
                <w:p w14:paraId="6AD4DBAF" w14:textId="77777777" w:rsidR="003A73E4" w:rsidRPr="00FC3708" w:rsidRDefault="003A73E4" w:rsidP="001202A5">
                  <w:pPr>
                    <w:pBdr>
                      <w:top w:val="nil"/>
                      <w:left w:val="nil"/>
                      <w:bottom w:val="nil"/>
                      <w:right w:val="nil"/>
                      <w:between w:val="nil"/>
                    </w:pBdr>
                    <w:spacing w:line="240" w:lineRule="auto"/>
                    <w:ind w:left="570" w:right="432" w:hangingChars="286" w:hanging="572"/>
                    <w:rPr>
                      <w:rFonts w:ascii="Cambria" w:eastAsia="Calibri" w:hAnsi="Cambria" w:cs="Calibri"/>
                      <w:color w:val="000000"/>
                      <w:sz w:val="20"/>
                      <w:szCs w:val="20"/>
                    </w:rPr>
                  </w:pPr>
                  <w:r w:rsidRPr="00FC3708">
                    <w:rPr>
                      <w:rFonts w:ascii="Cambria" w:eastAsia="Calibri" w:hAnsi="Cambria" w:cs="Calibri"/>
                      <w:color w:val="000000"/>
                      <w:sz w:val="20"/>
                      <w:szCs w:val="20"/>
                    </w:rPr>
                    <w:t>Przy czym [1%=1pkt].</w:t>
                  </w:r>
                </w:p>
                <w:p w14:paraId="02FCBC1E" w14:textId="77777777" w:rsidR="003A73E4" w:rsidRPr="00FC3708" w:rsidRDefault="003A73E4" w:rsidP="001202A5">
                  <w:pPr>
                    <w:pStyle w:val="Akapitzlist"/>
                    <w:pBdr>
                      <w:top w:val="nil"/>
                      <w:left w:val="nil"/>
                      <w:bottom w:val="nil"/>
                      <w:right w:val="nil"/>
                      <w:between w:val="nil"/>
                    </w:pBdr>
                    <w:spacing w:line="240" w:lineRule="auto"/>
                    <w:ind w:left="570" w:right="432" w:hangingChars="286" w:hanging="572"/>
                    <w:rPr>
                      <w:rFonts w:ascii="Cambria" w:eastAsia="Calibri" w:hAnsi="Cambria" w:cs="Calibri"/>
                      <w:color w:val="000000"/>
                      <w:sz w:val="20"/>
                      <w:szCs w:val="20"/>
                    </w:rPr>
                  </w:pPr>
                </w:p>
              </w:tc>
            </w:tr>
          </w:tbl>
          <w:p w14:paraId="318BF458" w14:textId="77777777" w:rsidR="00EF0AA1" w:rsidRPr="00FC3708" w:rsidRDefault="00FC3708" w:rsidP="00D33413">
            <w:pPr>
              <w:pBdr>
                <w:top w:val="nil"/>
                <w:left w:val="nil"/>
                <w:bottom w:val="nil"/>
                <w:right w:val="nil"/>
                <w:between w:val="nil"/>
              </w:pBdr>
              <w:spacing w:line="240" w:lineRule="auto"/>
              <w:ind w:leftChars="0" w:left="0" w:right="432" w:firstLineChars="0" w:firstLine="0"/>
              <w:rPr>
                <w:rFonts w:ascii="Cambria" w:eastAsia="Calibri" w:hAnsi="Cambria" w:cs="Calibri"/>
                <w:b/>
                <w:color w:val="000000"/>
                <w:sz w:val="20"/>
                <w:szCs w:val="20"/>
              </w:rPr>
            </w:pPr>
            <w:r w:rsidRPr="00FC3708">
              <w:rPr>
                <w:rFonts w:ascii="Cambria" w:eastAsia="Calibri" w:hAnsi="Cambria" w:cs="Calibri"/>
                <w:b/>
                <w:color w:val="000000"/>
                <w:sz w:val="20"/>
                <w:szCs w:val="20"/>
              </w:rPr>
              <w:t xml:space="preserve">2. </w:t>
            </w:r>
            <w:r w:rsidR="00351729" w:rsidRPr="00FC3708">
              <w:rPr>
                <w:rFonts w:ascii="Cambria" w:eastAsia="Calibri" w:hAnsi="Cambria" w:cs="Calibri"/>
                <w:b/>
                <w:color w:val="000000"/>
                <w:sz w:val="20"/>
                <w:szCs w:val="20"/>
              </w:rPr>
              <w:t>Sposób oceny ofert</w:t>
            </w:r>
          </w:p>
          <w:p w14:paraId="61299800" w14:textId="2351106F" w:rsidR="00FC3708" w:rsidRPr="00FC3708" w:rsidRDefault="00D85A54" w:rsidP="004C7674">
            <w:pPr>
              <w:pStyle w:val="Akapitzlist"/>
              <w:numPr>
                <w:ilvl w:val="0"/>
                <w:numId w:val="40"/>
              </w:numPr>
              <w:pBdr>
                <w:top w:val="nil"/>
                <w:left w:val="nil"/>
                <w:bottom w:val="nil"/>
                <w:right w:val="nil"/>
                <w:between w:val="nil"/>
              </w:pBdr>
              <w:spacing w:line="240" w:lineRule="auto"/>
              <w:ind w:leftChars="0" w:right="432" w:firstLineChars="0"/>
              <w:rPr>
                <w:rFonts w:ascii="Cambria" w:eastAsia="Calibri" w:hAnsi="Cambria" w:cs="Calibri"/>
                <w:color w:val="000000"/>
                <w:sz w:val="20"/>
                <w:szCs w:val="20"/>
              </w:rPr>
            </w:pPr>
            <w:r w:rsidRPr="00FC3708">
              <w:rPr>
                <w:rFonts w:ascii="Cambria" w:eastAsia="Calibri" w:hAnsi="Cambria" w:cs="Calibri"/>
                <w:color w:val="000000"/>
                <w:sz w:val="20"/>
                <w:szCs w:val="20"/>
              </w:rPr>
              <w:t>dla kryterium P</w:t>
            </w:r>
            <w:r w:rsidRPr="00FC3708">
              <w:rPr>
                <w:rFonts w:ascii="Cambria" w:eastAsia="Calibri" w:hAnsi="Cambria" w:cs="Calibri"/>
                <w:color w:val="000000"/>
                <w:sz w:val="20"/>
                <w:szCs w:val="20"/>
                <w:vertAlign w:val="subscript"/>
              </w:rPr>
              <w:t>K1</w:t>
            </w:r>
            <w:r w:rsidRPr="00FC3708">
              <w:rPr>
                <w:rFonts w:ascii="Cambria" w:eastAsia="Calibri" w:hAnsi="Cambria" w:cs="Calibri"/>
                <w:color w:val="000000"/>
                <w:sz w:val="20"/>
                <w:szCs w:val="20"/>
              </w:rPr>
              <w:t xml:space="preserve">: „Cena brutto </w:t>
            </w:r>
            <w:proofErr w:type="spellStart"/>
            <w:r w:rsidRPr="00FC3708">
              <w:rPr>
                <w:rFonts w:ascii="Cambria" w:eastAsia="Calibri" w:hAnsi="Cambria" w:cs="Calibri"/>
                <w:color w:val="000000"/>
                <w:sz w:val="20"/>
                <w:szCs w:val="20"/>
              </w:rPr>
              <w:t>brutto</w:t>
            </w:r>
            <w:proofErr w:type="spellEnd"/>
            <w:r w:rsidRPr="00FC3708">
              <w:rPr>
                <w:rFonts w:ascii="Cambria" w:eastAsia="Calibri" w:hAnsi="Cambria" w:cs="Calibri"/>
                <w:color w:val="000000"/>
                <w:sz w:val="20"/>
                <w:szCs w:val="20"/>
              </w:rPr>
              <w:t xml:space="preserve"> wykonania zamówienia</w:t>
            </w:r>
            <w:r w:rsidR="00AC2769">
              <w:rPr>
                <w:rFonts w:ascii="Cambria" w:eastAsia="Calibri" w:hAnsi="Cambria" w:cs="Calibri"/>
                <w:color w:val="000000"/>
                <w:sz w:val="20"/>
                <w:szCs w:val="20"/>
              </w:rPr>
              <w:t>”</w:t>
            </w:r>
          </w:p>
          <w:p w14:paraId="13B93582" w14:textId="77777777" w:rsidR="00A74FE2" w:rsidRPr="002F7171" w:rsidRDefault="00FC3708" w:rsidP="002F7171">
            <w:pPr>
              <w:pBdr>
                <w:top w:val="nil"/>
                <w:left w:val="nil"/>
                <w:bottom w:val="nil"/>
                <w:right w:val="nil"/>
                <w:between w:val="nil"/>
              </w:pBdr>
              <w:spacing w:line="240" w:lineRule="auto"/>
              <w:ind w:leftChars="0" w:left="747" w:right="172" w:firstLineChars="0" w:firstLine="0"/>
              <w:jc w:val="both"/>
              <w:rPr>
                <w:rFonts w:ascii="Cambria" w:eastAsia="Calibri" w:hAnsi="Cambria" w:cs="Calibri"/>
                <w:color w:val="000000"/>
                <w:sz w:val="20"/>
                <w:szCs w:val="20"/>
              </w:rPr>
            </w:pPr>
            <w:r w:rsidRPr="002F7171">
              <w:rPr>
                <w:rFonts w:ascii="Cambria" w:eastAsia="Calibri" w:hAnsi="Cambria" w:cs="Calibri"/>
                <w:color w:val="000000"/>
                <w:sz w:val="20"/>
                <w:szCs w:val="20"/>
              </w:rPr>
              <w:t>P</w:t>
            </w:r>
            <w:r w:rsidR="00D85A54" w:rsidRPr="002F7171">
              <w:rPr>
                <w:rFonts w:ascii="Cambria" w:eastAsia="Calibri" w:hAnsi="Cambria" w:cs="Calibri"/>
                <w:color w:val="000000"/>
                <w:sz w:val="20"/>
                <w:szCs w:val="20"/>
              </w:rPr>
              <w:t xml:space="preserve">rzez cenę brutto </w:t>
            </w:r>
            <w:proofErr w:type="spellStart"/>
            <w:r w:rsidR="00D85A54" w:rsidRPr="002F7171">
              <w:rPr>
                <w:rFonts w:ascii="Cambria" w:eastAsia="Calibri" w:hAnsi="Cambria" w:cs="Calibri"/>
                <w:color w:val="000000"/>
                <w:sz w:val="20"/>
                <w:szCs w:val="20"/>
              </w:rPr>
              <w:t>brutto</w:t>
            </w:r>
            <w:proofErr w:type="spellEnd"/>
            <w:r w:rsidR="00D85A54" w:rsidRPr="002F7171">
              <w:rPr>
                <w:rFonts w:ascii="Cambria" w:eastAsia="Calibri" w:hAnsi="Cambria" w:cs="Calibri"/>
                <w:color w:val="000000"/>
                <w:sz w:val="20"/>
                <w:szCs w:val="20"/>
              </w:rPr>
              <w:t xml:space="preserve"> należy rozumieć całkowity koszt ponoszony przez  Zamawiającego z tytułu realizacji usługi, zawierający również wszelkie należności z tytułu podatków i składek ubezpieczenia społecznego i zdrowotnego zarówno te leżące po stronie Wykonawcy, jak i te obciążające Zamawiającego zgodnie z obowiązującymi przepisami prawa (tzw. cena  „brutto brutto”). Innymi słowy, jeśli Wykonawca nie prowadzi działalności gospodarczej, od której samodzielnie odprowadza składki na ubezpieczenie społeczne oraz podatek dochodowy i nie jest objęty obowiązkowym ubezpieczeniem społecznym u innego pracodawcy, zleceniodawcy itd. – z kwoty podanej przez Wykonawcę w ofercie ceny będą potrącane wszystkie obciążenia publicznoprawnej, w tym także te, które co do zasady obciążają zleceniodawcę.</w:t>
            </w:r>
          </w:p>
          <w:p w14:paraId="43467938" w14:textId="77777777" w:rsidR="00A74FE2" w:rsidRPr="00FC3708" w:rsidRDefault="00D85A54" w:rsidP="0091767A">
            <w:pPr>
              <w:pBdr>
                <w:top w:val="nil"/>
                <w:left w:val="nil"/>
                <w:bottom w:val="nil"/>
                <w:right w:val="nil"/>
                <w:between w:val="nil"/>
              </w:pBdr>
              <w:spacing w:line="240" w:lineRule="auto"/>
              <w:ind w:leftChars="134" w:left="322" w:right="432" w:firstLineChars="515" w:firstLine="1030"/>
              <w:rPr>
                <w:rFonts w:ascii="Cambria" w:eastAsia="Cambria" w:hAnsi="Cambria" w:cs="Cambria"/>
                <w:color w:val="000000"/>
                <w:sz w:val="20"/>
                <w:szCs w:val="20"/>
              </w:rPr>
            </w:pPr>
            <w:r w:rsidRPr="00FC3708">
              <w:rPr>
                <w:rFonts w:ascii="Cambria" w:eastAsia="Cambria" w:hAnsi="Cambria" w:cs="Cambria"/>
                <w:b/>
                <w:color w:val="000000"/>
                <w:sz w:val="20"/>
                <w:szCs w:val="20"/>
              </w:rPr>
              <w:t>Sposób obliczenia:</w:t>
            </w:r>
          </w:p>
          <w:p w14:paraId="01A52DA4" w14:textId="77777777" w:rsidR="00A74FE2" w:rsidRPr="00FC3708" w:rsidRDefault="00D85A54" w:rsidP="0091767A">
            <w:pPr>
              <w:pBdr>
                <w:top w:val="nil"/>
                <w:left w:val="nil"/>
                <w:bottom w:val="nil"/>
                <w:right w:val="nil"/>
                <w:between w:val="nil"/>
              </w:pBdr>
              <w:spacing w:line="240" w:lineRule="auto"/>
              <w:ind w:leftChars="134" w:left="322" w:right="432" w:firstLineChars="515" w:firstLine="1030"/>
              <w:rPr>
                <w:rFonts w:ascii="Cambria" w:eastAsia="Cambria" w:hAnsi="Cambria" w:cs="Cambria"/>
                <w:color w:val="000000"/>
                <w:sz w:val="20"/>
                <w:szCs w:val="20"/>
              </w:rPr>
            </w:pPr>
            <w:r w:rsidRPr="00FC3708">
              <w:rPr>
                <w:rFonts w:ascii="Cambria" w:eastAsia="Cambria" w:hAnsi="Cambria" w:cs="Cambria"/>
                <w:b/>
                <w:color w:val="000000"/>
                <w:sz w:val="20"/>
                <w:szCs w:val="20"/>
              </w:rPr>
              <w:t>P</w:t>
            </w:r>
            <w:r w:rsidRPr="00FC3708">
              <w:rPr>
                <w:rFonts w:ascii="Cambria" w:eastAsia="Cambria" w:hAnsi="Cambria" w:cs="Cambria"/>
                <w:b/>
                <w:color w:val="000000"/>
                <w:sz w:val="20"/>
                <w:szCs w:val="20"/>
                <w:vertAlign w:val="subscript"/>
              </w:rPr>
              <w:t>K1</w:t>
            </w:r>
            <w:r w:rsidRPr="00FC3708">
              <w:rPr>
                <w:rFonts w:ascii="Cambria" w:eastAsia="Cambria" w:hAnsi="Cambria" w:cs="Cambria"/>
                <w:color w:val="000000"/>
                <w:sz w:val="20"/>
                <w:szCs w:val="20"/>
              </w:rPr>
              <w:t>= (C</w:t>
            </w:r>
            <w:r w:rsidRPr="00FC3708">
              <w:rPr>
                <w:rFonts w:ascii="Cambria" w:eastAsia="Cambria" w:hAnsi="Cambria" w:cs="Cambria"/>
                <w:color w:val="000000"/>
                <w:sz w:val="20"/>
                <w:szCs w:val="20"/>
                <w:vertAlign w:val="subscript"/>
              </w:rPr>
              <w:t>N</w:t>
            </w:r>
            <w:r w:rsidRPr="00FC3708">
              <w:rPr>
                <w:rFonts w:ascii="Cambria" w:eastAsia="Cambria" w:hAnsi="Cambria" w:cs="Cambria"/>
                <w:b/>
                <w:color w:val="000000"/>
                <w:sz w:val="20"/>
                <w:szCs w:val="20"/>
              </w:rPr>
              <w:t xml:space="preserve"> </w:t>
            </w:r>
            <w:r w:rsidRPr="00FC3708">
              <w:rPr>
                <w:rFonts w:ascii="Cambria" w:eastAsia="Cambria" w:hAnsi="Cambria" w:cs="Cambria"/>
                <w:color w:val="000000"/>
                <w:sz w:val="20"/>
                <w:szCs w:val="20"/>
              </w:rPr>
              <w:t>/ C</w:t>
            </w:r>
            <w:r w:rsidRPr="00FC3708">
              <w:rPr>
                <w:rFonts w:ascii="Cambria" w:eastAsia="Cambria" w:hAnsi="Cambria" w:cs="Cambria"/>
                <w:color w:val="000000"/>
                <w:sz w:val="20"/>
                <w:szCs w:val="20"/>
                <w:vertAlign w:val="subscript"/>
              </w:rPr>
              <w:t>R</w:t>
            </w:r>
            <w:r w:rsidRPr="00FC3708">
              <w:rPr>
                <w:rFonts w:ascii="Cambria" w:eastAsia="Cambria" w:hAnsi="Cambria" w:cs="Cambria"/>
                <w:b/>
                <w:color w:val="000000"/>
                <w:sz w:val="20"/>
                <w:szCs w:val="20"/>
              </w:rPr>
              <w:t xml:space="preserve"> </w:t>
            </w:r>
            <w:r w:rsidRPr="00FC3708">
              <w:rPr>
                <w:rFonts w:ascii="Cambria" w:eastAsia="Cambria" w:hAnsi="Cambria" w:cs="Cambria"/>
                <w:color w:val="000000"/>
                <w:sz w:val="20"/>
                <w:szCs w:val="20"/>
              </w:rPr>
              <w:t>x 65 %) x 100</w:t>
            </w:r>
          </w:p>
          <w:p w14:paraId="38D4AD51" w14:textId="77777777" w:rsidR="00A74FE2" w:rsidRPr="00FC3708" w:rsidRDefault="00D85A54" w:rsidP="0091767A">
            <w:pPr>
              <w:pBdr>
                <w:top w:val="nil"/>
                <w:left w:val="nil"/>
                <w:bottom w:val="nil"/>
                <w:right w:val="nil"/>
                <w:between w:val="nil"/>
              </w:pBdr>
              <w:spacing w:line="240" w:lineRule="auto"/>
              <w:ind w:leftChars="134" w:left="322" w:right="432" w:firstLineChars="515" w:firstLine="1030"/>
              <w:rPr>
                <w:rFonts w:ascii="Cambria" w:eastAsia="Cambria" w:hAnsi="Cambria" w:cs="Cambria"/>
                <w:color w:val="000000"/>
                <w:sz w:val="20"/>
                <w:szCs w:val="20"/>
              </w:rPr>
            </w:pPr>
            <w:r w:rsidRPr="00FC3708">
              <w:rPr>
                <w:rFonts w:ascii="Cambria" w:eastAsia="Cambria" w:hAnsi="Cambria" w:cs="Cambria"/>
                <w:color w:val="000000"/>
                <w:sz w:val="20"/>
                <w:szCs w:val="20"/>
              </w:rPr>
              <w:t>P</w:t>
            </w:r>
            <w:r w:rsidRPr="00FC3708">
              <w:rPr>
                <w:rFonts w:ascii="Cambria" w:eastAsia="Cambria" w:hAnsi="Cambria" w:cs="Cambria"/>
                <w:color w:val="000000"/>
                <w:sz w:val="20"/>
                <w:szCs w:val="20"/>
                <w:vertAlign w:val="subscript"/>
              </w:rPr>
              <w:t>K1</w:t>
            </w:r>
            <w:r w:rsidRPr="00FC3708">
              <w:rPr>
                <w:rFonts w:ascii="Cambria" w:eastAsia="Cambria" w:hAnsi="Cambria" w:cs="Cambria"/>
                <w:color w:val="000000"/>
                <w:sz w:val="20"/>
                <w:szCs w:val="20"/>
              </w:rPr>
              <w:t>–</w:t>
            </w:r>
            <w:r w:rsidRPr="00FC3708">
              <w:rPr>
                <w:rFonts w:ascii="Cambria" w:eastAsia="Cambria" w:hAnsi="Cambria" w:cs="Cambria"/>
                <w:color w:val="000000"/>
                <w:sz w:val="16"/>
                <w:szCs w:val="20"/>
              </w:rPr>
              <w:t xml:space="preserve"> </w:t>
            </w:r>
            <w:r w:rsidRPr="00FC3708">
              <w:rPr>
                <w:rFonts w:ascii="Cambria" w:eastAsia="Cambria" w:hAnsi="Cambria" w:cs="Cambria"/>
                <w:sz w:val="20"/>
              </w:rPr>
              <w:t>liczba</w:t>
            </w:r>
            <w:r w:rsidRPr="00FC3708">
              <w:rPr>
                <w:rFonts w:ascii="Cambria" w:eastAsia="Cambria" w:hAnsi="Cambria" w:cs="Cambria"/>
                <w:color w:val="000000"/>
                <w:sz w:val="16"/>
                <w:szCs w:val="20"/>
              </w:rPr>
              <w:t xml:space="preserve"> </w:t>
            </w:r>
            <w:r w:rsidRPr="00FC3708">
              <w:rPr>
                <w:rFonts w:ascii="Cambria" w:eastAsia="Cambria" w:hAnsi="Cambria" w:cs="Cambria"/>
                <w:color w:val="000000"/>
                <w:sz w:val="20"/>
                <w:szCs w:val="20"/>
              </w:rPr>
              <w:t>punktów dla kryterium</w:t>
            </w:r>
          </w:p>
          <w:p w14:paraId="5209D3DE" w14:textId="77777777" w:rsidR="00A74FE2" w:rsidRPr="00FC3708" w:rsidRDefault="00D85A54" w:rsidP="0091767A">
            <w:pPr>
              <w:pBdr>
                <w:top w:val="nil"/>
                <w:left w:val="nil"/>
                <w:bottom w:val="nil"/>
                <w:right w:val="nil"/>
                <w:between w:val="nil"/>
              </w:pBdr>
              <w:spacing w:line="240" w:lineRule="auto"/>
              <w:ind w:leftChars="134" w:left="322" w:right="432" w:firstLineChars="515" w:firstLine="1030"/>
              <w:rPr>
                <w:rFonts w:ascii="Cambria" w:eastAsia="Cambria" w:hAnsi="Cambria" w:cs="Cambria"/>
                <w:color w:val="000000"/>
                <w:sz w:val="20"/>
                <w:szCs w:val="20"/>
              </w:rPr>
            </w:pPr>
            <w:r w:rsidRPr="00FC3708">
              <w:rPr>
                <w:rFonts w:ascii="Cambria" w:eastAsia="Cambria" w:hAnsi="Cambria" w:cs="Cambria"/>
                <w:color w:val="000000"/>
                <w:sz w:val="20"/>
                <w:szCs w:val="20"/>
              </w:rPr>
              <w:t>C</w:t>
            </w:r>
            <w:r w:rsidRPr="00FC3708">
              <w:rPr>
                <w:rFonts w:ascii="Cambria" w:eastAsia="Cambria" w:hAnsi="Cambria" w:cs="Cambria"/>
                <w:color w:val="000000"/>
                <w:sz w:val="20"/>
                <w:szCs w:val="20"/>
                <w:vertAlign w:val="subscript"/>
              </w:rPr>
              <w:t>N</w:t>
            </w:r>
            <w:r w:rsidRPr="00FC3708">
              <w:rPr>
                <w:rFonts w:ascii="Cambria" w:eastAsia="Cambria" w:hAnsi="Cambria" w:cs="Cambria"/>
                <w:color w:val="000000"/>
                <w:sz w:val="20"/>
                <w:szCs w:val="20"/>
              </w:rPr>
              <w:t xml:space="preserve"> – najniższa oferowana cena</w:t>
            </w:r>
          </w:p>
          <w:p w14:paraId="5E11CFFA" w14:textId="2682C794" w:rsidR="00A74FE2" w:rsidRDefault="00D85A54" w:rsidP="0091767A">
            <w:pPr>
              <w:pBdr>
                <w:top w:val="nil"/>
                <w:left w:val="nil"/>
                <w:bottom w:val="nil"/>
                <w:right w:val="nil"/>
                <w:between w:val="nil"/>
              </w:pBdr>
              <w:spacing w:line="240" w:lineRule="auto"/>
              <w:ind w:leftChars="134" w:left="322" w:right="432" w:firstLineChars="515" w:firstLine="1030"/>
              <w:rPr>
                <w:rFonts w:ascii="Cambria" w:eastAsia="Cambria" w:hAnsi="Cambria" w:cs="Cambria"/>
                <w:color w:val="000000"/>
                <w:sz w:val="20"/>
                <w:szCs w:val="20"/>
              </w:rPr>
            </w:pPr>
            <w:r w:rsidRPr="00FC3708">
              <w:rPr>
                <w:rFonts w:ascii="Cambria" w:eastAsia="Cambria" w:hAnsi="Cambria" w:cs="Cambria"/>
                <w:color w:val="000000"/>
                <w:sz w:val="20"/>
                <w:szCs w:val="20"/>
              </w:rPr>
              <w:t>C</w:t>
            </w:r>
            <w:r w:rsidRPr="00FC3708">
              <w:rPr>
                <w:rFonts w:ascii="Cambria" w:eastAsia="Cambria" w:hAnsi="Cambria" w:cs="Cambria"/>
                <w:color w:val="000000"/>
                <w:sz w:val="20"/>
                <w:szCs w:val="20"/>
                <w:vertAlign w:val="subscript"/>
              </w:rPr>
              <w:t>R</w:t>
            </w:r>
            <w:r w:rsidRPr="00FC3708">
              <w:rPr>
                <w:rFonts w:ascii="Cambria" w:eastAsia="Cambria" w:hAnsi="Cambria" w:cs="Cambria"/>
                <w:color w:val="000000"/>
                <w:sz w:val="20"/>
                <w:szCs w:val="20"/>
              </w:rPr>
              <w:t xml:space="preserve"> – cena oferty rozpatrywanej</w:t>
            </w:r>
          </w:p>
          <w:p w14:paraId="74D39FE2" w14:textId="77777777" w:rsidR="002F7171" w:rsidRDefault="00D85A54" w:rsidP="004C7674">
            <w:pPr>
              <w:pStyle w:val="Akapitzlist"/>
              <w:numPr>
                <w:ilvl w:val="0"/>
                <w:numId w:val="40"/>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FC3708">
              <w:rPr>
                <w:rFonts w:ascii="Cambria" w:eastAsia="Cambria" w:hAnsi="Cambria" w:cs="Cambria"/>
                <w:color w:val="000000"/>
                <w:sz w:val="20"/>
                <w:szCs w:val="20"/>
              </w:rPr>
              <w:t>dla kryterium P</w:t>
            </w:r>
            <w:r w:rsidRPr="00FC3708">
              <w:rPr>
                <w:rFonts w:ascii="Cambria" w:eastAsia="Cambria" w:hAnsi="Cambria" w:cs="Cambria"/>
                <w:color w:val="000000"/>
                <w:sz w:val="20"/>
                <w:szCs w:val="20"/>
                <w:vertAlign w:val="subscript"/>
              </w:rPr>
              <w:t>K2</w:t>
            </w:r>
            <w:r w:rsidRPr="00FC3708">
              <w:rPr>
                <w:rFonts w:ascii="Cambria" w:eastAsia="Cambria" w:hAnsi="Cambria" w:cs="Cambria"/>
                <w:color w:val="000000"/>
                <w:sz w:val="20"/>
                <w:szCs w:val="20"/>
              </w:rPr>
              <w:t xml:space="preserve"> :”</w:t>
            </w:r>
            <w:r w:rsidR="002F7171">
              <w:rPr>
                <w:rFonts w:ascii="Cambria" w:eastAsia="Cambria" w:hAnsi="Cambria" w:cs="Cambria"/>
                <w:color w:val="000000"/>
                <w:sz w:val="20"/>
                <w:szCs w:val="20"/>
              </w:rPr>
              <w:t xml:space="preserve">Aspekt społeczny - </w:t>
            </w:r>
            <w:r w:rsidRPr="00FC3708">
              <w:rPr>
                <w:rFonts w:ascii="Cambria" w:eastAsia="Cambria" w:hAnsi="Cambria" w:cs="Cambria"/>
                <w:color w:val="000000"/>
                <w:sz w:val="20"/>
                <w:szCs w:val="20"/>
              </w:rPr>
              <w:t xml:space="preserve">Czas realizacji usługi” </w:t>
            </w:r>
          </w:p>
          <w:p w14:paraId="3971FBC5" w14:textId="05FF0D19" w:rsidR="002F7171" w:rsidRPr="002F7171" w:rsidRDefault="00AA20BE" w:rsidP="002F7171">
            <w:pPr>
              <w:pStyle w:val="Akapitzlist"/>
              <w:pBdr>
                <w:top w:val="nil"/>
                <w:left w:val="nil"/>
                <w:bottom w:val="nil"/>
                <w:right w:val="nil"/>
                <w:between w:val="nil"/>
              </w:pBdr>
              <w:spacing w:line="228" w:lineRule="auto"/>
              <w:ind w:leftChars="0" w:left="739" w:right="172" w:firstLineChars="0" w:firstLine="0"/>
              <w:jc w:val="both"/>
              <w:rPr>
                <w:rFonts w:ascii="Cambria" w:eastAsia="Cambria" w:hAnsi="Cambria" w:cs="Cambria"/>
                <w:color w:val="000000"/>
                <w:sz w:val="20"/>
                <w:szCs w:val="20"/>
              </w:rPr>
            </w:pPr>
            <w:r>
              <w:rPr>
                <w:rFonts w:ascii="Cambria" w:hAnsi="Cambria" w:cs="Calibri"/>
                <w:sz w:val="20"/>
                <w:szCs w:val="20"/>
              </w:rPr>
              <w:t xml:space="preserve">Aspekt społeczny dotyczy </w:t>
            </w:r>
            <w:r w:rsidR="002F7171" w:rsidRPr="002F7171">
              <w:rPr>
                <w:rFonts w:ascii="Cambria" w:eastAsia="Cambria" w:hAnsi="Cambria" w:cs="Cambria"/>
                <w:color w:val="000000"/>
                <w:sz w:val="20"/>
                <w:szCs w:val="20"/>
              </w:rPr>
              <w:t>dostosowania usługi</w:t>
            </w:r>
            <w:r w:rsidR="002F7171">
              <w:t xml:space="preserve"> </w:t>
            </w:r>
            <w:r w:rsidR="002F7171" w:rsidRPr="002F7171">
              <w:rPr>
                <w:rFonts w:ascii="Cambria" w:eastAsia="Cambria" w:hAnsi="Cambria" w:cs="Cambria"/>
                <w:color w:val="000000"/>
                <w:sz w:val="20"/>
                <w:szCs w:val="20"/>
              </w:rPr>
              <w:t>do potrzeb użytkowników</w:t>
            </w:r>
            <w:r w:rsidR="002F7171">
              <w:rPr>
                <w:rFonts w:ascii="Cambria" w:eastAsia="Cambria" w:hAnsi="Cambria" w:cs="Cambria"/>
                <w:color w:val="000000"/>
                <w:sz w:val="20"/>
                <w:szCs w:val="20"/>
              </w:rPr>
              <w:t xml:space="preserve"> – w tym wypadku z </w:t>
            </w:r>
            <w:r w:rsidR="002F7171" w:rsidRPr="002F7171">
              <w:rPr>
                <w:rFonts w:ascii="Cambria" w:eastAsia="Cambria" w:hAnsi="Cambria" w:cs="Cambria"/>
                <w:color w:val="000000"/>
                <w:sz w:val="20"/>
                <w:szCs w:val="20"/>
              </w:rPr>
              <w:t xml:space="preserve">uczestnicy i uczestniczki to młode osoby, które często decydują się w ostatnim momencie, lub zmieniają decyzję dot. udziału w szkoleniu. </w:t>
            </w:r>
            <w:r w:rsidR="002F7171" w:rsidRPr="002F7171">
              <w:rPr>
                <w:rFonts w:ascii="Cambria" w:hAnsi="Cambria" w:cs="Calibri"/>
                <w:sz w:val="20"/>
                <w:szCs w:val="20"/>
              </w:rPr>
              <w:t xml:space="preserve">Zamawiający przyzna punkty za spełnienie kryteriów dot. klauzuli społecznych </w:t>
            </w:r>
            <w:r w:rsidR="002F7171" w:rsidRPr="002F7171">
              <w:rPr>
                <w:rFonts w:ascii="Cambria" w:eastAsia="Cambria" w:hAnsi="Cambria" w:cs="Cambria"/>
                <w:color w:val="000000"/>
                <w:sz w:val="20"/>
                <w:szCs w:val="20"/>
              </w:rPr>
              <w:t xml:space="preserve">punkty, które będą przyznane za skrócenie terminu realizacji usługi od momentu zgłoszenia terminu kursu przez Zleceniodawcę. </w:t>
            </w:r>
          </w:p>
          <w:p w14:paraId="6C648BF9" w14:textId="4CD0AEA6" w:rsidR="00A74FE2" w:rsidRPr="002F7171" w:rsidRDefault="002F7171" w:rsidP="002F7171">
            <w:pPr>
              <w:pStyle w:val="Akapitzlist"/>
              <w:pBdr>
                <w:top w:val="nil"/>
                <w:left w:val="nil"/>
                <w:bottom w:val="nil"/>
                <w:right w:val="nil"/>
                <w:between w:val="nil"/>
              </w:pBdr>
              <w:spacing w:line="228" w:lineRule="auto"/>
              <w:ind w:leftChars="0" w:left="718" w:right="172" w:firstLineChars="0" w:firstLine="0"/>
              <w:jc w:val="both"/>
              <w:rPr>
                <w:rFonts w:ascii="Cambria" w:eastAsia="Cambria" w:hAnsi="Cambria" w:cs="Cambria"/>
                <w:color w:val="000000"/>
                <w:sz w:val="20"/>
                <w:szCs w:val="20"/>
              </w:rPr>
            </w:pPr>
            <w:r w:rsidRPr="002F7171">
              <w:rPr>
                <w:rFonts w:ascii="Cambria" w:eastAsia="Cambria" w:hAnsi="Cambria" w:cs="Cambria"/>
                <w:color w:val="000000"/>
                <w:sz w:val="20"/>
                <w:szCs w:val="20"/>
              </w:rPr>
              <w:t>O</w:t>
            </w:r>
            <w:r w:rsidR="00D85A54" w:rsidRPr="002F7171">
              <w:rPr>
                <w:rFonts w:ascii="Cambria" w:eastAsia="Cambria" w:hAnsi="Cambria" w:cs="Cambria"/>
                <w:color w:val="000000"/>
                <w:sz w:val="20"/>
                <w:szCs w:val="20"/>
              </w:rPr>
              <w:t xml:space="preserve">cena kryterium </w:t>
            </w:r>
            <w:r w:rsidRPr="002F7171">
              <w:rPr>
                <w:rFonts w:ascii="Cambria" w:eastAsia="Cambria" w:hAnsi="Cambria" w:cs="Cambria"/>
                <w:color w:val="000000"/>
                <w:sz w:val="20"/>
                <w:szCs w:val="20"/>
              </w:rPr>
              <w:t xml:space="preserve">zostanie </w:t>
            </w:r>
            <w:r w:rsidR="00D85A54" w:rsidRPr="002F7171">
              <w:rPr>
                <w:rFonts w:ascii="Cambria" w:eastAsia="Cambria" w:hAnsi="Cambria" w:cs="Cambria"/>
                <w:color w:val="000000"/>
                <w:sz w:val="20"/>
                <w:szCs w:val="20"/>
              </w:rPr>
              <w:t>dokonana na podstawie informacji zawartej przez wykonawcę w ofercie. Czas realizacji zamówienia liczy się od momentu wysłania zamówienia przez Zamawiającego do Wykonawcy. Czas realizacji nie może być dłuższy niż 18 dni – oferty zawierające czas dłuższy niż 18 dni będą odrzucone.</w:t>
            </w:r>
          </w:p>
          <w:p w14:paraId="685ACDB6" w14:textId="01F366C9" w:rsidR="00D20C79" w:rsidRPr="002F7171" w:rsidRDefault="00AC72D5" w:rsidP="0091767A">
            <w:pPr>
              <w:pStyle w:val="Akapitzlist"/>
              <w:pBdr>
                <w:top w:val="nil"/>
                <w:left w:val="nil"/>
                <w:bottom w:val="nil"/>
                <w:right w:val="nil"/>
                <w:between w:val="nil"/>
              </w:pBdr>
              <w:spacing w:line="228" w:lineRule="auto"/>
              <w:ind w:leftChars="0" w:left="1314" w:right="432" w:firstLineChars="0" w:hanging="142"/>
              <w:rPr>
                <w:rFonts w:ascii="Cambria" w:eastAsia="Cambria" w:hAnsi="Cambria" w:cs="Cambria"/>
                <w:color w:val="000000"/>
                <w:sz w:val="20"/>
                <w:szCs w:val="20"/>
              </w:rPr>
            </w:pPr>
            <w:r w:rsidRPr="002F7171">
              <w:rPr>
                <w:rFonts w:ascii="Cambria" w:eastAsia="Cambria" w:hAnsi="Cambria" w:cs="Cambria"/>
                <w:color w:val="000000"/>
                <w:sz w:val="20"/>
                <w:szCs w:val="20"/>
              </w:rPr>
              <w:t xml:space="preserve">   </w:t>
            </w:r>
            <w:r w:rsidR="00D85A54" w:rsidRPr="002F7171">
              <w:rPr>
                <w:rFonts w:ascii="Cambria" w:eastAsia="Cambria" w:hAnsi="Cambria" w:cs="Cambria"/>
                <w:color w:val="000000"/>
                <w:sz w:val="20"/>
                <w:szCs w:val="20"/>
              </w:rPr>
              <w:t>Czas re</w:t>
            </w:r>
            <w:r w:rsidR="00B76DF2" w:rsidRPr="002F7171">
              <w:rPr>
                <w:rFonts w:ascii="Cambria" w:eastAsia="Cambria" w:hAnsi="Cambria" w:cs="Cambria"/>
                <w:color w:val="000000"/>
                <w:sz w:val="20"/>
                <w:szCs w:val="20"/>
              </w:rPr>
              <w:t>alizacji zamówienia 4-5 dni – 20</w:t>
            </w:r>
            <w:r w:rsidR="00D85A54" w:rsidRPr="002F7171">
              <w:rPr>
                <w:rFonts w:ascii="Cambria" w:eastAsia="Cambria" w:hAnsi="Cambria" w:cs="Cambria"/>
                <w:color w:val="000000"/>
                <w:sz w:val="20"/>
                <w:szCs w:val="20"/>
              </w:rPr>
              <w:t xml:space="preserve"> punktów</w:t>
            </w:r>
          </w:p>
          <w:p w14:paraId="7E929B80" w14:textId="140388D7" w:rsidR="00D20C79" w:rsidRPr="002F7171" w:rsidRDefault="00AC72D5" w:rsidP="0091767A">
            <w:pPr>
              <w:pStyle w:val="Akapitzlist"/>
              <w:pBdr>
                <w:top w:val="nil"/>
                <w:left w:val="nil"/>
                <w:bottom w:val="nil"/>
                <w:right w:val="nil"/>
                <w:between w:val="nil"/>
              </w:pBdr>
              <w:spacing w:line="228" w:lineRule="auto"/>
              <w:ind w:leftChars="0" w:left="1314" w:right="432" w:firstLineChars="0" w:hanging="142"/>
              <w:rPr>
                <w:rFonts w:ascii="Cambria" w:eastAsia="Cambria" w:hAnsi="Cambria" w:cs="Cambria"/>
                <w:color w:val="000000"/>
                <w:sz w:val="20"/>
                <w:szCs w:val="20"/>
              </w:rPr>
            </w:pPr>
            <w:r w:rsidRPr="002F7171">
              <w:rPr>
                <w:rFonts w:ascii="Cambria" w:eastAsia="Cambria" w:hAnsi="Cambria" w:cs="Cambria"/>
                <w:color w:val="000000"/>
                <w:sz w:val="20"/>
                <w:szCs w:val="20"/>
              </w:rPr>
              <w:t xml:space="preserve">   </w:t>
            </w:r>
            <w:r w:rsidR="00D85A54" w:rsidRPr="002F7171">
              <w:rPr>
                <w:rFonts w:ascii="Cambria" w:eastAsia="Cambria" w:hAnsi="Cambria" w:cs="Cambria"/>
                <w:color w:val="000000"/>
                <w:sz w:val="20"/>
                <w:szCs w:val="20"/>
              </w:rPr>
              <w:t>Czas realizacji zamówienia 6-7 dni</w:t>
            </w:r>
            <w:r w:rsidR="00B76DF2" w:rsidRPr="002F7171">
              <w:rPr>
                <w:rFonts w:ascii="Cambria" w:eastAsia="Cambria" w:hAnsi="Cambria" w:cs="Cambria"/>
                <w:color w:val="000000"/>
                <w:sz w:val="20"/>
                <w:szCs w:val="20"/>
              </w:rPr>
              <w:t xml:space="preserve"> – 17 </w:t>
            </w:r>
            <w:r w:rsidR="00D85A54" w:rsidRPr="002F7171">
              <w:rPr>
                <w:rFonts w:ascii="Cambria" w:eastAsia="Cambria" w:hAnsi="Cambria" w:cs="Cambria"/>
                <w:color w:val="000000"/>
                <w:sz w:val="20"/>
                <w:szCs w:val="20"/>
              </w:rPr>
              <w:t>punktów</w:t>
            </w:r>
          </w:p>
          <w:p w14:paraId="59647C47" w14:textId="6222A66A" w:rsidR="00D20C79" w:rsidRPr="002F7171" w:rsidRDefault="00AC72D5" w:rsidP="0091767A">
            <w:pPr>
              <w:pStyle w:val="Akapitzlist"/>
              <w:pBdr>
                <w:top w:val="nil"/>
                <w:left w:val="nil"/>
                <w:bottom w:val="nil"/>
                <w:right w:val="nil"/>
                <w:between w:val="nil"/>
              </w:pBdr>
              <w:spacing w:line="228" w:lineRule="auto"/>
              <w:ind w:leftChars="0" w:left="1314" w:right="432" w:firstLineChars="0" w:hanging="142"/>
              <w:rPr>
                <w:rFonts w:ascii="Cambria" w:eastAsia="Cambria" w:hAnsi="Cambria" w:cs="Cambria"/>
                <w:color w:val="000000"/>
                <w:sz w:val="20"/>
                <w:szCs w:val="20"/>
              </w:rPr>
            </w:pPr>
            <w:r w:rsidRPr="002F7171">
              <w:rPr>
                <w:rFonts w:ascii="Cambria" w:eastAsia="Cambria" w:hAnsi="Cambria" w:cs="Cambria"/>
                <w:color w:val="000000"/>
                <w:sz w:val="20"/>
                <w:szCs w:val="20"/>
              </w:rPr>
              <w:t xml:space="preserve">   </w:t>
            </w:r>
            <w:r w:rsidR="00D85A54" w:rsidRPr="002F7171">
              <w:rPr>
                <w:rFonts w:ascii="Cambria" w:eastAsia="Cambria" w:hAnsi="Cambria" w:cs="Cambria"/>
                <w:color w:val="000000"/>
                <w:sz w:val="20"/>
                <w:szCs w:val="20"/>
              </w:rPr>
              <w:t>Czas re</w:t>
            </w:r>
            <w:r w:rsidR="00B76DF2" w:rsidRPr="002F7171">
              <w:rPr>
                <w:rFonts w:ascii="Cambria" w:eastAsia="Cambria" w:hAnsi="Cambria" w:cs="Cambria"/>
                <w:color w:val="000000"/>
                <w:sz w:val="20"/>
                <w:szCs w:val="20"/>
              </w:rPr>
              <w:t>alizacji zamówienia 8-9 dni – 14</w:t>
            </w:r>
            <w:r w:rsidR="00D85A54" w:rsidRPr="002F7171">
              <w:rPr>
                <w:rFonts w:ascii="Cambria" w:eastAsia="Cambria" w:hAnsi="Cambria" w:cs="Cambria"/>
                <w:color w:val="000000"/>
                <w:sz w:val="20"/>
                <w:szCs w:val="20"/>
              </w:rPr>
              <w:t xml:space="preserve"> punktów</w:t>
            </w:r>
          </w:p>
          <w:p w14:paraId="7F009684" w14:textId="5E443663" w:rsidR="00D20C79" w:rsidRPr="002F7171" w:rsidRDefault="00AC72D5" w:rsidP="0091767A">
            <w:pPr>
              <w:pStyle w:val="Akapitzlist"/>
              <w:pBdr>
                <w:top w:val="nil"/>
                <w:left w:val="nil"/>
                <w:bottom w:val="nil"/>
                <w:right w:val="nil"/>
                <w:between w:val="nil"/>
              </w:pBdr>
              <w:spacing w:line="228" w:lineRule="auto"/>
              <w:ind w:leftChars="0" w:left="1314" w:right="432" w:firstLineChars="0" w:hanging="142"/>
              <w:rPr>
                <w:rFonts w:ascii="Cambria" w:eastAsia="Cambria" w:hAnsi="Cambria" w:cs="Cambria"/>
                <w:color w:val="000000"/>
                <w:sz w:val="20"/>
                <w:szCs w:val="20"/>
              </w:rPr>
            </w:pPr>
            <w:r w:rsidRPr="002F7171">
              <w:rPr>
                <w:rFonts w:ascii="Cambria" w:eastAsia="Cambria" w:hAnsi="Cambria" w:cs="Cambria"/>
                <w:color w:val="000000"/>
                <w:sz w:val="20"/>
                <w:szCs w:val="20"/>
              </w:rPr>
              <w:t xml:space="preserve">   </w:t>
            </w:r>
            <w:r w:rsidR="00D85A54" w:rsidRPr="002F7171">
              <w:rPr>
                <w:rFonts w:ascii="Cambria" w:eastAsia="Cambria" w:hAnsi="Cambria" w:cs="Cambria"/>
                <w:color w:val="000000"/>
                <w:sz w:val="20"/>
                <w:szCs w:val="20"/>
              </w:rPr>
              <w:t xml:space="preserve">Czas realizacji </w:t>
            </w:r>
            <w:r w:rsidR="00B76DF2" w:rsidRPr="002F7171">
              <w:rPr>
                <w:rFonts w:ascii="Cambria" w:eastAsia="Cambria" w:hAnsi="Cambria" w:cs="Cambria"/>
                <w:color w:val="000000"/>
                <w:sz w:val="20"/>
                <w:szCs w:val="20"/>
              </w:rPr>
              <w:t>zamówienia 10-11 dni – 11</w:t>
            </w:r>
            <w:r w:rsidR="00D85A54" w:rsidRPr="002F7171">
              <w:rPr>
                <w:rFonts w:ascii="Cambria" w:eastAsia="Cambria" w:hAnsi="Cambria" w:cs="Cambria"/>
                <w:color w:val="000000"/>
                <w:sz w:val="20"/>
                <w:szCs w:val="20"/>
              </w:rPr>
              <w:t xml:space="preserve"> punktów</w:t>
            </w:r>
          </w:p>
          <w:p w14:paraId="549B4747" w14:textId="3E45256D" w:rsidR="00D20C79" w:rsidRPr="002F7171" w:rsidRDefault="00AC72D5" w:rsidP="0091767A">
            <w:pPr>
              <w:pStyle w:val="Akapitzlist"/>
              <w:pBdr>
                <w:top w:val="nil"/>
                <w:left w:val="nil"/>
                <w:bottom w:val="nil"/>
                <w:right w:val="nil"/>
                <w:between w:val="nil"/>
              </w:pBdr>
              <w:spacing w:line="228" w:lineRule="auto"/>
              <w:ind w:leftChars="0" w:left="1314" w:right="432" w:firstLineChars="0" w:hanging="142"/>
              <w:rPr>
                <w:rFonts w:ascii="Cambria" w:eastAsia="Cambria" w:hAnsi="Cambria" w:cs="Cambria"/>
                <w:color w:val="000000"/>
                <w:sz w:val="20"/>
                <w:szCs w:val="20"/>
              </w:rPr>
            </w:pPr>
            <w:r w:rsidRPr="002F7171">
              <w:rPr>
                <w:rFonts w:ascii="Cambria" w:eastAsia="Cambria" w:hAnsi="Cambria" w:cs="Cambria"/>
                <w:color w:val="000000"/>
                <w:sz w:val="20"/>
                <w:szCs w:val="20"/>
              </w:rPr>
              <w:t xml:space="preserve">   </w:t>
            </w:r>
            <w:r w:rsidR="00D85A54" w:rsidRPr="002F7171">
              <w:rPr>
                <w:rFonts w:ascii="Cambria" w:eastAsia="Cambria" w:hAnsi="Cambria" w:cs="Cambria"/>
                <w:color w:val="000000"/>
                <w:sz w:val="20"/>
                <w:szCs w:val="20"/>
              </w:rPr>
              <w:t>Czas real</w:t>
            </w:r>
            <w:r w:rsidR="00B76DF2" w:rsidRPr="002F7171">
              <w:rPr>
                <w:rFonts w:ascii="Cambria" w:eastAsia="Cambria" w:hAnsi="Cambria" w:cs="Cambria"/>
                <w:color w:val="000000"/>
                <w:sz w:val="20"/>
                <w:szCs w:val="20"/>
              </w:rPr>
              <w:t>izacji zamówienia 12-13 dni – 8</w:t>
            </w:r>
            <w:r w:rsidR="00D85A54" w:rsidRPr="002F7171">
              <w:rPr>
                <w:rFonts w:ascii="Cambria" w:eastAsia="Cambria" w:hAnsi="Cambria" w:cs="Cambria"/>
                <w:color w:val="000000"/>
                <w:sz w:val="20"/>
                <w:szCs w:val="20"/>
              </w:rPr>
              <w:t xml:space="preserve"> punktów</w:t>
            </w:r>
          </w:p>
          <w:p w14:paraId="640A5C69" w14:textId="49DEAAEE" w:rsidR="00D20C79" w:rsidRPr="002F7171" w:rsidRDefault="00AC72D5" w:rsidP="0091767A">
            <w:pPr>
              <w:pStyle w:val="Akapitzlist"/>
              <w:pBdr>
                <w:top w:val="nil"/>
                <w:left w:val="nil"/>
                <w:bottom w:val="nil"/>
                <w:right w:val="nil"/>
                <w:between w:val="nil"/>
              </w:pBdr>
              <w:spacing w:line="228" w:lineRule="auto"/>
              <w:ind w:leftChars="0" w:left="1314" w:right="432" w:firstLineChars="0" w:hanging="142"/>
              <w:rPr>
                <w:rFonts w:ascii="Cambria" w:eastAsia="Cambria" w:hAnsi="Cambria" w:cs="Cambria"/>
                <w:color w:val="000000"/>
                <w:sz w:val="20"/>
                <w:szCs w:val="20"/>
              </w:rPr>
            </w:pPr>
            <w:r w:rsidRPr="002F7171">
              <w:rPr>
                <w:rFonts w:ascii="Cambria" w:eastAsia="Cambria" w:hAnsi="Cambria" w:cs="Cambria"/>
                <w:color w:val="000000"/>
                <w:sz w:val="20"/>
                <w:szCs w:val="20"/>
              </w:rPr>
              <w:t xml:space="preserve">   </w:t>
            </w:r>
            <w:r w:rsidR="00D85A54" w:rsidRPr="002F7171">
              <w:rPr>
                <w:rFonts w:ascii="Cambria" w:eastAsia="Cambria" w:hAnsi="Cambria" w:cs="Cambria"/>
                <w:color w:val="000000"/>
                <w:sz w:val="20"/>
                <w:szCs w:val="20"/>
              </w:rPr>
              <w:t>Czas real</w:t>
            </w:r>
            <w:r w:rsidR="00B76DF2" w:rsidRPr="002F7171">
              <w:rPr>
                <w:rFonts w:ascii="Cambria" w:eastAsia="Cambria" w:hAnsi="Cambria" w:cs="Cambria"/>
                <w:color w:val="000000"/>
                <w:sz w:val="20"/>
                <w:szCs w:val="20"/>
              </w:rPr>
              <w:t>izacji zamówienia 14-15 dni – 5</w:t>
            </w:r>
            <w:r w:rsidR="00D85A54" w:rsidRPr="002F7171">
              <w:rPr>
                <w:rFonts w:ascii="Cambria" w:eastAsia="Cambria" w:hAnsi="Cambria" w:cs="Cambria"/>
                <w:color w:val="000000"/>
                <w:sz w:val="20"/>
                <w:szCs w:val="20"/>
              </w:rPr>
              <w:t xml:space="preserve"> punktów</w:t>
            </w:r>
          </w:p>
          <w:p w14:paraId="7C881E61" w14:textId="676AB090" w:rsidR="00A74FE2" w:rsidRDefault="00AC72D5" w:rsidP="0091767A">
            <w:pPr>
              <w:pStyle w:val="Akapitzlist"/>
              <w:pBdr>
                <w:top w:val="nil"/>
                <w:left w:val="nil"/>
                <w:bottom w:val="nil"/>
                <w:right w:val="nil"/>
                <w:between w:val="nil"/>
              </w:pBdr>
              <w:spacing w:line="228" w:lineRule="auto"/>
              <w:ind w:leftChars="0" w:left="1314" w:right="432" w:firstLineChars="0" w:hanging="142"/>
              <w:rPr>
                <w:rFonts w:ascii="Cambria" w:eastAsia="Cambria" w:hAnsi="Cambria" w:cs="Cambria"/>
                <w:color w:val="000000"/>
                <w:sz w:val="20"/>
                <w:szCs w:val="20"/>
              </w:rPr>
            </w:pPr>
            <w:r w:rsidRPr="002F7171">
              <w:rPr>
                <w:rFonts w:ascii="Cambria" w:eastAsia="Cambria" w:hAnsi="Cambria" w:cs="Cambria"/>
                <w:color w:val="000000"/>
                <w:sz w:val="20"/>
                <w:szCs w:val="20"/>
              </w:rPr>
              <w:t xml:space="preserve">   </w:t>
            </w:r>
            <w:r w:rsidR="00D85A54" w:rsidRPr="002F7171">
              <w:rPr>
                <w:rFonts w:ascii="Cambria" w:eastAsia="Cambria" w:hAnsi="Cambria" w:cs="Cambria"/>
                <w:color w:val="000000"/>
                <w:sz w:val="20"/>
                <w:szCs w:val="20"/>
              </w:rPr>
              <w:t>Czas rea</w:t>
            </w:r>
            <w:r w:rsidR="00B76DF2" w:rsidRPr="002F7171">
              <w:rPr>
                <w:rFonts w:ascii="Cambria" w:eastAsia="Cambria" w:hAnsi="Cambria" w:cs="Cambria"/>
                <w:color w:val="000000"/>
                <w:sz w:val="20"/>
                <w:szCs w:val="20"/>
              </w:rPr>
              <w:t>lizacji zamówienia 16-17 dni – 2 punkty</w:t>
            </w:r>
          </w:p>
          <w:p w14:paraId="0304771C" w14:textId="7CC90798" w:rsidR="002F7171" w:rsidRDefault="002F7171" w:rsidP="0091767A">
            <w:pPr>
              <w:pStyle w:val="Akapitzlist"/>
              <w:pBdr>
                <w:top w:val="nil"/>
                <w:left w:val="nil"/>
                <w:bottom w:val="nil"/>
                <w:right w:val="nil"/>
                <w:between w:val="nil"/>
              </w:pBdr>
              <w:spacing w:line="228" w:lineRule="auto"/>
              <w:ind w:leftChars="0" w:left="1314" w:right="432" w:firstLineChars="0" w:hanging="142"/>
              <w:rPr>
                <w:rFonts w:ascii="Cambria" w:eastAsia="Cambria" w:hAnsi="Cambria" w:cs="Cambria"/>
                <w:color w:val="000000"/>
                <w:sz w:val="20"/>
                <w:szCs w:val="20"/>
              </w:rPr>
            </w:pPr>
          </w:p>
          <w:p w14:paraId="473544A2" w14:textId="77777777" w:rsidR="002F7171" w:rsidRPr="002F7171" w:rsidRDefault="002F7171" w:rsidP="0091767A">
            <w:pPr>
              <w:pStyle w:val="Akapitzlist"/>
              <w:pBdr>
                <w:top w:val="nil"/>
                <w:left w:val="nil"/>
                <w:bottom w:val="nil"/>
                <w:right w:val="nil"/>
                <w:between w:val="nil"/>
              </w:pBdr>
              <w:spacing w:line="228" w:lineRule="auto"/>
              <w:ind w:leftChars="0" w:left="1314" w:right="432" w:firstLineChars="0" w:hanging="142"/>
              <w:rPr>
                <w:rFonts w:ascii="Cambria" w:eastAsia="Cambria" w:hAnsi="Cambria" w:cs="Cambria"/>
                <w:color w:val="000000"/>
                <w:sz w:val="20"/>
                <w:szCs w:val="20"/>
              </w:rPr>
            </w:pPr>
          </w:p>
          <w:p w14:paraId="0D026135" w14:textId="60968262" w:rsidR="00D46C44" w:rsidRPr="002F7171" w:rsidRDefault="00D46C44" w:rsidP="002F7171">
            <w:pPr>
              <w:pStyle w:val="Akapitzlist"/>
              <w:numPr>
                <w:ilvl w:val="0"/>
                <w:numId w:val="40"/>
              </w:numPr>
              <w:suppressAutoHyphens w:val="0"/>
              <w:spacing w:line="240" w:lineRule="auto"/>
              <w:ind w:leftChars="0" w:right="432" w:firstLineChars="0"/>
              <w:jc w:val="both"/>
              <w:textDirection w:val="lrTb"/>
              <w:textAlignment w:val="auto"/>
              <w:outlineLvl w:val="9"/>
              <w:rPr>
                <w:rFonts w:ascii="Cambria" w:hAnsi="Cambria" w:cs="Calibri"/>
                <w:sz w:val="20"/>
                <w:szCs w:val="20"/>
              </w:rPr>
            </w:pPr>
            <w:r w:rsidRPr="002F7171">
              <w:rPr>
                <w:rFonts w:ascii="Cambria" w:eastAsia="Calibri" w:hAnsi="Cambria" w:cs="Calibri"/>
                <w:sz w:val="20"/>
                <w:szCs w:val="20"/>
              </w:rPr>
              <w:t>dla kryterium P</w:t>
            </w:r>
            <w:r w:rsidR="002E377A" w:rsidRPr="002F7171">
              <w:rPr>
                <w:rFonts w:ascii="Cambria" w:eastAsia="Calibri" w:hAnsi="Cambria" w:cs="Calibri"/>
                <w:sz w:val="20"/>
                <w:szCs w:val="20"/>
                <w:vertAlign w:val="subscript"/>
              </w:rPr>
              <w:t>K3</w:t>
            </w:r>
            <w:r w:rsidRPr="002F7171">
              <w:rPr>
                <w:rFonts w:ascii="Cambria" w:eastAsia="Calibri" w:hAnsi="Cambria" w:cs="Calibri"/>
                <w:sz w:val="20"/>
                <w:szCs w:val="20"/>
                <w:vertAlign w:val="subscript"/>
              </w:rPr>
              <w:t xml:space="preserve">: </w:t>
            </w:r>
            <w:r w:rsidRPr="002F7171">
              <w:rPr>
                <w:rFonts w:ascii="Cambria" w:hAnsi="Cambria" w:cs="Calibri"/>
                <w:sz w:val="20"/>
                <w:szCs w:val="20"/>
              </w:rPr>
              <w:t>„Aspekt społeczny</w:t>
            </w:r>
            <w:r w:rsidR="002F7171" w:rsidRPr="002F7171">
              <w:rPr>
                <w:rFonts w:ascii="Cambria" w:hAnsi="Cambria" w:cs="Calibri"/>
                <w:sz w:val="20"/>
                <w:szCs w:val="20"/>
              </w:rPr>
              <w:t xml:space="preserve"> - Zatrudnienie</w:t>
            </w:r>
            <w:r w:rsidRPr="002F7171">
              <w:rPr>
                <w:rFonts w:ascii="Cambria" w:hAnsi="Cambria" w:cs="Calibri"/>
                <w:sz w:val="20"/>
                <w:szCs w:val="20"/>
              </w:rPr>
              <w:t>”</w:t>
            </w:r>
            <w:r w:rsidR="00B7184E" w:rsidRPr="002F7171">
              <w:rPr>
                <w:rFonts w:ascii="Cambria" w:hAnsi="Cambria" w:cs="Calibri"/>
                <w:sz w:val="20"/>
                <w:szCs w:val="20"/>
              </w:rPr>
              <w:t xml:space="preserve"> – ocena kryterium dokonana zostanie na podstawie informacji zawartej przez wykonawcę w ofercie w załączniku nr 2. </w:t>
            </w:r>
            <w:r w:rsidR="00B76DF2" w:rsidRPr="002F7171">
              <w:rPr>
                <w:rFonts w:ascii="Cambria" w:hAnsi="Cambria" w:cs="Calibri"/>
                <w:sz w:val="20"/>
                <w:szCs w:val="20"/>
              </w:rPr>
              <w:t xml:space="preserve">Wykonawca wykazując poniższy aspekt społeczny otrzyma 15 punktów. Wykonawca który nie wykaże poniższego aspektu społecznego uzyska 0 punktów. </w:t>
            </w:r>
          </w:p>
          <w:p w14:paraId="200F942D" w14:textId="7FAD637F" w:rsidR="00D46C44" w:rsidRPr="002F7171" w:rsidRDefault="00D46C44" w:rsidP="002F7171">
            <w:pPr>
              <w:ind w:leftChars="310" w:left="746" w:right="432" w:hanging="2"/>
              <w:jc w:val="both"/>
              <w:rPr>
                <w:rFonts w:ascii="Cambria" w:hAnsi="Cambria" w:cs="Calibri"/>
                <w:sz w:val="20"/>
                <w:szCs w:val="20"/>
              </w:rPr>
            </w:pPr>
            <w:r w:rsidRPr="002F7171">
              <w:rPr>
                <w:rFonts w:ascii="Cambria" w:hAnsi="Cambria" w:cs="Calibri"/>
                <w:sz w:val="20"/>
                <w:szCs w:val="20"/>
              </w:rPr>
              <w:t xml:space="preserve">Zamawiający przyzna punkty za spełnienie kryteriów dot. klauzuli społecznych jeśli wśród osób bezpośrednio uczestniczących w wykonywaniu zamówienia zatrudniona była minimum 1 osoba znajdująca się w szczególnej sytuacji na rynku pracy (tj.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 </w:t>
            </w:r>
          </w:p>
          <w:p w14:paraId="10B4390C" w14:textId="77777777" w:rsidR="00D46C44" w:rsidRPr="002F7171" w:rsidRDefault="0058659F" w:rsidP="00FC3708">
            <w:pPr>
              <w:ind w:leftChars="429" w:left="1313" w:rightChars="180" w:right="432" w:firstLineChars="0" w:hanging="283"/>
              <w:rPr>
                <w:rFonts w:ascii="Cambria" w:hAnsi="Cambria" w:cs="Calibri"/>
                <w:sz w:val="20"/>
                <w:szCs w:val="20"/>
              </w:rPr>
            </w:pPr>
            <w:r w:rsidRPr="002F7171">
              <w:rPr>
                <w:rFonts w:ascii="Cambria" w:hAnsi="Cambria" w:cs="Calibri"/>
                <w:sz w:val="20"/>
                <w:szCs w:val="20"/>
              </w:rPr>
              <w:t xml:space="preserve">1) </w:t>
            </w:r>
            <w:r w:rsidR="00D46C44" w:rsidRPr="002F7171">
              <w:rPr>
                <w:rFonts w:ascii="Cambria" w:hAnsi="Cambria" w:cs="Calibri"/>
                <w:sz w:val="20"/>
                <w:szCs w:val="20"/>
              </w:rPr>
              <w:tab/>
              <w:t xml:space="preserve">osoba powinna być zatrudniona w jednej z poniższych form: </w:t>
            </w:r>
          </w:p>
          <w:p w14:paraId="6CFD4BC3" w14:textId="77777777" w:rsidR="00D46C44" w:rsidRPr="002F7171" w:rsidRDefault="00D46C44" w:rsidP="00FC3708">
            <w:pPr>
              <w:ind w:leftChars="547" w:left="1597" w:rightChars="180" w:right="432" w:firstLineChars="0" w:hanging="284"/>
              <w:rPr>
                <w:rFonts w:ascii="Cambria" w:hAnsi="Cambria" w:cs="Calibri"/>
                <w:sz w:val="20"/>
                <w:szCs w:val="20"/>
              </w:rPr>
            </w:pPr>
            <w:r w:rsidRPr="002F7171">
              <w:rPr>
                <w:rFonts w:ascii="Cambria" w:hAnsi="Cambria" w:cs="Calibri"/>
                <w:sz w:val="20"/>
                <w:szCs w:val="20"/>
              </w:rPr>
              <w:t>a</w:t>
            </w:r>
            <w:r w:rsidR="0058659F" w:rsidRPr="002F7171">
              <w:rPr>
                <w:rFonts w:ascii="Cambria" w:hAnsi="Cambria" w:cs="Calibri"/>
                <w:sz w:val="20"/>
                <w:szCs w:val="20"/>
              </w:rPr>
              <w:t>.</w:t>
            </w:r>
            <w:r w:rsidRPr="002F7171">
              <w:rPr>
                <w:rFonts w:ascii="Cambria" w:hAnsi="Cambria" w:cs="Calibri"/>
                <w:sz w:val="20"/>
                <w:szCs w:val="20"/>
              </w:rPr>
              <w:tab/>
              <w:t xml:space="preserve">na podstawie skierowania właściwego urzędu pracy zgodnie z ustawą z dnia 20 kwietnia 2004 r. o promocji zatrudnienia i instytucjach rynku pracy (Dz. U. z 2008 r. Nr 69 poz. 415 j.t. z </w:t>
            </w:r>
            <w:proofErr w:type="spellStart"/>
            <w:r w:rsidRPr="002F7171">
              <w:rPr>
                <w:rFonts w:ascii="Cambria" w:hAnsi="Cambria" w:cs="Calibri"/>
                <w:sz w:val="20"/>
                <w:szCs w:val="20"/>
              </w:rPr>
              <w:t>późn</w:t>
            </w:r>
            <w:proofErr w:type="spellEnd"/>
            <w:r w:rsidRPr="002F7171">
              <w:rPr>
                <w:rFonts w:ascii="Cambria" w:hAnsi="Cambria" w:cs="Calibri"/>
                <w:sz w:val="20"/>
                <w:szCs w:val="20"/>
              </w:rPr>
              <w:t xml:space="preserve">. zm.) lub na postawie właściwego dokumentu kierującego bezrobotnego do pracodawcy wystawionego przez organ zajmujący się realizacją zadań z zakresu rynku pracy określony w analogicznych przepisach państwa członkowskiego UE lub europejskiego Obszaru Gospodarczego, </w:t>
            </w:r>
          </w:p>
          <w:p w14:paraId="4C505FD7" w14:textId="77777777" w:rsidR="00D46C44" w:rsidRPr="002F7171" w:rsidRDefault="0058659F" w:rsidP="00FC3708">
            <w:pPr>
              <w:ind w:leftChars="547" w:left="1598" w:rightChars="180" w:right="432" w:firstLineChars="0" w:hanging="285"/>
              <w:rPr>
                <w:rFonts w:ascii="Cambria" w:hAnsi="Cambria" w:cs="Calibri"/>
                <w:sz w:val="20"/>
                <w:szCs w:val="20"/>
              </w:rPr>
            </w:pPr>
            <w:r w:rsidRPr="002F7171">
              <w:rPr>
                <w:rFonts w:ascii="Cambria" w:hAnsi="Cambria" w:cs="Calibri"/>
                <w:sz w:val="20"/>
                <w:szCs w:val="20"/>
              </w:rPr>
              <w:t xml:space="preserve">b. </w:t>
            </w:r>
            <w:r w:rsidR="00D46C44" w:rsidRPr="002F7171">
              <w:rPr>
                <w:rFonts w:ascii="Cambria" w:hAnsi="Cambria" w:cs="Calibri"/>
                <w:sz w:val="20"/>
                <w:szCs w:val="20"/>
              </w:rPr>
              <w:tab/>
              <w:t xml:space="preserve">w ramach zatrudnienia socjalnego, o którym mowa w ustawie z dnia 13 czerwca 2003 roku o zatrudnieniu socjalnym (Dz. U. z 2011 r. Nr 122, poz. 143 j.t. z </w:t>
            </w:r>
            <w:proofErr w:type="spellStart"/>
            <w:r w:rsidR="00D46C44" w:rsidRPr="002F7171">
              <w:rPr>
                <w:rFonts w:ascii="Cambria" w:hAnsi="Cambria" w:cs="Calibri"/>
                <w:sz w:val="20"/>
                <w:szCs w:val="20"/>
              </w:rPr>
              <w:t>późn</w:t>
            </w:r>
            <w:proofErr w:type="spellEnd"/>
            <w:r w:rsidR="00D46C44" w:rsidRPr="002F7171">
              <w:rPr>
                <w:rFonts w:ascii="Cambria" w:hAnsi="Cambria" w:cs="Calibri"/>
                <w:sz w:val="20"/>
                <w:szCs w:val="20"/>
              </w:rPr>
              <w:t xml:space="preserve">. zm.) lub odpowiadających mu programów lub form zatrudnienia określonych w przepisach państw członkowskich Unii Europejskiej lub Europejskiego Obszaru Gospodarczego. Zatrudnienie minimalnej liczby wskazanych osób powinno trwać nieprzerwanie przez cały okres trwania umowy, </w:t>
            </w:r>
          </w:p>
          <w:p w14:paraId="42799971" w14:textId="77777777" w:rsidR="00D46C44" w:rsidRPr="002F7171" w:rsidRDefault="0058659F" w:rsidP="00FC3708">
            <w:pPr>
              <w:ind w:leftChars="548" w:left="1596" w:rightChars="180" w:right="432" w:firstLineChars="0" w:hanging="281"/>
              <w:rPr>
                <w:rFonts w:ascii="Cambria" w:hAnsi="Cambria" w:cs="Calibri"/>
                <w:sz w:val="20"/>
                <w:szCs w:val="20"/>
              </w:rPr>
            </w:pPr>
            <w:r w:rsidRPr="002F7171">
              <w:rPr>
                <w:rFonts w:ascii="Cambria" w:hAnsi="Cambria" w:cs="Calibri"/>
                <w:sz w:val="20"/>
                <w:szCs w:val="20"/>
              </w:rPr>
              <w:t>c.</w:t>
            </w:r>
            <w:r w:rsidR="00D46C44" w:rsidRPr="002F7171">
              <w:rPr>
                <w:rFonts w:ascii="Cambria" w:hAnsi="Cambria" w:cs="Calibri"/>
                <w:sz w:val="20"/>
                <w:szCs w:val="20"/>
              </w:rPr>
              <w:tab/>
              <w:t xml:space="preserve">definicja osoby niepełnosprawnej zawarta jest w przepisach o rehabilitacji zawodowej i społecznej oraz zatrudnianiu osób niepełnosprawnych </w:t>
            </w:r>
          </w:p>
          <w:p w14:paraId="4E0051D3" w14:textId="66BDFA08" w:rsidR="00D46C44" w:rsidRDefault="00D46C44" w:rsidP="00FC3708">
            <w:pPr>
              <w:ind w:leftChars="430" w:left="1314" w:right="432" w:hangingChars="141" w:hanging="282"/>
              <w:rPr>
                <w:rFonts w:ascii="Cambria" w:hAnsi="Cambria" w:cs="Calibri"/>
                <w:sz w:val="20"/>
                <w:szCs w:val="20"/>
              </w:rPr>
            </w:pPr>
            <w:r w:rsidRPr="002F7171">
              <w:rPr>
                <w:rFonts w:ascii="Cambria" w:hAnsi="Cambria" w:cs="Calibri"/>
                <w:sz w:val="20"/>
                <w:szCs w:val="20"/>
              </w:rPr>
              <w:t>2)</w:t>
            </w:r>
            <w:r w:rsidRPr="002F7171">
              <w:rPr>
                <w:rFonts w:ascii="Cambria" w:hAnsi="Cambria" w:cs="Calibri"/>
                <w:sz w:val="20"/>
                <w:szCs w:val="20"/>
              </w:rPr>
              <w:tab/>
              <w:t>Udokumentowaniem spełnienia kryterium będzie oświadczenie Wykonawcy o spełnianiu klauzul społecznych na formularzu załącznika nr 2 - Oświadczenie o spełnieniu klauzul społecznych</w:t>
            </w:r>
            <w:r w:rsidR="001967D4" w:rsidRPr="002F7171">
              <w:rPr>
                <w:rFonts w:ascii="Cambria" w:hAnsi="Cambria" w:cs="Calibri"/>
                <w:sz w:val="20"/>
                <w:szCs w:val="20"/>
              </w:rPr>
              <w:t xml:space="preserve"> w zakresie zatrudnienia</w:t>
            </w:r>
            <w:r w:rsidRPr="002F7171">
              <w:rPr>
                <w:rFonts w:ascii="Cambria" w:hAnsi="Cambria" w:cs="Calibri"/>
                <w:sz w:val="20"/>
                <w:szCs w:val="20"/>
              </w:rPr>
              <w:t>.</w:t>
            </w:r>
          </w:p>
          <w:p w14:paraId="0FE8F3D7" w14:textId="7A8190B8" w:rsidR="00AC2769" w:rsidRDefault="00AC2769" w:rsidP="00FC3708">
            <w:pPr>
              <w:ind w:leftChars="430" w:left="1314" w:right="432" w:hangingChars="141" w:hanging="282"/>
              <w:rPr>
                <w:rFonts w:ascii="Cambria" w:hAnsi="Cambria" w:cs="Calibri"/>
                <w:sz w:val="20"/>
                <w:szCs w:val="20"/>
              </w:rPr>
            </w:pPr>
          </w:p>
          <w:p w14:paraId="7D4FFA51" w14:textId="56851296" w:rsidR="00A74FE2" w:rsidRPr="00FC3708" w:rsidRDefault="00D85A54" w:rsidP="004C7674">
            <w:pPr>
              <w:pStyle w:val="Akapitzlist"/>
              <w:numPr>
                <w:ilvl w:val="0"/>
                <w:numId w:val="41"/>
              </w:numPr>
              <w:pBdr>
                <w:top w:val="nil"/>
                <w:left w:val="nil"/>
                <w:bottom w:val="nil"/>
                <w:right w:val="nil"/>
                <w:between w:val="nil"/>
              </w:pBdr>
              <w:tabs>
                <w:tab w:val="left" w:pos="544"/>
              </w:tabs>
              <w:spacing w:line="208" w:lineRule="auto"/>
              <w:ind w:leftChars="0" w:left="322" w:right="432" w:firstLineChars="0"/>
              <w:rPr>
                <w:rFonts w:ascii="Cambria" w:eastAsia="Cambria" w:hAnsi="Cambria" w:cs="Cambria"/>
                <w:color w:val="000000"/>
                <w:sz w:val="20"/>
                <w:szCs w:val="20"/>
              </w:rPr>
            </w:pPr>
            <w:r w:rsidRPr="00FC3708">
              <w:rPr>
                <w:rFonts w:ascii="Cambria" w:eastAsia="Cambria" w:hAnsi="Cambria" w:cs="Cambria"/>
                <w:color w:val="000000"/>
                <w:sz w:val="20"/>
                <w:szCs w:val="20"/>
              </w:rPr>
              <w:t xml:space="preserve">Całkowitą </w:t>
            </w:r>
            <w:r w:rsidRPr="00FC3708">
              <w:rPr>
                <w:rFonts w:ascii="Cambria" w:eastAsia="Cambria" w:hAnsi="Cambria" w:cs="Cambria"/>
                <w:sz w:val="20"/>
                <w:szCs w:val="20"/>
              </w:rPr>
              <w:t>liczbę</w:t>
            </w:r>
            <w:r w:rsidRPr="00FC3708">
              <w:rPr>
                <w:rFonts w:ascii="Cambria" w:eastAsia="Cambria" w:hAnsi="Cambria" w:cs="Cambria"/>
                <w:color w:val="000000"/>
                <w:sz w:val="20"/>
                <w:szCs w:val="20"/>
              </w:rPr>
              <w:t xml:space="preserve"> punktów, jaką uzyska</w:t>
            </w:r>
            <w:r w:rsidR="00AC2769">
              <w:rPr>
                <w:rFonts w:ascii="Cambria" w:eastAsia="Cambria" w:hAnsi="Cambria" w:cs="Cambria"/>
                <w:color w:val="000000"/>
                <w:sz w:val="20"/>
                <w:szCs w:val="20"/>
              </w:rPr>
              <w:t xml:space="preserve"> </w:t>
            </w:r>
            <w:r w:rsidRPr="00FC3708">
              <w:rPr>
                <w:rFonts w:ascii="Cambria" w:eastAsia="Cambria" w:hAnsi="Cambria" w:cs="Cambria"/>
                <w:color w:val="000000"/>
                <w:sz w:val="20"/>
                <w:szCs w:val="20"/>
              </w:rPr>
              <w:t>dana oferta, będzie stanowiła suma punktów uzyskanych w ramach poszczególnych kryteriów.</w:t>
            </w:r>
          </w:p>
          <w:p w14:paraId="0043007F" w14:textId="77777777" w:rsidR="00A74FE2" w:rsidRPr="00FC3708" w:rsidRDefault="00D85A54" w:rsidP="003C5199">
            <w:pPr>
              <w:pBdr>
                <w:top w:val="nil"/>
                <w:left w:val="nil"/>
                <w:bottom w:val="nil"/>
                <w:right w:val="nil"/>
                <w:between w:val="nil"/>
              </w:pBdr>
              <w:spacing w:line="240" w:lineRule="auto"/>
              <w:ind w:left="-2" w:right="432" w:firstLineChars="729" w:firstLine="1458"/>
              <w:rPr>
                <w:rFonts w:ascii="Cambria" w:eastAsia="Cambria" w:hAnsi="Cambria" w:cs="Cambria"/>
                <w:color w:val="000000"/>
                <w:sz w:val="20"/>
                <w:szCs w:val="20"/>
              </w:rPr>
            </w:pPr>
            <w:r w:rsidRPr="00FC3708">
              <w:rPr>
                <w:rFonts w:ascii="Cambria" w:eastAsia="Cambria" w:hAnsi="Cambria" w:cs="Cambria"/>
                <w:b/>
                <w:color w:val="000000"/>
                <w:sz w:val="20"/>
                <w:szCs w:val="20"/>
              </w:rPr>
              <w:t>Sposób obliczenia całkowitej liczby punktów:</w:t>
            </w:r>
          </w:p>
          <w:p w14:paraId="2576C069" w14:textId="77777777" w:rsidR="00A74FE2" w:rsidRPr="00FC3708" w:rsidRDefault="00D85A54" w:rsidP="003C5199">
            <w:pPr>
              <w:pBdr>
                <w:top w:val="nil"/>
                <w:left w:val="nil"/>
                <w:bottom w:val="nil"/>
                <w:right w:val="nil"/>
                <w:between w:val="nil"/>
              </w:pBdr>
              <w:spacing w:line="240" w:lineRule="auto"/>
              <w:ind w:left="-2" w:right="432" w:firstLineChars="729" w:firstLine="1458"/>
              <w:rPr>
                <w:rFonts w:ascii="Cambria" w:eastAsia="Cambria" w:hAnsi="Cambria" w:cs="Cambria"/>
                <w:color w:val="000000"/>
                <w:sz w:val="20"/>
                <w:szCs w:val="20"/>
              </w:rPr>
            </w:pPr>
            <w:r w:rsidRPr="00FC3708">
              <w:rPr>
                <w:rFonts w:ascii="Cambria" w:eastAsia="Cambria" w:hAnsi="Cambria" w:cs="Cambria"/>
                <w:b/>
                <w:i/>
                <w:color w:val="000000"/>
                <w:sz w:val="20"/>
                <w:szCs w:val="20"/>
              </w:rPr>
              <w:t>P = P</w:t>
            </w:r>
            <w:r w:rsidRPr="00FC3708">
              <w:rPr>
                <w:rFonts w:ascii="Cambria" w:eastAsia="Cambria" w:hAnsi="Cambria" w:cs="Cambria"/>
                <w:b/>
                <w:i/>
                <w:color w:val="000000"/>
                <w:sz w:val="20"/>
                <w:szCs w:val="20"/>
                <w:vertAlign w:val="subscript"/>
              </w:rPr>
              <w:t>K1</w:t>
            </w:r>
            <w:r w:rsidRPr="00FC3708">
              <w:rPr>
                <w:rFonts w:ascii="Cambria" w:eastAsia="Cambria" w:hAnsi="Cambria" w:cs="Cambria"/>
                <w:b/>
                <w:i/>
                <w:color w:val="000000"/>
                <w:sz w:val="20"/>
                <w:szCs w:val="20"/>
              </w:rPr>
              <w:t xml:space="preserve"> + P</w:t>
            </w:r>
            <w:r w:rsidRPr="00FC3708">
              <w:rPr>
                <w:rFonts w:ascii="Cambria" w:eastAsia="Cambria" w:hAnsi="Cambria" w:cs="Cambria"/>
                <w:b/>
                <w:i/>
                <w:color w:val="000000"/>
                <w:sz w:val="20"/>
                <w:szCs w:val="20"/>
                <w:vertAlign w:val="subscript"/>
              </w:rPr>
              <w:t>k2</w:t>
            </w:r>
            <w:r w:rsidR="00D46C44" w:rsidRPr="00FC3708">
              <w:rPr>
                <w:rFonts w:ascii="Cambria" w:eastAsia="Cambria" w:hAnsi="Cambria" w:cs="Cambria"/>
                <w:b/>
                <w:i/>
                <w:color w:val="000000"/>
                <w:sz w:val="20"/>
                <w:szCs w:val="20"/>
                <w:vertAlign w:val="subscript"/>
              </w:rPr>
              <w:t xml:space="preserve">  </w:t>
            </w:r>
            <w:r w:rsidR="00D46C44" w:rsidRPr="00CF31AA">
              <w:rPr>
                <w:rFonts w:ascii="Cambria" w:eastAsia="Cambria" w:hAnsi="Cambria" w:cs="Cambria"/>
                <w:b/>
                <w:i/>
                <w:color w:val="000000"/>
                <w:sz w:val="20"/>
                <w:szCs w:val="20"/>
              </w:rPr>
              <w:t>+ P</w:t>
            </w:r>
            <w:r w:rsidR="00D46C44" w:rsidRPr="00CF31AA">
              <w:rPr>
                <w:rFonts w:ascii="Cambria" w:eastAsia="Cambria" w:hAnsi="Cambria" w:cs="Cambria"/>
                <w:b/>
                <w:i/>
                <w:color w:val="000000"/>
                <w:sz w:val="20"/>
                <w:szCs w:val="20"/>
                <w:vertAlign w:val="subscript"/>
              </w:rPr>
              <w:t>k3</w:t>
            </w:r>
          </w:p>
          <w:p w14:paraId="57C03F6E" w14:textId="77777777" w:rsidR="00A74FE2" w:rsidRPr="00FC3708" w:rsidRDefault="00D85A54" w:rsidP="003C5199">
            <w:pPr>
              <w:pBdr>
                <w:top w:val="nil"/>
                <w:left w:val="nil"/>
                <w:bottom w:val="nil"/>
                <w:right w:val="nil"/>
                <w:between w:val="nil"/>
              </w:pBdr>
              <w:spacing w:line="240" w:lineRule="auto"/>
              <w:ind w:left="-2" w:right="432" w:firstLineChars="729" w:firstLine="1458"/>
              <w:rPr>
                <w:rFonts w:ascii="Cambria" w:eastAsia="Cambria" w:hAnsi="Cambria" w:cs="Cambria"/>
                <w:color w:val="000000"/>
                <w:sz w:val="20"/>
                <w:szCs w:val="20"/>
              </w:rPr>
            </w:pPr>
            <w:r w:rsidRPr="00FC3708">
              <w:rPr>
                <w:rFonts w:ascii="Cambria" w:eastAsia="Cambria" w:hAnsi="Cambria" w:cs="Cambria"/>
                <w:color w:val="000000"/>
                <w:sz w:val="20"/>
                <w:szCs w:val="20"/>
              </w:rPr>
              <w:t>P – całkowita liczba punktów dla rozpatrywanej oferty</w:t>
            </w:r>
          </w:p>
          <w:p w14:paraId="054E4B89" w14:textId="77777777" w:rsidR="00A74FE2" w:rsidRPr="00FC3708" w:rsidRDefault="00D85A54" w:rsidP="003C5199">
            <w:pPr>
              <w:pBdr>
                <w:top w:val="nil"/>
                <w:left w:val="nil"/>
                <w:bottom w:val="nil"/>
                <w:right w:val="nil"/>
                <w:between w:val="nil"/>
              </w:pBdr>
              <w:spacing w:line="240" w:lineRule="auto"/>
              <w:ind w:left="-2" w:right="432" w:firstLineChars="729" w:firstLine="1458"/>
              <w:rPr>
                <w:rFonts w:ascii="Cambria" w:eastAsia="Cambria" w:hAnsi="Cambria" w:cs="Cambria"/>
                <w:color w:val="000000"/>
                <w:sz w:val="20"/>
                <w:szCs w:val="20"/>
              </w:rPr>
            </w:pPr>
            <w:r w:rsidRPr="00FC3708">
              <w:rPr>
                <w:rFonts w:ascii="Cambria" w:eastAsia="Cambria" w:hAnsi="Cambria" w:cs="Cambria"/>
                <w:b/>
                <w:color w:val="000000"/>
                <w:sz w:val="20"/>
                <w:szCs w:val="20"/>
              </w:rPr>
              <w:t>P</w:t>
            </w:r>
            <w:r w:rsidRPr="00FC3708">
              <w:rPr>
                <w:rFonts w:ascii="Cambria" w:eastAsia="Cambria" w:hAnsi="Cambria" w:cs="Cambria"/>
                <w:b/>
                <w:color w:val="000000"/>
                <w:sz w:val="20"/>
                <w:szCs w:val="20"/>
                <w:vertAlign w:val="subscript"/>
              </w:rPr>
              <w:t>K1</w:t>
            </w:r>
            <w:r w:rsidRPr="00FC3708">
              <w:rPr>
                <w:rFonts w:ascii="Cambria" w:eastAsia="Cambria" w:hAnsi="Cambria" w:cs="Cambria"/>
                <w:b/>
                <w:color w:val="000000"/>
                <w:sz w:val="20"/>
                <w:szCs w:val="20"/>
              </w:rPr>
              <w:t xml:space="preserve"> </w:t>
            </w:r>
            <w:r w:rsidRPr="00FC3708">
              <w:rPr>
                <w:rFonts w:ascii="Cambria" w:eastAsia="Cambria" w:hAnsi="Cambria" w:cs="Cambria"/>
                <w:color w:val="000000"/>
                <w:sz w:val="20"/>
                <w:szCs w:val="20"/>
              </w:rPr>
              <w:t xml:space="preserve">– liczba punktów uzyskanych w kryterium „Cena brutto </w:t>
            </w:r>
            <w:proofErr w:type="spellStart"/>
            <w:r w:rsidRPr="00FC3708">
              <w:rPr>
                <w:rFonts w:ascii="Cambria" w:eastAsia="Cambria" w:hAnsi="Cambria" w:cs="Cambria"/>
                <w:color w:val="000000"/>
                <w:sz w:val="20"/>
                <w:szCs w:val="20"/>
              </w:rPr>
              <w:t>brutto</w:t>
            </w:r>
            <w:proofErr w:type="spellEnd"/>
            <w:r w:rsidRPr="00FC3708">
              <w:rPr>
                <w:rFonts w:ascii="Cambria" w:eastAsia="Cambria" w:hAnsi="Cambria" w:cs="Cambria"/>
                <w:color w:val="000000"/>
                <w:sz w:val="20"/>
                <w:szCs w:val="20"/>
              </w:rPr>
              <w:t xml:space="preserve"> wykonania zamówienia”</w:t>
            </w:r>
          </w:p>
          <w:p w14:paraId="27B481D1" w14:textId="4DDB2C8B" w:rsidR="00A74FE2" w:rsidRPr="002F7171" w:rsidRDefault="00D85A54" w:rsidP="003C5199">
            <w:pPr>
              <w:pBdr>
                <w:top w:val="nil"/>
                <w:left w:val="nil"/>
                <w:bottom w:val="nil"/>
                <w:right w:val="nil"/>
                <w:between w:val="nil"/>
              </w:pBdr>
              <w:spacing w:line="240" w:lineRule="auto"/>
              <w:ind w:left="-2" w:right="432" w:firstLineChars="729" w:firstLine="1458"/>
              <w:rPr>
                <w:rFonts w:ascii="Cambria" w:eastAsia="Cambria" w:hAnsi="Cambria" w:cs="Cambria"/>
                <w:color w:val="000000"/>
                <w:sz w:val="20"/>
                <w:szCs w:val="20"/>
              </w:rPr>
            </w:pPr>
            <w:r w:rsidRPr="00FC3708">
              <w:rPr>
                <w:rFonts w:ascii="Cambria" w:eastAsia="Cambria" w:hAnsi="Cambria" w:cs="Cambria"/>
                <w:b/>
                <w:color w:val="000000"/>
                <w:sz w:val="20"/>
                <w:szCs w:val="20"/>
              </w:rPr>
              <w:t>P</w:t>
            </w:r>
            <w:r w:rsidRPr="00FC3708">
              <w:rPr>
                <w:rFonts w:ascii="Cambria" w:eastAsia="Cambria" w:hAnsi="Cambria" w:cs="Cambria"/>
                <w:b/>
                <w:color w:val="000000"/>
                <w:sz w:val="20"/>
                <w:szCs w:val="20"/>
                <w:vertAlign w:val="subscript"/>
              </w:rPr>
              <w:t>K2</w:t>
            </w:r>
            <w:r w:rsidRPr="00FC3708">
              <w:rPr>
                <w:rFonts w:ascii="Cambria" w:eastAsia="Cambria" w:hAnsi="Cambria" w:cs="Cambria"/>
                <w:b/>
                <w:color w:val="000000"/>
                <w:sz w:val="20"/>
                <w:szCs w:val="20"/>
              </w:rPr>
              <w:t xml:space="preserve"> </w:t>
            </w:r>
            <w:r w:rsidRPr="00FC3708">
              <w:rPr>
                <w:rFonts w:ascii="Cambria" w:eastAsia="Cambria" w:hAnsi="Cambria" w:cs="Cambria"/>
                <w:color w:val="000000"/>
                <w:sz w:val="20"/>
                <w:szCs w:val="20"/>
              </w:rPr>
              <w:t xml:space="preserve">– liczba punktów uzyskanych w </w:t>
            </w:r>
            <w:r w:rsidRPr="002F7171">
              <w:rPr>
                <w:rFonts w:ascii="Cambria" w:eastAsia="Cambria" w:hAnsi="Cambria" w:cs="Cambria"/>
                <w:color w:val="000000"/>
                <w:sz w:val="20"/>
                <w:szCs w:val="20"/>
              </w:rPr>
              <w:t>kryterium „</w:t>
            </w:r>
            <w:r w:rsidR="002F7171" w:rsidRPr="002F7171">
              <w:rPr>
                <w:rFonts w:ascii="Cambria" w:eastAsia="Cambria" w:hAnsi="Cambria" w:cs="Cambria"/>
                <w:color w:val="000000"/>
                <w:sz w:val="20"/>
                <w:szCs w:val="20"/>
              </w:rPr>
              <w:t>Aspekt społeczny - Czas realizacji usługi</w:t>
            </w:r>
            <w:r w:rsidRPr="002F7171">
              <w:rPr>
                <w:rFonts w:ascii="Cambria" w:eastAsia="Cambria" w:hAnsi="Cambria" w:cs="Cambria"/>
                <w:color w:val="000000"/>
                <w:sz w:val="20"/>
                <w:szCs w:val="20"/>
              </w:rPr>
              <w:t>”</w:t>
            </w:r>
          </w:p>
          <w:p w14:paraId="52E4E77F" w14:textId="710CFC4A" w:rsidR="00D46C44" w:rsidRDefault="00D46C44" w:rsidP="003C5199">
            <w:pPr>
              <w:pBdr>
                <w:top w:val="nil"/>
                <w:left w:val="nil"/>
                <w:bottom w:val="nil"/>
                <w:right w:val="nil"/>
                <w:between w:val="nil"/>
              </w:pBdr>
              <w:spacing w:line="240" w:lineRule="auto"/>
              <w:ind w:left="-2" w:right="432" w:firstLineChars="729" w:firstLine="1458"/>
              <w:rPr>
                <w:rFonts w:ascii="Cambria" w:eastAsia="Cambria" w:hAnsi="Cambria" w:cs="Cambria"/>
                <w:color w:val="000000"/>
                <w:sz w:val="20"/>
                <w:szCs w:val="20"/>
              </w:rPr>
            </w:pPr>
            <w:r w:rsidRPr="002F7171">
              <w:rPr>
                <w:rFonts w:ascii="Cambria" w:eastAsia="Cambria" w:hAnsi="Cambria" w:cs="Cambria"/>
                <w:b/>
                <w:color w:val="000000"/>
                <w:sz w:val="20"/>
                <w:szCs w:val="20"/>
              </w:rPr>
              <w:t>P</w:t>
            </w:r>
            <w:r w:rsidRPr="002F7171">
              <w:rPr>
                <w:rFonts w:ascii="Cambria" w:eastAsia="Cambria" w:hAnsi="Cambria" w:cs="Cambria"/>
                <w:b/>
                <w:color w:val="000000"/>
                <w:sz w:val="20"/>
                <w:szCs w:val="20"/>
                <w:vertAlign w:val="subscript"/>
              </w:rPr>
              <w:t>K3</w:t>
            </w:r>
            <w:r w:rsidR="002F7171" w:rsidRPr="002F7171">
              <w:rPr>
                <w:rFonts w:ascii="Cambria" w:eastAsia="Cambria" w:hAnsi="Cambria" w:cs="Cambria"/>
                <w:b/>
                <w:color w:val="000000"/>
                <w:sz w:val="20"/>
                <w:szCs w:val="20"/>
                <w:vertAlign w:val="subscript"/>
              </w:rPr>
              <w:t xml:space="preserve"> </w:t>
            </w:r>
            <w:r w:rsidRPr="002F7171">
              <w:rPr>
                <w:rFonts w:ascii="Cambria" w:eastAsia="Cambria" w:hAnsi="Cambria" w:cs="Cambria"/>
                <w:color w:val="000000"/>
                <w:sz w:val="20"/>
                <w:szCs w:val="20"/>
              </w:rPr>
              <w:t>– liczba punktów uzyskanych za „Aspekt społeczny</w:t>
            </w:r>
            <w:r w:rsidR="00AC2769" w:rsidRPr="002F7171">
              <w:rPr>
                <w:rFonts w:ascii="Cambria" w:eastAsia="Cambria" w:hAnsi="Cambria" w:cs="Cambria"/>
                <w:color w:val="000000"/>
                <w:sz w:val="20"/>
                <w:szCs w:val="20"/>
              </w:rPr>
              <w:t xml:space="preserve"> - </w:t>
            </w:r>
            <w:r w:rsidR="002F7171" w:rsidRPr="002F7171">
              <w:rPr>
                <w:rFonts w:ascii="Cambria" w:eastAsia="Cambria" w:hAnsi="Cambria" w:cs="Cambria"/>
                <w:color w:val="000000"/>
                <w:sz w:val="20"/>
                <w:szCs w:val="20"/>
              </w:rPr>
              <w:t>Zatrudnienie</w:t>
            </w:r>
            <w:r w:rsidRPr="002F7171">
              <w:rPr>
                <w:rFonts w:ascii="Cambria" w:eastAsia="Cambria" w:hAnsi="Cambria" w:cs="Cambria"/>
                <w:color w:val="000000"/>
                <w:sz w:val="20"/>
                <w:szCs w:val="20"/>
              </w:rPr>
              <w:t>”</w:t>
            </w:r>
          </w:p>
          <w:p w14:paraId="1A379141" w14:textId="77777777" w:rsidR="002F7171" w:rsidRPr="00FC3708" w:rsidRDefault="002F7171" w:rsidP="003C5199">
            <w:pPr>
              <w:pBdr>
                <w:top w:val="nil"/>
                <w:left w:val="nil"/>
                <w:bottom w:val="nil"/>
                <w:right w:val="nil"/>
                <w:between w:val="nil"/>
              </w:pBdr>
              <w:spacing w:line="240" w:lineRule="auto"/>
              <w:ind w:left="-2" w:right="432" w:firstLineChars="729" w:firstLine="1458"/>
              <w:rPr>
                <w:rFonts w:ascii="Cambria" w:eastAsia="Cambria" w:hAnsi="Cambria" w:cs="Cambria"/>
                <w:color w:val="000000"/>
                <w:sz w:val="20"/>
                <w:szCs w:val="20"/>
              </w:rPr>
            </w:pPr>
          </w:p>
          <w:p w14:paraId="1F3D7B50" w14:textId="77DFDC3F" w:rsidR="008F5FC6" w:rsidRDefault="00D85A54" w:rsidP="004C7674">
            <w:pPr>
              <w:pStyle w:val="Akapitzlist"/>
              <w:numPr>
                <w:ilvl w:val="0"/>
                <w:numId w:val="41"/>
              </w:numPr>
              <w:pBdr>
                <w:top w:val="nil"/>
                <w:left w:val="nil"/>
                <w:bottom w:val="nil"/>
                <w:right w:val="nil"/>
                <w:between w:val="nil"/>
              </w:pBdr>
              <w:spacing w:line="207" w:lineRule="auto"/>
              <w:ind w:leftChars="0" w:left="322" w:right="432" w:firstLineChars="0"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Za najkorzystniejszą zostanie uznana oferta, która uzyska najwyższą ocenę w oparciu o przyjęte kryteria.</w:t>
            </w:r>
          </w:p>
          <w:p w14:paraId="62114A21" w14:textId="77777777" w:rsidR="00932E77" w:rsidRPr="00FC3708" w:rsidRDefault="00932E77" w:rsidP="00932E77">
            <w:pPr>
              <w:pStyle w:val="Akapitzlist"/>
              <w:pBdr>
                <w:top w:val="nil"/>
                <w:left w:val="nil"/>
                <w:bottom w:val="nil"/>
                <w:right w:val="nil"/>
                <w:between w:val="nil"/>
              </w:pBdr>
              <w:spacing w:line="207" w:lineRule="auto"/>
              <w:ind w:leftChars="0" w:left="322" w:right="432" w:firstLineChars="0" w:firstLine="0"/>
              <w:jc w:val="both"/>
              <w:rPr>
                <w:rFonts w:ascii="Cambria" w:eastAsia="Cambria" w:hAnsi="Cambria" w:cs="Cambria"/>
                <w:color w:val="000000"/>
                <w:sz w:val="20"/>
                <w:szCs w:val="20"/>
              </w:rPr>
            </w:pPr>
          </w:p>
          <w:p w14:paraId="14B06D67" w14:textId="6F5654AA" w:rsidR="00A74FE2" w:rsidRDefault="00D85A54" w:rsidP="004C7674">
            <w:pPr>
              <w:pStyle w:val="Akapitzlist"/>
              <w:numPr>
                <w:ilvl w:val="0"/>
                <w:numId w:val="41"/>
              </w:numPr>
              <w:pBdr>
                <w:top w:val="nil"/>
                <w:left w:val="nil"/>
                <w:bottom w:val="nil"/>
                <w:right w:val="nil"/>
                <w:between w:val="nil"/>
              </w:pBdr>
              <w:spacing w:line="218" w:lineRule="auto"/>
              <w:ind w:leftChars="0" w:left="322" w:right="432" w:firstLineChars="0"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W celu obliczenia punktów wyniki poszczególnych działań matematycznych będą zaokrąglane do dwóch miejsc po przecinku lub z większą dokładnością, jeśli przy zastosowaniu wymienionego zaokrąglenia nie występuje różnica w ilości przyznanych</w:t>
            </w:r>
            <w:r w:rsidR="002F7171">
              <w:rPr>
                <w:rFonts w:ascii="Cambria" w:eastAsia="Cambria" w:hAnsi="Cambria" w:cs="Cambria"/>
                <w:color w:val="000000"/>
                <w:sz w:val="20"/>
                <w:szCs w:val="20"/>
              </w:rPr>
              <w:t xml:space="preserve"> punktów</w:t>
            </w:r>
          </w:p>
          <w:p w14:paraId="5DFAEE4C" w14:textId="77777777" w:rsidR="002F7171" w:rsidRPr="00FC3708" w:rsidRDefault="002F7171" w:rsidP="002F7171">
            <w:pPr>
              <w:pStyle w:val="Akapitzlist"/>
              <w:pBdr>
                <w:top w:val="nil"/>
                <w:left w:val="nil"/>
                <w:bottom w:val="nil"/>
                <w:right w:val="nil"/>
                <w:between w:val="nil"/>
              </w:pBdr>
              <w:spacing w:line="218" w:lineRule="auto"/>
              <w:ind w:leftChars="0" w:left="322" w:right="432" w:firstLineChars="0" w:firstLine="0"/>
              <w:jc w:val="both"/>
              <w:rPr>
                <w:rFonts w:ascii="Cambria" w:eastAsia="Cambria" w:hAnsi="Cambria" w:cs="Cambria"/>
                <w:color w:val="000000"/>
                <w:sz w:val="20"/>
                <w:szCs w:val="20"/>
              </w:rPr>
            </w:pPr>
          </w:p>
          <w:p w14:paraId="4F61CAE1" w14:textId="212274AA" w:rsidR="00A74FE2" w:rsidRDefault="00D85A54" w:rsidP="004C7674">
            <w:pPr>
              <w:pStyle w:val="Akapitzlist"/>
              <w:numPr>
                <w:ilvl w:val="0"/>
                <w:numId w:val="41"/>
              </w:numPr>
              <w:pBdr>
                <w:top w:val="nil"/>
                <w:left w:val="nil"/>
                <w:bottom w:val="nil"/>
                <w:right w:val="nil"/>
                <w:between w:val="nil"/>
              </w:pBdr>
              <w:spacing w:line="208" w:lineRule="auto"/>
              <w:ind w:leftChars="0" w:left="322" w:right="432" w:firstLineChars="0"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W toku badania i oceny ofert Zamawiający może żądać od Wykonawców wyjaśnień dotyczących treści złożonych ofert.</w:t>
            </w:r>
          </w:p>
          <w:p w14:paraId="41E2640A" w14:textId="77777777" w:rsidR="002F7171" w:rsidRPr="00FC3708" w:rsidRDefault="002F7171" w:rsidP="002F7171">
            <w:pPr>
              <w:pStyle w:val="Akapitzlist"/>
              <w:pBdr>
                <w:top w:val="nil"/>
                <w:left w:val="nil"/>
                <w:bottom w:val="nil"/>
                <w:right w:val="nil"/>
                <w:between w:val="nil"/>
              </w:pBdr>
              <w:spacing w:line="208" w:lineRule="auto"/>
              <w:ind w:leftChars="0" w:left="322" w:right="432" w:firstLineChars="0" w:firstLine="0"/>
              <w:jc w:val="both"/>
              <w:rPr>
                <w:rFonts w:ascii="Cambria" w:eastAsia="Cambria" w:hAnsi="Cambria" w:cs="Cambria"/>
                <w:color w:val="000000"/>
                <w:sz w:val="20"/>
                <w:szCs w:val="20"/>
              </w:rPr>
            </w:pPr>
          </w:p>
          <w:p w14:paraId="75B0F7FF" w14:textId="77777777" w:rsidR="00A74FE2" w:rsidRPr="00FC3708" w:rsidRDefault="00D85A54" w:rsidP="004C7674">
            <w:pPr>
              <w:pStyle w:val="Akapitzlist"/>
              <w:numPr>
                <w:ilvl w:val="0"/>
                <w:numId w:val="41"/>
              </w:numPr>
              <w:pBdr>
                <w:top w:val="nil"/>
                <w:left w:val="nil"/>
                <w:bottom w:val="nil"/>
                <w:right w:val="nil"/>
                <w:between w:val="nil"/>
              </w:pBdr>
              <w:spacing w:line="235" w:lineRule="auto"/>
              <w:ind w:leftChars="0" w:left="322" w:right="432" w:firstLineChars="0" w:hanging="284"/>
              <w:rPr>
                <w:rFonts w:ascii="Cambria" w:eastAsia="Cambria" w:hAnsi="Cambria" w:cs="Cambria"/>
                <w:color w:val="000000"/>
                <w:sz w:val="20"/>
                <w:szCs w:val="20"/>
              </w:rPr>
            </w:pPr>
            <w:r w:rsidRPr="00FC3708">
              <w:rPr>
                <w:rFonts w:ascii="Cambria" w:eastAsia="Cambria" w:hAnsi="Cambria" w:cs="Cambria"/>
                <w:color w:val="000000"/>
                <w:sz w:val="20"/>
                <w:szCs w:val="20"/>
              </w:rPr>
              <w:t>Zamawiający poprawi w ofertach:</w:t>
            </w:r>
          </w:p>
          <w:p w14:paraId="2126DECF" w14:textId="77777777" w:rsidR="00A74FE2" w:rsidRPr="00FC3708" w:rsidRDefault="00D85A54" w:rsidP="004C7674">
            <w:pPr>
              <w:pStyle w:val="Akapitzlist"/>
              <w:numPr>
                <w:ilvl w:val="1"/>
                <w:numId w:val="16"/>
              </w:numPr>
              <w:pBdr>
                <w:top w:val="nil"/>
                <w:left w:val="nil"/>
                <w:bottom w:val="nil"/>
                <w:right w:val="nil"/>
                <w:between w:val="nil"/>
              </w:pBdr>
              <w:spacing w:line="229" w:lineRule="auto"/>
              <w:ind w:leftChars="0" w:left="322" w:right="432" w:firstLineChars="0" w:firstLine="452"/>
              <w:rPr>
                <w:rFonts w:ascii="Cambria" w:eastAsia="Cambria" w:hAnsi="Cambria" w:cs="Cambria"/>
                <w:color w:val="000000"/>
                <w:sz w:val="20"/>
                <w:szCs w:val="20"/>
              </w:rPr>
            </w:pPr>
            <w:r w:rsidRPr="00FC3708">
              <w:rPr>
                <w:rFonts w:ascii="Cambria" w:eastAsia="Cambria" w:hAnsi="Cambria" w:cs="Cambria"/>
                <w:color w:val="000000"/>
                <w:sz w:val="20"/>
                <w:szCs w:val="20"/>
              </w:rPr>
              <w:t>oczywiste omyłki pisarskie;</w:t>
            </w:r>
          </w:p>
          <w:p w14:paraId="6B3E77B3" w14:textId="60CC3384" w:rsidR="00A74FE2" w:rsidRDefault="00D85A54" w:rsidP="004C7674">
            <w:pPr>
              <w:pStyle w:val="Akapitzlist"/>
              <w:numPr>
                <w:ilvl w:val="1"/>
                <w:numId w:val="16"/>
              </w:numPr>
              <w:pBdr>
                <w:top w:val="nil"/>
                <w:left w:val="nil"/>
                <w:bottom w:val="nil"/>
                <w:right w:val="nil"/>
                <w:between w:val="nil"/>
              </w:pBdr>
              <w:spacing w:line="231" w:lineRule="auto"/>
              <w:ind w:leftChars="0" w:left="322" w:right="432" w:firstLineChars="0" w:firstLine="452"/>
              <w:rPr>
                <w:rFonts w:ascii="Cambria" w:eastAsia="Cambria" w:hAnsi="Cambria" w:cs="Cambria"/>
                <w:color w:val="000000"/>
                <w:sz w:val="20"/>
                <w:szCs w:val="20"/>
              </w:rPr>
            </w:pPr>
            <w:r w:rsidRPr="00FC3708">
              <w:rPr>
                <w:rFonts w:ascii="Cambria" w:eastAsia="Cambria" w:hAnsi="Cambria" w:cs="Cambria"/>
                <w:color w:val="000000"/>
                <w:sz w:val="20"/>
                <w:szCs w:val="20"/>
              </w:rPr>
              <w:t>oczywiste omyłki rachunkowe.</w:t>
            </w:r>
          </w:p>
          <w:p w14:paraId="14E1450B" w14:textId="77777777" w:rsidR="002F7171" w:rsidRPr="00FC3708" w:rsidRDefault="002F7171" w:rsidP="002F7171">
            <w:pPr>
              <w:pStyle w:val="Akapitzlist"/>
              <w:pBdr>
                <w:top w:val="nil"/>
                <w:left w:val="nil"/>
                <w:bottom w:val="nil"/>
                <w:right w:val="nil"/>
                <w:between w:val="nil"/>
              </w:pBdr>
              <w:spacing w:line="231" w:lineRule="auto"/>
              <w:ind w:leftChars="0" w:left="774" w:right="432" w:firstLineChars="0" w:firstLine="0"/>
              <w:rPr>
                <w:rFonts w:ascii="Cambria" w:eastAsia="Cambria" w:hAnsi="Cambria" w:cs="Cambria"/>
                <w:color w:val="000000"/>
                <w:sz w:val="20"/>
                <w:szCs w:val="20"/>
              </w:rPr>
            </w:pPr>
          </w:p>
          <w:p w14:paraId="7486C3A8" w14:textId="77777777" w:rsidR="00A74FE2" w:rsidRDefault="00D85A54" w:rsidP="004C7674">
            <w:pPr>
              <w:pStyle w:val="Akapitzlist"/>
              <w:numPr>
                <w:ilvl w:val="0"/>
                <w:numId w:val="41"/>
              </w:numPr>
              <w:pBdr>
                <w:top w:val="nil"/>
                <w:left w:val="nil"/>
                <w:bottom w:val="nil"/>
                <w:right w:val="nil"/>
                <w:between w:val="nil"/>
              </w:pBdr>
              <w:spacing w:line="231" w:lineRule="auto"/>
              <w:ind w:leftChars="0" w:left="322" w:right="432" w:firstLineChars="0"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5682F953" w14:textId="6196E2C6" w:rsidR="002F7171" w:rsidRPr="00FC3708" w:rsidRDefault="002F7171" w:rsidP="002F7171">
            <w:pPr>
              <w:pStyle w:val="Akapitzlist"/>
              <w:pBdr>
                <w:top w:val="nil"/>
                <w:left w:val="nil"/>
                <w:bottom w:val="nil"/>
                <w:right w:val="nil"/>
                <w:between w:val="nil"/>
              </w:pBdr>
              <w:spacing w:line="231" w:lineRule="auto"/>
              <w:ind w:leftChars="0" w:left="322" w:right="432" w:firstLineChars="0" w:firstLine="0"/>
              <w:jc w:val="both"/>
              <w:rPr>
                <w:rFonts w:ascii="Cambria" w:eastAsia="Cambria" w:hAnsi="Cambria" w:cs="Cambria"/>
                <w:color w:val="000000"/>
                <w:sz w:val="20"/>
                <w:szCs w:val="20"/>
              </w:rPr>
            </w:pPr>
          </w:p>
        </w:tc>
      </w:tr>
    </w:tbl>
    <w:p w14:paraId="1A83E0B5"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7"/>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2FA7B1A9" w14:textId="77777777" w:rsidTr="008A787B">
        <w:tc>
          <w:tcPr>
            <w:tcW w:w="9923" w:type="dxa"/>
            <w:shd w:val="clear" w:color="auto" w:fill="E0E0E0"/>
          </w:tcPr>
          <w:p w14:paraId="50503254"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lastRenderedPageBreak/>
              <w:t>VIII. Sposób przygotowania oferty</w:t>
            </w:r>
          </w:p>
        </w:tc>
      </w:tr>
      <w:tr w:rsidR="00A74FE2" w:rsidRPr="00FC3708" w14:paraId="31A2CB0A" w14:textId="77777777" w:rsidTr="008A787B">
        <w:trPr>
          <w:trHeight w:val="624"/>
        </w:trPr>
        <w:tc>
          <w:tcPr>
            <w:tcW w:w="9923" w:type="dxa"/>
            <w:vAlign w:val="center"/>
          </w:tcPr>
          <w:p w14:paraId="4F575E82" w14:textId="77777777" w:rsidR="00A74FE2" w:rsidRPr="00FC3708"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Cambria" w:eastAsia="Cambria" w:hAnsi="Cambria" w:cs="Cambria"/>
                <w:color w:val="000000"/>
                <w:sz w:val="20"/>
                <w:szCs w:val="20"/>
              </w:rPr>
            </w:pPr>
            <w:r w:rsidRPr="00FC3708">
              <w:rPr>
                <w:rFonts w:ascii="Cambria" w:eastAsia="Cambria" w:hAnsi="Cambria" w:cs="Cambria"/>
                <w:color w:val="000000"/>
                <w:sz w:val="20"/>
                <w:szCs w:val="20"/>
              </w:rPr>
              <w:t>Wykonawca może złożyć tylko jedną ofertę, przygotowaną w języku polskim, w formie pisemnej.</w:t>
            </w:r>
          </w:p>
          <w:p w14:paraId="65D19151" w14:textId="77777777" w:rsidR="00A74FE2" w:rsidRPr="00FC3708"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Cambria" w:eastAsia="Cambria" w:hAnsi="Cambria" w:cs="Cambria"/>
                <w:color w:val="000000"/>
                <w:sz w:val="20"/>
                <w:szCs w:val="20"/>
              </w:rPr>
            </w:pPr>
            <w:r w:rsidRPr="00FC3708">
              <w:rPr>
                <w:rFonts w:ascii="Cambria" w:eastAsia="Cambria" w:hAnsi="Cambria" w:cs="Cambria"/>
                <w:color w:val="000000"/>
                <w:sz w:val="20"/>
                <w:szCs w:val="20"/>
              </w:rPr>
              <w:t>W celu potwierdzenia spełnienia warunków udziału w postępowaniu oraz wykazania braku podstaw do wykluczenia, Wykonawcy muszą złożyć:</w:t>
            </w:r>
          </w:p>
          <w:p w14:paraId="33C0C670" w14:textId="77777777" w:rsidR="00A74FE2" w:rsidRPr="00FC3708" w:rsidRDefault="00D85A54" w:rsidP="004C7674">
            <w:pPr>
              <w:widowControl w:val="0"/>
              <w:numPr>
                <w:ilvl w:val="0"/>
                <w:numId w:val="7"/>
              </w:numPr>
              <w:pBdr>
                <w:top w:val="nil"/>
                <w:left w:val="nil"/>
                <w:bottom w:val="nil"/>
                <w:right w:val="nil"/>
                <w:between w:val="nil"/>
              </w:pBdr>
              <w:spacing w:line="240" w:lineRule="auto"/>
              <w:ind w:leftChars="135" w:left="746" w:right="286" w:hangingChars="211" w:hanging="42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ofertę wraz z oświadczeniami wskazanymi we wzorze formularza ofertowego (załącznik nr 1 do zapytania), w tym wykaz usług, o jakich mowa w rozdz. VI. pkt. 1 lit a). wykonanych w okresie ostatnich 3 lat przed upływem terminu składania ofert, a jeżeli okres prowadzenia działalności jest krótszy </w:t>
            </w:r>
            <w:r w:rsidR="002E377A" w:rsidRPr="00FC3708">
              <w:rPr>
                <w:rFonts w:ascii="Cambria" w:eastAsia="Cambria" w:hAnsi="Cambria" w:cs="Cambria"/>
                <w:color w:val="000000"/>
                <w:sz w:val="20"/>
                <w:szCs w:val="20"/>
              </w:rPr>
              <w:t>– w tym okresie, zgodnych z OPZ</w:t>
            </w:r>
            <w:r w:rsidRPr="00FC3708">
              <w:rPr>
                <w:rFonts w:ascii="Cambria" w:eastAsia="Cambria" w:hAnsi="Cambria" w:cs="Cambria"/>
                <w:color w:val="000000"/>
                <w:sz w:val="20"/>
                <w:szCs w:val="20"/>
              </w:rPr>
              <w:t xml:space="preserve">, dat wykonania i podmiotów, na rzecz których usługi zostały wykonane </w:t>
            </w:r>
          </w:p>
          <w:p w14:paraId="058993C1" w14:textId="77777777" w:rsidR="00A74FE2" w:rsidRPr="00FC3708" w:rsidRDefault="00D85A54" w:rsidP="004C7674">
            <w:pPr>
              <w:widowControl w:val="0"/>
              <w:numPr>
                <w:ilvl w:val="0"/>
                <w:numId w:val="7"/>
              </w:numPr>
              <w:pBdr>
                <w:top w:val="nil"/>
                <w:left w:val="nil"/>
                <w:bottom w:val="nil"/>
                <w:right w:val="nil"/>
                <w:between w:val="nil"/>
              </w:pBdr>
              <w:spacing w:line="240" w:lineRule="auto"/>
              <w:ind w:leftChars="135" w:left="746" w:right="286" w:hangingChars="211" w:hanging="422"/>
              <w:jc w:val="both"/>
              <w:rPr>
                <w:rFonts w:ascii="Cambria" w:eastAsia="Cambria" w:hAnsi="Cambria" w:cs="Cambria"/>
                <w:color w:val="000000"/>
                <w:sz w:val="20"/>
                <w:szCs w:val="20"/>
              </w:rPr>
            </w:pPr>
            <w:r w:rsidRPr="00FC3708">
              <w:rPr>
                <w:rFonts w:ascii="Cambria" w:eastAsia="Cambria" w:hAnsi="Cambria" w:cs="Cambria"/>
                <w:color w:val="000000"/>
                <w:sz w:val="20"/>
                <w:szCs w:val="20"/>
              </w:rPr>
              <w:t>odpis z właściwego rejestru lub z centralnej ewidencji i informacji o działalności gospodarczej, jeżeli odrębne przepisy wymagają wpisu do rejestru lub ewidencji.</w:t>
            </w:r>
          </w:p>
          <w:p w14:paraId="09F5F728" w14:textId="77777777" w:rsidR="00A74FE2" w:rsidRPr="00FC3708"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Cambria" w:eastAsia="Cambria" w:hAnsi="Cambria" w:cs="Cambria"/>
                <w:color w:val="000000"/>
                <w:sz w:val="20"/>
                <w:szCs w:val="20"/>
              </w:rPr>
            </w:pPr>
            <w:r w:rsidRPr="00FC3708">
              <w:rPr>
                <w:rFonts w:ascii="Cambria" w:eastAsia="Cambria" w:hAnsi="Cambria" w:cs="Cambria"/>
                <w:color w:val="000000"/>
                <w:sz w:val="20"/>
                <w:szCs w:val="20"/>
              </w:rPr>
              <w:t>Wykonawca nie jest obowiązany do złożenia dokumentów opisanych w pkt 2 lit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FC3708">
              <w:rPr>
                <w:rFonts w:ascii="Cambria" w:eastAsia="Cambria" w:hAnsi="Cambria" w:cs="Cambria"/>
                <w:color w:val="333333"/>
                <w:sz w:val="20"/>
                <w:szCs w:val="20"/>
              </w:rPr>
              <w:t xml:space="preserve"> </w:t>
            </w:r>
          </w:p>
          <w:p w14:paraId="3C177B2B" w14:textId="77777777" w:rsidR="00A74FE2" w:rsidRPr="00FC3708"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Cambria" w:eastAsia="Cambria" w:hAnsi="Cambria" w:cs="Cambria"/>
                <w:color w:val="000000"/>
                <w:sz w:val="20"/>
                <w:szCs w:val="20"/>
              </w:rPr>
            </w:pPr>
            <w:r w:rsidRPr="00FC3708">
              <w:rPr>
                <w:rFonts w:ascii="Cambria" w:eastAsia="Cambria" w:hAnsi="Cambria" w:cs="Cambria"/>
                <w:color w:val="000000"/>
                <w:sz w:val="20"/>
                <w:szCs w:val="20"/>
              </w:rPr>
              <w:t xml:space="preserve">Jeżeli Wykonawca ma siedzibę, miejsce zamieszkania poza Rzeczpospolitą Polską, zamiast dokumentów określonych w pkt 2 pod lit. c)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BDCFEF4" w14:textId="77777777" w:rsidR="00A74FE2" w:rsidRPr="00FC3708"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Cambria" w:eastAsia="Cambria" w:hAnsi="Cambria" w:cs="Cambria"/>
                <w:color w:val="000000"/>
                <w:sz w:val="20"/>
                <w:szCs w:val="20"/>
              </w:rPr>
            </w:pPr>
            <w:r w:rsidRPr="00FC3708">
              <w:rPr>
                <w:rFonts w:ascii="Cambria" w:eastAsia="Cambria" w:hAnsi="Cambria" w:cs="Cambria"/>
                <w:color w:val="000000"/>
                <w:sz w:val="20"/>
                <w:szCs w:val="20"/>
              </w:rPr>
              <w:t>Jeżeli upoważnienie do podpisania oferty nie wynika wprost z dokumentu wskazanego w  pkt 2 lit b), 3 lub 4, Wykonawca przedkłada także stosowne pełnomocnictwo albo inny dowód umocowania osoby podpisującej ofertę.</w:t>
            </w:r>
          </w:p>
          <w:p w14:paraId="182DCAC8" w14:textId="77777777" w:rsidR="00A74FE2" w:rsidRPr="00FC3708"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Cambria" w:eastAsia="Cambria" w:hAnsi="Cambria" w:cs="Cambria"/>
                <w:color w:val="000000"/>
                <w:sz w:val="20"/>
                <w:szCs w:val="20"/>
              </w:rPr>
            </w:pPr>
            <w:r w:rsidRPr="00FC3708">
              <w:rPr>
                <w:rFonts w:ascii="Cambria" w:eastAsia="Cambria" w:hAnsi="Cambria" w:cs="Cambria"/>
                <w:color w:val="000000"/>
                <w:sz w:val="20"/>
                <w:szCs w:val="20"/>
              </w:rPr>
              <w:t>Dokumenty sporządzone w języku obcym winny być składane wraz z tłumaczeniem na język polski.</w:t>
            </w:r>
          </w:p>
          <w:p w14:paraId="2FC9231D" w14:textId="77777777" w:rsidR="00A74FE2" w:rsidRPr="00FC3708"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Cambria" w:eastAsia="Cambria" w:hAnsi="Cambria" w:cs="Cambria"/>
                <w:color w:val="000000"/>
                <w:sz w:val="20"/>
                <w:szCs w:val="20"/>
              </w:rPr>
            </w:pPr>
            <w:r w:rsidRPr="00FC3708">
              <w:rPr>
                <w:rFonts w:ascii="Cambria" w:eastAsia="Cambria" w:hAnsi="Cambria" w:cs="Cambria"/>
                <w:color w:val="000000"/>
                <w:sz w:val="20"/>
                <w:szCs w:val="20"/>
              </w:rPr>
              <w:t>Dokumenty stanowiące załączniki wymagane przez niniejsze Zapytanie powinny zostać wypełnione przez Wykonawcę wg warunków i postanowień zawartych w Zapytaniu.</w:t>
            </w:r>
          </w:p>
          <w:p w14:paraId="5254DBD0" w14:textId="77777777" w:rsidR="00A74FE2" w:rsidRPr="00FC3708"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Cambria" w:eastAsia="Cambria" w:hAnsi="Cambria" w:cs="Cambria"/>
                <w:color w:val="000000"/>
                <w:sz w:val="20"/>
                <w:szCs w:val="20"/>
              </w:rPr>
            </w:pPr>
            <w:r w:rsidRPr="00FC3708">
              <w:rPr>
                <w:rFonts w:ascii="Cambria" w:eastAsia="Cambria" w:hAnsi="Cambria" w:cs="Cambria"/>
                <w:color w:val="000000"/>
                <w:sz w:val="20"/>
                <w:szCs w:val="20"/>
              </w:rPr>
              <w:t>W przypadku, jeśli Wykonawca nie złoży wyżej wymienionych dokumentów lub złożone dokumenty będą niezgodne z wymogami Zapytania, wówczas oferta Wykonawcy zostanie odrzucona, z zastrzeżeniem jednak pkt 9.</w:t>
            </w:r>
          </w:p>
          <w:p w14:paraId="1C8190F5" w14:textId="77777777" w:rsidR="00A74FE2" w:rsidRPr="00FC3708"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Cambria" w:eastAsia="Cambria" w:hAnsi="Cambria" w:cs="Cambria"/>
                <w:color w:val="000000"/>
                <w:sz w:val="20"/>
                <w:szCs w:val="20"/>
              </w:rPr>
            </w:pPr>
            <w:r w:rsidRPr="00FC3708">
              <w:rPr>
                <w:rFonts w:ascii="Cambria" w:eastAsia="Cambria" w:hAnsi="Cambria" w:cs="Cambria"/>
                <w:color w:val="000000"/>
                <w:sz w:val="20"/>
                <w:szCs w:val="20"/>
              </w:rPr>
              <w:t>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14:paraId="4D5415C6"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8"/>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404D34D0" w14:textId="77777777" w:rsidTr="00320BFE">
        <w:trPr>
          <w:trHeight w:val="283"/>
        </w:trPr>
        <w:tc>
          <w:tcPr>
            <w:tcW w:w="9923" w:type="dxa"/>
            <w:shd w:val="clear" w:color="auto" w:fill="E0E0E0"/>
            <w:vAlign w:val="center"/>
          </w:tcPr>
          <w:p w14:paraId="2DD4304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IX. Sposób i miejsce złożenia oferty</w:t>
            </w:r>
          </w:p>
        </w:tc>
      </w:tr>
      <w:tr w:rsidR="00A74FE2" w:rsidRPr="00CF31AA" w14:paraId="3A8F09F2" w14:textId="77777777" w:rsidTr="00320BFE">
        <w:tc>
          <w:tcPr>
            <w:tcW w:w="9923" w:type="dxa"/>
          </w:tcPr>
          <w:p w14:paraId="6CEFF6A9" w14:textId="77777777" w:rsidR="00A74FE2" w:rsidRPr="00CF31AA" w:rsidRDefault="00D85A54" w:rsidP="004C7674">
            <w:pPr>
              <w:numPr>
                <w:ilvl w:val="0"/>
                <w:numId w:val="11"/>
              </w:numPr>
              <w:pBdr>
                <w:top w:val="nil"/>
                <w:left w:val="nil"/>
                <w:bottom w:val="nil"/>
                <w:right w:val="nil"/>
                <w:between w:val="nil"/>
              </w:pBdr>
              <w:spacing w:line="240" w:lineRule="auto"/>
              <w:ind w:leftChars="16" w:left="322" w:right="176" w:hangingChars="142" w:hanging="284"/>
              <w:jc w:val="both"/>
              <w:rPr>
                <w:rFonts w:ascii="Cambria" w:eastAsia="Cambria" w:hAnsi="Cambria" w:cs="Cambria"/>
                <w:color w:val="000000"/>
                <w:sz w:val="20"/>
                <w:szCs w:val="20"/>
              </w:rPr>
            </w:pPr>
            <w:r w:rsidRPr="00CF31AA">
              <w:rPr>
                <w:rFonts w:ascii="Cambria" w:eastAsia="Cambria" w:hAnsi="Cambria" w:cs="Cambria"/>
                <w:color w:val="000000"/>
                <w:sz w:val="20"/>
                <w:szCs w:val="20"/>
              </w:rPr>
              <w:t>Wykonawca może złożyć wyłącznie jedną ofertę.</w:t>
            </w:r>
          </w:p>
          <w:p w14:paraId="4CD6AF33" w14:textId="77777777" w:rsidR="00A74FE2" w:rsidRPr="00CF31AA" w:rsidRDefault="00D85A54" w:rsidP="004C7674">
            <w:pPr>
              <w:numPr>
                <w:ilvl w:val="0"/>
                <w:numId w:val="11"/>
              </w:numPr>
              <w:pBdr>
                <w:top w:val="nil"/>
                <w:left w:val="nil"/>
                <w:bottom w:val="nil"/>
                <w:right w:val="nil"/>
                <w:between w:val="nil"/>
              </w:pBdr>
              <w:spacing w:line="240" w:lineRule="auto"/>
              <w:ind w:leftChars="16" w:left="322" w:right="176" w:hangingChars="142" w:hanging="284"/>
              <w:jc w:val="both"/>
              <w:rPr>
                <w:rFonts w:ascii="Cambria" w:eastAsia="Cambria" w:hAnsi="Cambria" w:cs="Cambria"/>
                <w:color w:val="000000"/>
                <w:sz w:val="20"/>
                <w:szCs w:val="20"/>
              </w:rPr>
            </w:pPr>
            <w:r w:rsidRPr="00CF31AA">
              <w:rPr>
                <w:rFonts w:ascii="Cambria" w:eastAsia="Cambria" w:hAnsi="Cambria" w:cs="Cambria"/>
                <w:color w:val="000000"/>
                <w:sz w:val="20"/>
                <w:szCs w:val="20"/>
              </w:rPr>
              <w:t>Ofertę składa się w formie papierowej.</w:t>
            </w:r>
          </w:p>
          <w:p w14:paraId="630C1077" w14:textId="77777777" w:rsidR="00A74FE2" w:rsidRPr="00CF31AA" w:rsidRDefault="00D85A54" w:rsidP="004C7674">
            <w:pPr>
              <w:numPr>
                <w:ilvl w:val="0"/>
                <w:numId w:val="11"/>
              </w:numPr>
              <w:pBdr>
                <w:top w:val="nil"/>
                <w:left w:val="nil"/>
                <w:bottom w:val="nil"/>
                <w:right w:val="nil"/>
                <w:between w:val="nil"/>
              </w:pBdr>
              <w:spacing w:line="240" w:lineRule="auto"/>
              <w:ind w:leftChars="16" w:left="322" w:right="176" w:hangingChars="142" w:hanging="284"/>
              <w:jc w:val="both"/>
              <w:rPr>
                <w:rFonts w:ascii="Cambria" w:eastAsia="Cambria" w:hAnsi="Cambria" w:cs="Cambria"/>
                <w:color w:val="000000"/>
                <w:sz w:val="20"/>
                <w:szCs w:val="20"/>
              </w:rPr>
            </w:pPr>
            <w:r w:rsidRPr="00CF31AA">
              <w:rPr>
                <w:rFonts w:ascii="Cambria" w:eastAsia="Cambria" w:hAnsi="Cambria" w:cs="Cambria"/>
                <w:color w:val="000000"/>
                <w:sz w:val="20"/>
                <w:szCs w:val="20"/>
              </w:rPr>
              <w:t>Oferta powinna zostać sporządzona według wzoru formularza ofertowego, stanowiącego</w:t>
            </w:r>
            <w:r w:rsidR="002E377A" w:rsidRPr="00CF31AA">
              <w:rPr>
                <w:rFonts w:ascii="Cambria" w:eastAsia="Cambria" w:hAnsi="Cambria" w:cs="Cambria"/>
                <w:color w:val="000000"/>
                <w:sz w:val="20"/>
                <w:szCs w:val="20"/>
              </w:rPr>
              <w:t xml:space="preserve"> załącznik </w:t>
            </w:r>
            <w:r w:rsidR="002E377A" w:rsidRPr="00CF31AA">
              <w:rPr>
                <w:rFonts w:ascii="Cambria" w:eastAsia="Cambria" w:hAnsi="Cambria" w:cs="Cambria"/>
                <w:color w:val="000000"/>
                <w:sz w:val="20"/>
                <w:szCs w:val="20"/>
              </w:rPr>
              <w:br/>
              <w:t>nr 1 do Zapytania</w:t>
            </w:r>
            <w:r w:rsidRPr="00CF31AA">
              <w:rPr>
                <w:rFonts w:ascii="Cambria" w:eastAsia="Cambria" w:hAnsi="Cambria" w:cs="Cambria"/>
                <w:color w:val="000000"/>
                <w:sz w:val="20"/>
                <w:szCs w:val="20"/>
              </w:rPr>
              <w:t>.</w:t>
            </w:r>
          </w:p>
          <w:p w14:paraId="60E0965F" w14:textId="77777777" w:rsidR="00A74FE2" w:rsidRPr="00CF31AA" w:rsidRDefault="00D85A54" w:rsidP="004C7674">
            <w:pPr>
              <w:numPr>
                <w:ilvl w:val="0"/>
                <w:numId w:val="11"/>
              </w:numPr>
              <w:pBdr>
                <w:top w:val="nil"/>
                <w:left w:val="nil"/>
                <w:bottom w:val="nil"/>
                <w:right w:val="nil"/>
                <w:between w:val="nil"/>
              </w:pBdr>
              <w:spacing w:line="240" w:lineRule="auto"/>
              <w:ind w:leftChars="16" w:left="322" w:right="176" w:hangingChars="142" w:hanging="284"/>
              <w:jc w:val="both"/>
              <w:rPr>
                <w:rFonts w:ascii="Cambria" w:eastAsia="Cambria" w:hAnsi="Cambria" w:cs="Cambria"/>
                <w:color w:val="000000"/>
                <w:sz w:val="20"/>
                <w:szCs w:val="20"/>
              </w:rPr>
            </w:pPr>
            <w:r w:rsidRPr="00CF31AA">
              <w:rPr>
                <w:rFonts w:ascii="Cambria" w:eastAsia="Cambria" w:hAnsi="Cambria" w:cs="Cambria"/>
                <w:color w:val="000000"/>
                <w:sz w:val="20"/>
                <w:szCs w:val="20"/>
              </w:rPr>
              <w:t>Termin związania ofertą wynosi 30 dni od upływu terminu składania ofert.</w:t>
            </w:r>
          </w:p>
          <w:p w14:paraId="22F59EFE" w14:textId="77777777" w:rsidR="00A74FE2" w:rsidRPr="00CF31AA" w:rsidRDefault="00D85A54" w:rsidP="004C7674">
            <w:pPr>
              <w:numPr>
                <w:ilvl w:val="0"/>
                <w:numId w:val="11"/>
              </w:numPr>
              <w:pBdr>
                <w:top w:val="nil"/>
                <w:left w:val="nil"/>
                <w:bottom w:val="nil"/>
                <w:right w:val="nil"/>
                <w:between w:val="nil"/>
              </w:pBdr>
              <w:spacing w:line="240" w:lineRule="auto"/>
              <w:ind w:leftChars="16" w:left="322" w:right="176" w:hangingChars="142" w:hanging="284"/>
              <w:jc w:val="both"/>
              <w:rPr>
                <w:rFonts w:ascii="Cambria" w:eastAsia="Cambria" w:hAnsi="Cambria" w:cs="Cambria"/>
                <w:color w:val="000000"/>
                <w:sz w:val="20"/>
                <w:szCs w:val="20"/>
              </w:rPr>
            </w:pPr>
            <w:r w:rsidRPr="00CF31AA">
              <w:rPr>
                <w:rFonts w:ascii="Cambria" w:eastAsia="Cambria" w:hAnsi="Cambria" w:cs="Cambria"/>
                <w:color w:val="000000"/>
                <w:sz w:val="20"/>
                <w:szCs w:val="20"/>
              </w:rPr>
              <w:t>Oferta wraz ze wszystkimi załącznikami powinna być spięta w sposób uniemożliwiający jej zdekompletowanie.</w:t>
            </w:r>
          </w:p>
          <w:p w14:paraId="43E14001" w14:textId="77777777" w:rsidR="00A74FE2" w:rsidRPr="00CF31AA" w:rsidRDefault="00D85A54" w:rsidP="004C7674">
            <w:pPr>
              <w:numPr>
                <w:ilvl w:val="0"/>
                <w:numId w:val="11"/>
              </w:numPr>
              <w:pBdr>
                <w:top w:val="nil"/>
                <w:left w:val="nil"/>
                <w:bottom w:val="nil"/>
                <w:right w:val="nil"/>
                <w:between w:val="nil"/>
              </w:pBdr>
              <w:spacing w:line="240" w:lineRule="auto"/>
              <w:ind w:leftChars="16" w:left="322" w:right="176" w:hangingChars="142" w:hanging="284"/>
              <w:jc w:val="both"/>
              <w:rPr>
                <w:rFonts w:ascii="Cambria" w:eastAsia="Cambria" w:hAnsi="Cambria" w:cs="Cambria"/>
                <w:color w:val="000000"/>
                <w:sz w:val="20"/>
                <w:szCs w:val="20"/>
              </w:rPr>
            </w:pPr>
            <w:r w:rsidRPr="00CF31AA">
              <w:rPr>
                <w:rFonts w:ascii="Cambria" w:eastAsia="Cambria" w:hAnsi="Cambria" w:cs="Cambria"/>
                <w:color w:val="000000"/>
                <w:sz w:val="20"/>
                <w:szCs w:val="20"/>
              </w:rPr>
              <w:t>Zaleca się aby każda ze stron oferty była ponumerowana i zaparafowana przez Wykonawcę lub osobę/osoby upoważnione do reprezentowania Wykonawcy.</w:t>
            </w:r>
          </w:p>
          <w:p w14:paraId="33613603" w14:textId="77777777" w:rsidR="00A74FE2" w:rsidRPr="00CF31AA" w:rsidRDefault="00D85A54" w:rsidP="004C7674">
            <w:pPr>
              <w:numPr>
                <w:ilvl w:val="0"/>
                <w:numId w:val="11"/>
              </w:numPr>
              <w:pBdr>
                <w:top w:val="nil"/>
                <w:left w:val="nil"/>
                <w:bottom w:val="nil"/>
                <w:right w:val="nil"/>
                <w:between w:val="nil"/>
              </w:pBdr>
              <w:spacing w:line="240" w:lineRule="auto"/>
              <w:ind w:leftChars="16" w:left="322" w:right="176" w:hangingChars="142" w:hanging="284"/>
              <w:jc w:val="both"/>
              <w:rPr>
                <w:rFonts w:ascii="Cambria" w:eastAsia="Cambria" w:hAnsi="Cambria" w:cs="Cambria"/>
                <w:color w:val="000000"/>
                <w:sz w:val="20"/>
                <w:szCs w:val="20"/>
              </w:rPr>
            </w:pPr>
            <w:r w:rsidRPr="00CF31AA">
              <w:rPr>
                <w:rFonts w:ascii="Cambria" w:eastAsia="Cambria" w:hAnsi="Cambria" w:cs="Cambria"/>
                <w:color w:val="000000"/>
                <w:sz w:val="20"/>
                <w:szCs w:val="20"/>
              </w:rPr>
              <w:t xml:space="preserve">Oferta wraz ze wszystkimi załącznikami musi być podpisana przez Wykonawcę lub osobę/osoby upoważnione do reprezentowania Wykonawcy. </w:t>
            </w:r>
          </w:p>
          <w:p w14:paraId="3361EE27" w14:textId="77777777" w:rsidR="00A74FE2" w:rsidRPr="00CF31AA" w:rsidRDefault="00D85A54" w:rsidP="004C7674">
            <w:pPr>
              <w:numPr>
                <w:ilvl w:val="0"/>
                <w:numId w:val="11"/>
              </w:numPr>
              <w:pBdr>
                <w:top w:val="nil"/>
                <w:left w:val="nil"/>
                <w:bottom w:val="nil"/>
                <w:right w:val="nil"/>
                <w:between w:val="nil"/>
              </w:pBdr>
              <w:spacing w:line="240" w:lineRule="auto"/>
              <w:ind w:leftChars="16" w:left="322" w:right="176" w:hangingChars="142" w:hanging="284"/>
              <w:jc w:val="both"/>
              <w:rPr>
                <w:rFonts w:ascii="Cambria" w:eastAsia="Cambria" w:hAnsi="Cambria" w:cs="Cambria"/>
                <w:color w:val="000000"/>
                <w:sz w:val="20"/>
                <w:szCs w:val="20"/>
              </w:rPr>
            </w:pPr>
            <w:r w:rsidRPr="00CF31AA">
              <w:rPr>
                <w:rFonts w:ascii="Cambria" w:eastAsia="Cambria" w:hAnsi="Cambria" w:cs="Cambria"/>
                <w:color w:val="000000"/>
                <w:sz w:val="20"/>
                <w:szCs w:val="20"/>
              </w:rPr>
              <w:lastRenderedPageBreak/>
              <w:t>W przypadku braku pieczęci imiennej osoby podpisującej ofertę, podpisy złożone przez Wykonawcę w Formularzu oferty oraz innych załączonych do niej dokumentach powinny być czytelne</w:t>
            </w:r>
            <w:r w:rsidRPr="00CF31AA">
              <w:rPr>
                <w:rFonts w:ascii="Cambria" w:eastAsia="Cambria" w:hAnsi="Cambria" w:cs="Cambria"/>
                <w:b/>
                <w:color w:val="000000"/>
                <w:sz w:val="20"/>
                <w:szCs w:val="20"/>
              </w:rPr>
              <w:t>.</w:t>
            </w:r>
          </w:p>
          <w:p w14:paraId="4EFA1892" w14:textId="41077DFB" w:rsidR="00A74FE2" w:rsidRPr="00CF31AA" w:rsidRDefault="00D85A54" w:rsidP="004C7674">
            <w:pPr>
              <w:numPr>
                <w:ilvl w:val="0"/>
                <w:numId w:val="11"/>
              </w:numPr>
              <w:pBdr>
                <w:top w:val="nil"/>
                <w:left w:val="nil"/>
                <w:bottom w:val="nil"/>
                <w:right w:val="nil"/>
                <w:between w:val="nil"/>
              </w:pBdr>
              <w:spacing w:line="240" w:lineRule="auto"/>
              <w:ind w:leftChars="16" w:left="322" w:right="176" w:hangingChars="142" w:hanging="284"/>
              <w:jc w:val="both"/>
              <w:rPr>
                <w:rFonts w:ascii="Cambria" w:eastAsia="Cambria" w:hAnsi="Cambria" w:cs="Cambria"/>
                <w:color w:val="000000"/>
                <w:sz w:val="20"/>
                <w:szCs w:val="20"/>
              </w:rPr>
            </w:pPr>
            <w:r w:rsidRPr="00CF31AA">
              <w:rPr>
                <w:rFonts w:ascii="Cambria" w:eastAsia="Cambria" w:hAnsi="Cambria" w:cs="Cambria"/>
                <w:color w:val="000000"/>
                <w:sz w:val="20"/>
                <w:szCs w:val="20"/>
              </w:rPr>
              <w:t xml:space="preserve">Ofertę należy złożyć w siedzibie Zamawiającego: </w:t>
            </w:r>
            <w:r w:rsidRPr="00CF31AA">
              <w:rPr>
                <w:rFonts w:ascii="Cambria" w:eastAsia="Cambria" w:hAnsi="Cambria" w:cs="Cambria"/>
                <w:b/>
                <w:color w:val="000000"/>
                <w:sz w:val="20"/>
                <w:szCs w:val="20"/>
              </w:rPr>
              <w:t>Stowarzyszenie Morena</w:t>
            </w:r>
            <w:r w:rsidRPr="00CF31AA">
              <w:rPr>
                <w:rFonts w:ascii="Cambria" w:eastAsia="Cambria" w:hAnsi="Cambria" w:cs="Cambria"/>
                <w:color w:val="000000"/>
                <w:sz w:val="20"/>
                <w:szCs w:val="20"/>
              </w:rPr>
              <w:t xml:space="preserve">, </w:t>
            </w:r>
            <w:r w:rsidRPr="00CF31AA">
              <w:rPr>
                <w:rFonts w:ascii="Cambria" w:eastAsia="Cambria" w:hAnsi="Cambria" w:cs="Cambria"/>
                <w:b/>
                <w:color w:val="000000"/>
                <w:sz w:val="20"/>
                <w:szCs w:val="20"/>
              </w:rPr>
              <w:t xml:space="preserve">ul Jaśkowa Dolina 7, </w:t>
            </w:r>
            <w:r w:rsidR="00EF3D18" w:rsidRPr="00CF31AA">
              <w:rPr>
                <w:rFonts w:ascii="Cambria" w:eastAsia="Cambria" w:hAnsi="Cambria" w:cs="Cambria"/>
                <w:b/>
                <w:color w:val="000000"/>
                <w:sz w:val="20"/>
                <w:szCs w:val="20"/>
              </w:rPr>
              <w:br/>
            </w:r>
            <w:r w:rsidRPr="00CF31AA">
              <w:rPr>
                <w:rFonts w:ascii="Cambria" w:eastAsia="Cambria" w:hAnsi="Cambria" w:cs="Cambria"/>
                <w:b/>
                <w:color w:val="000000"/>
                <w:sz w:val="20"/>
                <w:szCs w:val="20"/>
              </w:rPr>
              <w:t>80-252 Gdańsk</w:t>
            </w:r>
            <w:r w:rsidRPr="00CF31AA">
              <w:rPr>
                <w:rFonts w:ascii="Cambria" w:eastAsia="Cambria" w:hAnsi="Cambria" w:cs="Cambria"/>
                <w:color w:val="000000"/>
                <w:sz w:val="20"/>
                <w:szCs w:val="20"/>
              </w:rPr>
              <w:t xml:space="preserve">  w nieprzekraczalnym terminie </w:t>
            </w:r>
            <w:r w:rsidRPr="00CF31AA">
              <w:rPr>
                <w:rFonts w:ascii="Cambria" w:eastAsia="Cambria" w:hAnsi="Cambria" w:cs="Cambria"/>
                <w:b/>
                <w:color w:val="000000"/>
                <w:sz w:val="20"/>
                <w:szCs w:val="20"/>
              </w:rPr>
              <w:t xml:space="preserve">do dnia </w:t>
            </w:r>
            <w:r w:rsidR="00CF31AA" w:rsidRPr="00CF31AA">
              <w:rPr>
                <w:rFonts w:ascii="Cambria" w:eastAsia="Cambria" w:hAnsi="Cambria" w:cs="Cambria"/>
                <w:b/>
                <w:color w:val="000000"/>
                <w:sz w:val="20"/>
                <w:szCs w:val="20"/>
              </w:rPr>
              <w:t>29.12</w:t>
            </w:r>
            <w:r w:rsidRPr="00CF31AA">
              <w:rPr>
                <w:rFonts w:ascii="Cambria" w:eastAsia="Cambria" w:hAnsi="Cambria" w:cs="Cambria"/>
                <w:b/>
                <w:color w:val="000000"/>
                <w:sz w:val="20"/>
                <w:szCs w:val="20"/>
              </w:rPr>
              <w:t>.2020, do godz. 10:00.</w:t>
            </w:r>
          </w:p>
          <w:p w14:paraId="6B8D810A" w14:textId="7A3A62A8" w:rsidR="00A74FE2" w:rsidRPr="00CF31AA" w:rsidRDefault="00D85A54" w:rsidP="004C7674">
            <w:pPr>
              <w:numPr>
                <w:ilvl w:val="0"/>
                <w:numId w:val="11"/>
              </w:numPr>
              <w:pBdr>
                <w:top w:val="nil"/>
                <w:left w:val="nil"/>
                <w:bottom w:val="nil"/>
                <w:right w:val="nil"/>
                <w:between w:val="nil"/>
              </w:pBdr>
              <w:shd w:val="clear" w:color="auto" w:fill="FFFFFF"/>
              <w:spacing w:line="240" w:lineRule="auto"/>
              <w:ind w:leftChars="16" w:left="322" w:right="34" w:hangingChars="142" w:hanging="284"/>
              <w:jc w:val="both"/>
              <w:rPr>
                <w:rFonts w:ascii="Cambria" w:eastAsia="Cambria" w:hAnsi="Cambria" w:cs="Cambria"/>
                <w:color w:val="000000"/>
                <w:sz w:val="20"/>
                <w:szCs w:val="20"/>
              </w:rPr>
            </w:pPr>
            <w:r w:rsidRPr="00CF31AA">
              <w:rPr>
                <w:rFonts w:ascii="Cambria" w:eastAsia="Cambria" w:hAnsi="Cambria" w:cs="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CF31AA" w:rsidRPr="00CF31AA">
              <w:rPr>
                <w:rFonts w:ascii="Cambria" w:eastAsia="Cambria" w:hAnsi="Cambria" w:cs="Cambria"/>
                <w:b/>
                <w:color w:val="000000"/>
                <w:sz w:val="20"/>
                <w:szCs w:val="20"/>
              </w:rPr>
              <w:t>14</w:t>
            </w:r>
            <w:r w:rsidRPr="00CF31AA">
              <w:rPr>
                <w:rFonts w:ascii="Cambria" w:eastAsia="Cambria" w:hAnsi="Cambria" w:cs="Cambria"/>
                <w:b/>
                <w:color w:val="000000"/>
                <w:sz w:val="20"/>
                <w:szCs w:val="20"/>
              </w:rPr>
              <w:t xml:space="preserve">/POWER/2020 Nie otwierać do </w:t>
            </w:r>
            <w:r w:rsidR="00D33543" w:rsidRPr="00CF31AA">
              <w:rPr>
                <w:rFonts w:ascii="Cambria" w:eastAsia="Cambria" w:hAnsi="Cambria" w:cs="Cambria"/>
                <w:b/>
                <w:color w:val="000000"/>
                <w:sz w:val="20"/>
                <w:szCs w:val="20"/>
              </w:rPr>
              <w:t xml:space="preserve">dnia </w:t>
            </w:r>
            <w:r w:rsidR="00CF31AA" w:rsidRPr="00CF31AA">
              <w:rPr>
                <w:rFonts w:ascii="Cambria" w:eastAsia="Cambria" w:hAnsi="Cambria" w:cs="Cambria"/>
                <w:b/>
                <w:color w:val="000000"/>
                <w:sz w:val="20"/>
                <w:szCs w:val="20"/>
              </w:rPr>
              <w:t>29.12</w:t>
            </w:r>
            <w:r w:rsidR="00D33543" w:rsidRPr="00CF31AA">
              <w:rPr>
                <w:rFonts w:ascii="Cambria" w:eastAsia="Cambria" w:hAnsi="Cambria" w:cs="Cambria"/>
                <w:b/>
                <w:color w:val="000000"/>
                <w:sz w:val="20"/>
                <w:szCs w:val="20"/>
              </w:rPr>
              <w:t>.2020</w:t>
            </w:r>
            <w:r w:rsidRPr="00CF31AA">
              <w:rPr>
                <w:rFonts w:ascii="Cambria" w:eastAsia="Cambria" w:hAnsi="Cambria" w:cs="Cambria"/>
                <w:b/>
                <w:color w:val="000000"/>
                <w:sz w:val="20"/>
                <w:szCs w:val="20"/>
              </w:rPr>
              <w:t>, do godz. 11:00”.</w:t>
            </w:r>
          </w:p>
          <w:p w14:paraId="2E9C3AF8" w14:textId="77777777" w:rsidR="00A74FE2" w:rsidRPr="00CF31AA" w:rsidRDefault="00D85A54" w:rsidP="004C7674">
            <w:pPr>
              <w:numPr>
                <w:ilvl w:val="0"/>
                <w:numId w:val="11"/>
              </w:numPr>
              <w:pBdr>
                <w:top w:val="nil"/>
                <w:left w:val="nil"/>
                <w:bottom w:val="nil"/>
                <w:right w:val="nil"/>
                <w:between w:val="nil"/>
              </w:pBdr>
              <w:spacing w:line="240" w:lineRule="auto"/>
              <w:ind w:leftChars="16" w:left="322" w:right="176" w:hangingChars="142" w:hanging="284"/>
              <w:jc w:val="both"/>
              <w:rPr>
                <w:rFonts w:ascii="Cambria" w:eastAsia="Cambria" w:hAnsi="Cambria" w:cs="Cambria"/>
                <w:color w:val="000000"/>
                <w:sz w:val="20"/>
                <w:szCs w:val="20"/>
              </w:rPr>
            </w:pPr>
            <w:r w:rsidRPr="00CF31AA">
              <w:rPr>
                <w:rFonts w:ascii="Cambria" w:eastAsia="Cambria" w:hAnsi="Cambria"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14:paraId="1C7D5831" w14:textId="77777777" w:rsidR="00A74FE2" w:rsidRPr="00CF31AA"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9"/>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CF31AA" w14:paraId="7C6640D2" w14:textId="77777777" w:rsidTr="00CF31AA">
        <w:trPr>
          <w:trHeight w:val="274"/>
        </w:trPr>
        <w:tc>
          <w:tcPr>
            <w:tcW w:w="9923" w:type="dxa"/>
            <w:shd w:val="clear" w:color="auto" w:fill="E0E0E0"/>
          </w:tcPr>
          <w:p w14:paraId="0FAD0A06" w14:textId="77777777" w:rsidR="00A74FE2" w:rsidRPr="00CF31AA"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CF31AA">
              <w:rPr>
                <w:rFonts w:ascii="Cambria" w:eastAsia="Cambria" w:hAnsi="Cambria" w:cs="Cambria"/>
                <w:b/>
                <w:color w:val="000000"/>
                <w:sz w:val="20"/>
                <w:szCs w:val="20"/>
              </w:rPr>
              <w:t>X. Szczegółowa procedura postępowania</w:t>
            </w:r>
          </w:p>
        </w:tc>
      </w:tr>
      <w:tr w:rsidR="00A74FE2" w:rsidRPr="00FC3708" w14:paraId="5D39D38F" w14:textId="77777777" w:rsidTr="00CF31AA">
        <w:tc>
          <w:tcPr>
            <w:tcW w:w="9923" w:type="dxa"/>
          </w:tcPr>
          <w:p w14:paraId="79D1C4C7" w14:textId="77777777" w:rsidR="00A74FE2" w:rsidRPr="00CF31AA" w:rsidRDefault="00D85A54" w:rsidP="004C7674">
            <w:pPr>
              <w:numPr>
                <w:ilvl w:val="6"/>
                <w:numId w:val="41"/>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Ocenie poddane zostaną oferty spełniające warunki określone w niniejszym zapytaniu ofertowym. Pozostałe oferty zostaną odrzucone.</w:t>
            </w:r>
          </w:p>
          <w:p w14:paraId="7F76F64F" w14:textId="0CA07931" w:rsidR="00A74FE2" w:rsidRPr="00CF31AA" w:rsidRDefault="00D85A54" w:rsidP="004C7674">
            <w:pPr>
              <w:numPr>
                <w:ilvl w:val="6"/>
                <w:numId w:val="41"/>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 xml:space="preserve">W dniu </w:t>
            </w:r>
            <w:r w:rsidR="00CF31AA" w:rsidRPr="00CF31AA">
              <w:rPr>
                <w:rFonts w:ascii="Cambria" w:eastAsia="Cambria" w:hAnsi="Cambria" w:cs="Cambria"/>
                <w:b/>
                <w:color w:val="000000"/>
                <w:sz w:val="20"/>
                <w:szCs w:val="20"/>
              </w:rPr>
              <w:t>29.12</w:t>
            </w:r>
            <w:r w:rsidR="00D33543" w:rsidRPr="00CF31AA">
              <w:rPr>
                <w:rFonts w:ascii="Cambria" w:eastAsia="Cambria" w:hAnsi="Cambria" w:cs="Cambria"/>
                <w:b/>
                <w:color w:val="000000"/>
                <w:sz w:val="20"/>
                <w:szCs w:val="20"/>
              </w:rPr>
              <w:t xml:space="preserve">.2020, </w:t>
            </w:r>
            <w:r w:rsidRPr="00CF31AA">
              <w:rPr>
                <w:rFonts w:ascii="Cambria" w:eastAsia="Cambria" w:hAnsi="Cambria" w:cs="Cambria"/>
                <w:b/>
                <w:color w:val="000000"/>
                <w:sz w:val="20"/>
                <w:szCs w:val="20"/>
              </w:rPr>
              <w:t xml:space="preserve">o godz. 11:00 </w:t>
            </w:r>
            <w:r w:rsidRPr="00CF31AA">
              <w:rPr>
                <w:rFonts w:ascii="Cambria" w:eastAsia="Cambria" w:hAnsi="Cambria" w:cs="Cambria"/>
                <w:color w:val="000000"/>
                <w:sz w:val="20"/>
                <w:szCs w:val="20"/>
              </w:rPr>
              <w:t>przedstawiciel Zamawiającego otworzy złożone oferty. W tym czasie Zamawiający zastrzega sobie prawo do zastosowania procedury opisanej w Rozdz. VIII pkt 9 Zapytania.</w:t>
            </w:r>
          </w:p>
          <w:p w14:paraId="11D423D2" w14:textId="77777777" w:rsidR="00A74FE2" w:rsidRPr="00CF31AA" w:rsidRDefault="00D85A54" w:rsidP="004C7674">
            <w:pPr>
              <w:numPr>
                <w:ilvl w:val="6"/>
                <w:numId w:val="41"/>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Wybór Wykonawcy nastąpi co do zasady nie później niż pięć dni po analizie ofert. W uzasadnionych przypadkach termin ten może zostać przedłużony – o kolejne 10 dni. O przedłużeniu terminu Wykonawcy zostaną powiadomieni mailowo.</w:t>
            </w:r>
          </w:p>
          <w:p w14:paraId="126EF127" w14:textId="77777777" w:rsidR="00A74FE2" w:rsidRPr="00CF31AA" w:rsidRDefault="00D85A54" w:rsidP="004C7674">
            <w:pPr>
              <w:numPr>
                <w:ilvl w:val="6"/>
                <w:numId w:val="41"/>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 xml:space="preserve">O wyborze oferty Wykonawca zostanie poinformowany mailowo. Ponadto na swojej stronie internetowej oraz na stronie </w:t>
            </w:r>
            <w:hyperlink r:id="rId9">
              <w:r w:rsidRPr="00CF31AA">
                <w:rPr>
                  <w:rFonts w:ascii="Cambria" w:eastAsia="Cambria" w:hAnsi="Cambria" w:cs="Cambria"/>
                  <w:color w:val="000000"/>
                  <w:sz w:val="20"/>
                  <w:szCs w:val="20"/>
                </w:rPr>
                <w:t>www.bazakonkurencyjnosci.gov.pl</w:t>
              </w:r>
            </w:hyperlink>
            <w:r w:rsidRPr="00CF31AA">
              <w:rPr>
                <w:rFonts w:ascii="Cambria" w:eastAsia="Cambria" w:hAnsi="Cambria" w:cs="Cambria"/>
                <w:color w:val="000000"/>
                <w:sz w:val="20"/>
                <w:szCs w:val="20"/>
              </w:rPr>
              <w:t xml:space="preserve"> Zamawiający umieści informację o rozstrzygnięciu postępowania.</w:t>
            </w:r>
          </w:p>
          <w:p w14:paraId="4526320B" w14:textId="77777777" w:rsidR="00A74FE2" w:rsidRPr="00CF31AA" w:rsidRDefault="00D85A54" w:rsidP="004C7674">
            <w:pPr>
              <w:numPr>
                <w:ilvl w:val="6"/>
                <w:numId w:val="41"/>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Konkurs ofert może zostać zamknięty bez wybrania którejkolwiek z ofert – bez uzasadnienia.</w:t>
            </w:r>
          </w:p>
          <w:p w14:paraId="655AB7C5" w14:textId="77777777" w:rsidR="00A74FE2" w:rsidRPr="00CF31AA" w:rsidRDefault="00D85A54" w:rsidP="004C7674">
            <w:pPr>
              <w:numPr>
                <w:ilvl w:val="6"/>
                <w:numId w:val="41"/>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CF31AA">
                <w:rPr>
                  <w:rFonts w:ascii="Cambria" w:eastAsia="Cambria" w:hAnsi="Cambria" w:cs="Cambria"/>
                  <w:color w:val="000000"/>
                  <w:sz w:val="20"/>
                  <w:szCs w:val="20"/>
                </w:rPr>
                <w:t>www.bazakonkurencyjnosci.gov.pl</w:t>
              </w:r>
            </w:hyperlink>
            <w:r w:rsidRPr="00CF31AA">
              <w:rPr>
                <w:rFonts w:ascii="Cambria" w:eastAsia="Cambria" w:hAnsi="Cambria" w:cs="Cambria"/>
                <w:color w:val="000000"/>
                <w:sz w:val="20"/>
                <w:szCs w:val="20"/>
              </w:rPr>
              <w:t>.</w:t>
            </w:r>
          </w:p>
          <w:p w14:paraId="6448F05C" w14:textId="77777777" w:rsidR="00A74FE2" w:rsidRPr="00CF31AA" w:rsidRDefault="00D85A54" w:rsidP="004C7674">
            <w:pPr>
              <w:numPr>
                <w:ilvl w:val="6"/>
                <w:numId w:val="41"/>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umieści odpowiednią informację na swojej stronie internetowej oraz na stronie </w:t>
            </w:r>
            <w:hyperlink r:id="rId11">
              <w:r w:rsidRPr="00CF31AA">
                <w:rPr>
                  <w:rFonts w:ascii="Cambria" w:eastAsia="Cambria" w:hAnsi="Cambria" w:cs="Cambria"/>
                  <w:color w:val="000000"/>
                  <w:sz w:val="20"/>
                  <w:szCs w:val="20"/>
                </w:rPr>
                <w:t>www.bazakonkurencyjnosci.gov.pl</w:t>
              </w:r>
            </w:hyperlink>
            <w:r w:rsidRPr="00CF31AA">
              <w:rPr>
                <w:rFonts w:ascii="Cambria" w:eastAsia="Cambria" w:hAnsi="Cambria" w:cs="Cambria"/>
                <w:color w:val="000000"/>
                <w:sz w:val="20"/>
                <w:szCs w:val="20"/>
              </w:rPr>
              <w:t>.</w:t>
            </w:r>
          </w:p>
        </w:tc>
      </w:tr>
    </w:tbl>
    <w:p w14:paraId="0E76027F" w14:textId="77777777" w:rsidR="00A74FE2" w:rsidRPr="00FC3708"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a"/>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26C4F4B9" w14:textId="77777777" w:rsidTr="00CF31AA">
        <w:trPr>
          <w:trHeight w:val="294"/>
        </w:trPr>
        <w:tc>
          <w:tcPr>
            <w:tcW w:w="9923" w:type="dxa"/>
            <w:shd w:val="clear" w:color="auto" w:fill="D9D9D9"/>
          </w:tcPr>
          <w:p w14:paraId="604A8B0A"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XI. Dodatkowe informacje</w:t>
            </w:r>
          </w:p>
        </w:tc>
      </w:tr>
      <w:tr w:rsidR="00A74FE2" w:rsidRPr="00FC3708" w14:paraId="5A907F72" w14:textId="77777777" w:rsidTr="00CF31AA">
        <w:tc>
          <w:tcPr>
            <w:tcW w:w="9923" w:type="dxa"/>
          </w:tcPr>
          <w:p w14:paraId="6CED1ADF" w14:textId="04ED3026" w:rsidR="00A74FE2" w:rsidRPr="00B7184E"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Do kontaktowania się z Wykonawcami u</w:t>
            </w:r>
            <w:r w:rsidR="00B7184E" w:rsidRPr="00B7184E">
              <w:rPr>
                <w:rFonts w:ascii="Cambria" w:eastAsia="Cambria" w:hAnsi="Cambria" w:cs="Cambria"/>
                <w:color w:val="000000"/>
                <w:sz w:val="20"/>
                <w:szCs w:val="20"/>
              </w:rPr>
              <w:t>poważniony jest Pan Marek Łappo.</w:t>
            </w:r>
          </w:p>
          <w:p w14:paraId="5F2CC9A8" w14:textId="11412185" w:rsidR="00A74FE2" w:rsidRPr="00B7184E"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Wszelkie oświadczenia, wnioski, zawiadomienia oraz informacje Wykonawcy przekazują</w:t>
            </w:r>
            <w:r w:rsidR="00B7184E" w:rsidRPr="00B7184E">
              <w:rPr>
                <w:rFonts w:ascii="Cambria" w:eastAsia="Cambria" w:hAnsi="Cambria" w:cs="Cambria"/>
                <w:color w:val="000000"/>
                <w:sz w:val="20"/>
                <w:szCs w:val="20"/>
              </w:rPr>
              <w:t xml:space="preserve"> pisemnie lub</w:t>
            </w:r>
            <w:r w:rsidRPr="00B7184E">
              <w:rPr>
                <w:rFonts w:ascii="Cambria" w:eastAsia="Cambria" w:hAnsi="Cambria" w:cs="Cambria"/>
                <w:color w:val="000000"/>
                <w:sz w:val="20"/>
                <w:szCs w:val="20"/>
              </w:rPr>
              <w:t xml:space="preserve"> </w:t>
            </w:r>
            <w:r w:rsidR="00A65D32" w:rsidRPr="00B7184E">
              <w:rPr>
                <w:rFonts w:ascii="Cambria" w:eastAsia="Cambria" w:hAnsi="Cambria" w:cs="Cambria"/>
                <w:color w:val="000000"/>
                <w:sz w:val="20"/>
                <w:szCs w:val="20"/>
              </w:rPr>
              <w:t xml:space="preserve">drogą elektroniczną </w:t>
            </w:r>
            <w:r w:rsidR="00AC2769" w:rsidRPr="00B7184E">
              <w:rPr>
                <w:rFonts w:ascii="Cambria" w:eastAsia="Cambria" w:hAnsi="Cambria" w:cs="Cambria"/>
                <w:color w:val="000000"/>
                <w:sz w:val="20"/>
                <w:szCs w:val="20"/>
              </w:rPr>
              <w:t xml:space="preserve">na bazę konkurencyjności </w:t>
            </w:r>
            <w:r w:rsidR="00A65D32" w:rsidRPr="00B7184E">
              <w:rPr>
                <w:rFonts w:ascii="Cambria" w:eastAsia="Cambria" w:hAnsi="Cambria" w:cs="Cambria"/>
                <w:color w:val="000000"/>
                <w:sz w:val="20"/>
                <w:szCs w:val="20"/>
              </w:rPr>
              <w:t>pod adresem</w:t>
            </w:r>
            <w:r w:rsidRPr="00B7184E">
              <w:rPr>
                <w:rFonts w:ascii="Cambria" w:eastAsia="Cambria" w:hAnsi="Cambria" w:cs="Cambria"/>
                <w:color w:val="000000"/>
                <w:sz w:val="20"/>
                <w:szCs w:val="20"/>
              </w:rPr>
              <w:t xml:space="preserve"> </w:t>
            </w:r>
            <w:r w:rsidR="00B7184E" w:rsidRPr="00B7184E">
              <w:rPr>
                <w:rFonts w:ascii="Cambria" w:eastAsia="Cambria" w:hAnsi="Cambria" w:cs="Cambria"/>
                <w:color w:val="000000"/>
                <w:sz w:val="20"/>
                <w:szCs w:val="20"/>
              </w:rPr>
              <w:t>www.bazakonkurencyjnosci.gov.pl pod danym ogłoszeniem. A</w:t>
            </w:r>
            <w:r w:rsidRPr="00B7184E">
              <w:rPr>
                <w:rFonts w:ascii="Cambria" w:eastAsia="Cambria" w:hAnsi="Cambria" w:cs="Cambria"/>
                <w:color w:val="000000"/>
                <w:sz w:val="20"/>
                <w:szCs w:val="20"/>
              </w:rPr>
              <w:t xml:space="preserve">nalogicznie wszystkie oświadczenia, wyjaśnienia, zawiadomienia oraz informacje Zamawiającego będą dostarczane Wykonawcom w tej samej formie – pisemnie lub w formie </w:t>
            </w:r>
            <w:r w:rsidR="00B7184E" w:rsidRPr="00B7184E">
              <w:rPr>
                <w:rFonts w:ascii="Cambria" w:eastAsia="Cambria" w:hAnsi="Cambria" w:cs="Cambria"/>
                <w:color w:val="000000"/>
                <w:sz w:val="20"/>
                <w:szCs w:val="20"/>
              </w:rPr>
              <w:t>elektronicznej do ogłoszenia na www.bazakonkurencyjnosci.gov.pl</w:t>
            </w:r>
            <w:r w:rsidRPr="00B7184E">
              <w:rPr>
                <w:rFonts w:ascii="Cambria" w:eastAsia="Cambria" w:hAnsi="Cambria" w:cs="Cambria"/>
                <w:color w:val="000000"/>
                <w:sz w:val="20"/>
                <w:szCs w:val="20"/>
              </w:rPr>
              <w:t>. Na żądanie każdej ze stron, druga strona potwierdzi otrzymanie wiadomości z zastrzeżeniem pkt 4 poniżej.</w:t>
            </w:r>
          </w:p>
          <w:p w14:paraId="54411A8E" w14:textId="2B6A26EF" w:rsidR="00A74FE2" w:rsidRPr="00B7184E"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w:t>
            </w:r>
            <w:r w:rsidR="00B7184E" w:rsidRPr="00B7184E">
              <w:rPr>
                <w:rFonts w:ascii="Cambria" w:eastAsia="Cambria" w:hAnsi="Cambria" w:cs="Cambria"/>
                <w:color w:val="000000"/>
                <w:sz w:val="20"/>
                <w:szCs w:val="20"/>
              </w:rPr>
              <w:t xml:space="preserve"> pisemnie lub</w:t>
            </w:r>
            <w:r w:rsidRPr="00B7184E">
              <w:rPr>
                <w:rFonts w:ascii="Cambria" w:eastAsia="Cambria" w:hAnsi="Cambria" w:cs="Cambria"/>
                <w:color w:val="000000"/>
                <w:sz w:val="20"/>
                <w:szCs w:val="20"/>
              </w:rPr>
              <w:t xml:space="preserve"> </w:t>
            </w:r>
            <w:r w:rsidR="00E24FA4" w:rsidRPr="00B7184E">
              <w:rPr>
                <w:rFonts w:ascii="Cambria" w:eastAsia="Cambria" w:hAnsi="Cambria" w:cs="Cambria"/>
                <w:color w:val="000000"/>
                <w:sz w:val="20"/>
                <w:szCs w:val="20"/>
              </w:rPr>
              <w:t xml:space="preserve">na bazę </w:t>
            </w:r>
            <w:proofErr w:type="spellStart"/>
            <w:r w:rsidR="00E24FA4" w:rsidRPr="00B7184E">
              <w:rPr>
                <w:rFonts w:ascii="Cambria" w:eastAsia="Cambria" w:hAnsi="Cambria" w:cs="Cambria"/>
                <w:color w:val="000000"/>
                <w:sz w:val="20"/>
                <w:szCs w:val="20"/>
              </w:rPr>
              <w:t>konkrencyjności</w:t>
            </w:r>
            <w:proofErr w:type="spellEnd"/>
            <w:r w:rsidR="00E24FA4" w:rsidRPr="00B7184E">
              <w:rPr>
                <w:rFonts w:ascii="Cambria" w:eastAsia="Cambria" w:hAnsi="Cambria" w:cs="Cambria"/>
                <w:color w:val="000000"/>
                <w:sz w:val="20"/>
                <w:szCs w:val="20"/>
              </w:rPr>
              <w:t xml:space="preserve"> </w:t>
            </w:r>
            <w:r w:rsidRPr="00B7184E">
              <w:rPr>
                <w:rFonts w:ascii="Cambria" w:eastAsia="Cambria" w:hAnsi="Cambria" w:cs="Cambria"/>
                <w:color w:val="000000"/>
                <w:sz w:val="20"/>
                <w:szCs w:val="20"/>
              </w:rPr>
              <w:t>nie później niż do końca dnia, w którym upływa połowa terminu wyznaczonego na składanie ofert.</w:t>
            </w:r>
          </w:p>
          <w:p w14:paraId="60A4A256" w14:textId="5B85597D" w:rsidR="00A74FE2" w:rsidRPr="00B7184E"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W przypadku braku potwierdzenia otrzymania wiadomości przez Wykonawcę, Zamawiający domniema, iż pismo/wiadomość wysłane przez Zamawiającego na adres podany przez Wykonawcę zostało mu doręczone w sposób umożliwiający zapoznanie się Wykonawcy z treścią pisma.</w:t>
            </w:r>
          </w:p>
          <w:p w14:paraId="26F49489" w14:textId="77777777" w:rsidR="00A74FE2" w:rsidRPr="00FC3708"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Wszelkie zawiadomienia, wnioski, oświadczenia i informacje oraz wyjaśnienia, odpowiedzi na pytania zamieszczane będą</w:t>
            </w:r>
            <w:r w:rsidRPr="00FC3708">
              <w:rPr>
                <w:rFonts w:ascii="Cambria" w:eastAsia="Cambria" w:hAnsi="Cambria" w:cs="Cambria"/>
                <w:color w:val="000000"/>
                <w:sz w:val="20"/>
                <w:szCs w:val="20"/>
              </w:rPr>
              <w:t xml:space="preserve"> na stronie http://morena.org.pl oraz na stronie www.bazakonkurencyjnosci.gov.pl </w:t>
            </w:r>
          </w:p>
          <w:p w14:paraId="0FF316B3" w14:textId="77777777" w:rsidR="00A74FE2" w:rsidRPr="00FC3708"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u w:val="single"/>
              </w:rPr>
            </w:pPr>
            <w:r w:rsidRPr="00FC3708">
              <w:rPr>
                <w:rFonts w:ascii="Cambria" w:eastAsia="Cambria" w:hAnsi="Cambria" w:cs="Cambria"/>
                <w:color w:val="000000"/>
                <w:sz w:val="20"/>
                <w:szCs w:val="20"/>
              </w:rPr>
              <w:t>Wykonawca może powierzyć wykonanie części zamówienia podwykonawcy.</w:t>
            </w:r>
            <w:r w:rsidRPr="00FC3708">
              <w:rPr>
                <w:rFonts w:ascii="Cambria" w:eastAsia="Cambria" w:hAnsi="Cambria" w:cs="Cambria"/>
                <w:color w:val="000000"/>
                <w:sz w:val="20"/>
                <w:szCs w:val="20"/>
                <w:u w:val="single"/>
              </w:rPr>
              <w:t xml:space="preserve"> </w:t>
            </w:r>
          </w:p>
          <w:p w14:paraId="7BBA9D14" w14:textId="77777777" w:rsidR="00A74FE2" w:rsidRPr="00FC3708"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FC3708">
              <w:rPr>
                <w:rFonts w:ascii="Cambria" w:eastAsia="Cambria" w:hAnsi="Cambria" w:cs="Cambria"/>
                <w:color w:val="000000"/>
                <w:sz w:val="20"/>
                <w:szCs w:val="20"/>
              </w:rPr>
              <w:t>Umowa zostanie zawarta w formie pisemnej.</w:t>
            </w:r>
          </w:p>
          <w:p w14:paraId="4128F01E" w14:textId="77777777" w:rsidR="00A74FE2" w:rsidRPr="00FC3708"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FC3708">
              <w:rPr>
                <w:rFonts w:ascii="Cambria" w:eastAsia="Cambria" w:hAnsi="Cambria"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14:paraId="74761C5E" w14:textId="77777777" w:rsidR="00A74FE2" w:rsidRPr="00FC3708"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b"/>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7CA3B638" w14:textId="77777777" w:rsidTr="00CF31AA">
        <w:trPr>
          <w:trHeight w:val="274"/>
        </w:trPr>
        <w:tc>
          <w:tcPr>
            <w:tcW w:w="9923" w:type="dxa"/>
            <w:shd w:val="clear" w:color="auto" w:fill="E0E0E0"/>
          </w:tcPr>
          <w:p w14:paraId="722B27D3"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lastRenderedPageBreak/>
              <w:t>XII. Ochrona danych osobowych</w:t>
            </w:r>
          </w:p>
        </w:tc>
      </w:tr>
      <w:tr w:rsidR="00A74FE2" w:rsidRPr="00FC3708" w14:paraId="61AC0CF1" w14:textId="77777777" w:rsidTr="00CF31AA">
        <w:tc>
          <w:tcPr>
            <w:tcW w:w="9923" w:type="dxa"/>
          </w:tcPr>
          <w:p w14:paraId="2F928A31"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CC396B" w14:textId="77777777" w:rsidR="00A74FE2" w:rsidRPr="00FC3708"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14:paraId="6CC37983" w14:textId="77777777" w:rsidR="00A74FE2" w:rsidRPr="00FC3708"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Kontakt: morena@morena.org.pl, 58 344 41 11;inspektorem ochrony danych osobowych w Stowarzyszeniu Morena jest Pan Piotr </w:t>
            </w:r>
            <w:proofErr w:type="spellStart"/>
            <w:r w:rsidRPr="00FC3708">
              <w:rPr>
                <w:rFonts w:ascii="Cambria" w:eastAsia="Cambria" w:hAnsi="Cambria" w:cs="Cambria"/>
                <w:color w:val="000000"/>
                <w:sz w:val="20"/>
                <w:szCs w:val="20"/>
              </w:rPr>
              <w:t>Pszczoliński</w:t>
            </w:r>
            <w:proofErr w:type="spellEnd"/>
            <w:r w:rsidRPr="00FC3708">
              <w:rPr>
                <w:rFonts w:ascii="Cambria" w:eastAsia="Cambria" w:hAnsi="Cambria" w:cs="Cambria"/>
                <w:color w:val="000000"/>
                <w:sz w:val="20"/>
                <w:szCs w:val="20"/>
              </w:rPr>
              <w:t>, kontakt: pp@morena.org.pl, 886357031;</w:t>
            </w:r>
          </w:p>
          <w:p w14:paraId="221986E9" w14:textId="77777777" w:rsidR="00A74FE2" w:rsidRPr="00FC3708"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14:paraId="485956E9" w14:textId="77777777" w:rsidR="00A74FE2" w:rsidRPr="00FC3708"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14:paraId="26680050" w14:textId="77777777" w:rsidR="00A74FE2" w:rsidRPr="00FC3708"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Regionalnego Programu Operacyjnego Województwa Pomorskiego na lata 2014-2020, a jeżeli czas trwania umowy przekracza 10 lat, okres przechowywania obejmuje cały czas trwania umowy;</w:t>
            </w:r>
          </w:p>
          <w:p w14:paraId="7EE0C477" w14:textId="77777777" w:rsidR="00A74FE2" w:rsidRPr="00FC3708"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14:paraId="0FDE0D68" w14:textId="77777777" w:rsidR="00A74FE2" w:rsidRPr="00FC3708"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posiada Pani/Pan:</w:t>
            </w:r>
          </w:p>
          <w:p w14:paraId="54B51224" w14:textId="77777777" w:rsidR="00A74FE2" w:rsidRPr="00FC3708"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na podstawie art. 15 RODO prawo dostępu do danych osobowych Pani/Pana dotyczących;</w:t>
            </w:r>
          </w:p>
          <w:p w14:paraId="4185D43B" w14:textId="77777777" w:rsidR="00A74FE2" w:rsidRPr="00FC3708"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FC3708">
              <w:rPr>
                <w:rFonts w:ascii="Cambria" w:eastAsia="Cambria" w:hAnsi="Cambria" w:cs="Cambria"/>
                <w:color w:val="000000"/>
                <w:sz w:val="20"/>
                <w:szCs w:val="20"/>
              </w:rPr>
              <w:t>Pzp</w:t>
            </w:r>
            <w:proofErr w:type="spellEnd"/>
            <w:r w:rsidRPr="00FC3708">
              <w:rPr>
                <w:rFonts w:ascii="Cambria" w:eastAsia="Cambria" w:hAnsi="Cambria" w:cs="Cambria"/>
                <w:color w:val="000000"/>
                <w:sz w:val="20"/>
                <w:szCs w:val="20"/>
              </w:rPr>
              <w:t xml:space="preserve"> oraz nie może naruszać integralności protokołu oraz jego załączników;</w:t>
            </w:r>
          </w:p>
          <w:p w14:paraId="462BBD84" w14:textId="77777777" w:rsidR="00A74FE2" w:rsidRPr="00FC3708"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71241E1" w14:textId="77777777" w:rsidR="00A74FE2" w:rsidRPr="00FC3708"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prawo do wniesienia skargi do Prezesa Urzędu Ochrony Danych Osobowych, gdy uzna Pani/Pan, że przetwarzanie danych osobowych Pani/Pana dotyczących narusza przepisy RODO;</w:t>
            </w:r>
          </w:p>
          <w:p w14:paraId="32760ECF" w14:textId="77777777" w:rsidR="00A74FE2" w:rsidRPr="00FC3708"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nie przysługuje Pani/Panu:</w:t>
            </w:r>
          </w:p>
          <w:p w14:paraId="7622EC45" w14:textId="77777777" w:rsidR="00A74FE2" w:rsidRPr="00FC3708"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w związku z art. 17 ust. 3 lit. b, d lub e RODO prawo do usunięcia danych osobowych;</w:t>
            </w:r>
          </w:p>
          <w:p w14:paraId="34CF0170" w14:textId="77777777" w:rsidR="00A74FE2" w:rsidRPr="00FC3708"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prawo do przenoszenia danych osobowych, o którym mowa w art. 20 RODO;</w:t>
            </w:r>
          </w:p>
          <w:p w14:paraId="0476EE99" w14:textId="77777777" w:rsidR="00A74FE2" w:rsidRPr="00FC3708"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na podstawie art. 21 RODO prawo sprzeciwu, wobec przetwarzania danych osobowych, gdyż podstawą prawną przetwarzania Pani/Pana danych osobowych jest art. 6 ust. 1 lit. c RODO.</w:t>
            </w:r>
          </w:p>
        </w:tc>
      </w:tr>
    </w:tbl>
    <w:p w14:paraId="20795D95" w14:textId="77777777" w:rsidR="00A74FE2" w:rsidRPr="00FC3708"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c"/>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28AC1B85" w14:textId="77777777" w:rsidTr="00CF31AA">
        <w:trPr>
          <w:trHeight w:val="283"/>
        </w:trPr>
        <w:tc>
          <w:tcPr>
            <w:tcW w:w="9923" w:type="dxa"/>
            <w:shd w:val="clear" w:color="auto" w:fill="E0E0E0"/>
            <w:vAlign w:val="center"/>
          </w:tcPr>
          <w:p w14:paraId="6B07E36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XIII. Informacje końcowe</w:t>
            </w:r>
          </w:p>
        </w:tc>
      </w:tr>
      <w:tr w:rsidR="00A74FE2" w:rsidRPr="00FC3708" w14:paraId="70978768" w14:textId="77777777" w:rsidTr="00CF31AA">
        <w:tc>
          <w:tcPr>
            <w:tcW w:w="9923" w:type="dxa"/>
          </w:tcPr>
          <w:p w14:paraId="6DA89834" w14:textId="77777777" w:rsidR="00A74FE2" w:rsidRPr="00FC3708"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Wykonawcy przygotowują i składają oferty na własny koszt.</w:t>
            </w:r>
          </w:p>
          <w:p w14:paraId="77E3E964" w14:textId="77777777" w:rsidR="00A74FE2" w:rsidRPr="00FC3708"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7D7D8DBF" w14:textId="77777777" w:rsidR="00A74FE2" w:rsidRPr="00FC3708"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lastRenderedPageBreak/>
              <w:t>Od wyniku niniejszego postępowania Wykonawcy nie przysługują środki odwoławcze.</w:t>
            </w:r>
          </w:p>
          <w:p w14:paraId="54B3D24B" w14:textId="77777777" w:rsidR="00A74FE2" w:rsidRPr="00FC3708"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Poprzez złożenie oferty Wykonawca akceptuje warunki postępowania wskazane w niniejszym zapytaniu ofertowym i załącznikach do niego.</w:t>
            </w:r>
          </w:p>
          <w:p w14:paraId="11977578" w14:textId="77777777" w:rsidR="00A74FE2" w:rsidRPr="00FC3708" w:rsidRDefault="00D85A54" w:rsidP="004C7674">
            <w:pPr>
              <w:widowControl w:val="0"/>
              <w:numPr>
                <w:ilvl w:val="0"/>
                <w:numId w:val="10"/>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Niniejsze zapytanie wraz z załącznikami dostępne jest na stronie internetowej Zamawiającego, w siedzibie Zamawiającego oraz na stronie www.bazakonkurencyjnosci.gov.pl</w:t>
            </w:r>
            <w:r w:rsidRPr="00FC3708">
              <w:rPr>
                <w:rFonts w:ascii="Cambria" w:eastAsia="Cambria" w:hAnsi="Cambria" w:cs="Cambria"/>
                <w:color w:val="0000FF"/>
                <w:sz w:val="20"/>
                <w:szCs w:val="20"/>
                <w:u w:val="single"/>
              </w:rPr>
              <w:t>.</w:t>
            </w:r>
          </w:p>
          <w:p w14:paraId="7A82377C" w14:textId="77777777" w:rsidR="00A74FE2" w:rsidRPr="00FC3708" w:rsidRDefault="00D85A54" w:rsidP="004C7674">
            <w:pPr>
              <w:widowControl w:val="0"/>
              <w:numPr>
                <w:ilvl w:val="0"/>
                <w:numId w:val="10"/>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Wynagrodzenie za </w:t>
            </w:r>
            <w:r w:rsidRPr="00FC3708">
              <w:rPr>
                <w:rFonts w:ascii="Cambria" w:eastAsia="Cambria" w:hAnsi="Cambria" w:cs="Cambria"/>
                <w:sz w:val="20"/>
                <w:szCs w:val="20"/>
              </w:rPr>
              <w:t>realizację</w:t>
            </w:r>
            <w:r w:rsidRPr="00FC3708">
              <w:rPr>
                <w:rFonts w:ascii="Cambria" w:eastAsia="Cambria" w:hAnsi="Cambria"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14:paraId="00328843"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d"/>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3FB15EB0" w14:textId="77777777" w:rsidTr="00CF31AA">
        <w:trPr>
          <w:trHeight w:val="283"/>
        </w:trPr>
        <w:tc>
          <w:tcPr>
            <w:tcW w:w="9923" w:type="dxa"/>
            <w:shd w:val="clear" w:color="auto" w:fill="E0E0E0"/>
            <w:vAlign w:val="center"/>
          </w:tcPr>
          <w:p w14:paraId="2DA21FF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XIV. Lista załączników</w:t>
            </w:r>
          </w:p>
        </w:tc>
      </w:tr>
      <w:tr w:rsidR="00A74FE2" w:rsidRPr="00FC3708" w14:paraId="5F6037B8" w14:textId="77777777" w:rsidTr="00CF31AA">
        <w:tc>
          <w:tcPr>
            <w:tcW w:w="9923" w:type="dxa"/>
          </w:tcPr>
          <w:p w14:paraId="128A55E4" w14:textId="77777777" w:rsidR="00A74FE2" w:rsidRPr="00FC3708" w:rsidRDefault="00D85A54" w:rsidP="00D46C44">
            <w:pPr>
              <w:numPr>
                <w:ilvl w:val="0"/>
                <w:numId w:val="3"/>
              </w:numPr>
              <w:pBdr>
                <w:top w:val="nil"/>
                <w:left w:val="nil"/>
                <w:bottom w:val="nil"/>
                <w:right w:val="nil"/>
                <w:between w:val="nil"/>
              </w:pBdr>
              <w:spacing w:line="240" w:lineRule="auto"/>
              <w:ind w:leftChars="0" w:firstLineChars="0"/>
              <w:rPr>
                <w:rFonts w:ascii="Cambria" w:eastAsia="Cambria" w:hAnsi="Cambria" w:cs="Cambria"/>
                <w:color w:val="000000"/>
                <w:sz w:val="20"/>
                <w:szCs w:val="20"/>
              </w:rPr>
            </w:pPr>
            <w:r w:rsidRPr="00FC3708">
              <w:rPr>
                <w:rFonts w:ascii="Cambria" w:eastAsia="Cambria" w:hAnsi="Cambria" w:cs="Cambria"/>
                <w:color w:val="000000"/>
                <w:sz w:val="20"/>
                <w:szCs w:val="20"/>
              </w:rPr>
              <w:t>Załącznik nr 1 – wzór formularza ofertowego</w:t>
            </w:r>
          </w:p>
          <w:p w14:paraId="600DB809" w14:textId="2DE783D2" w:rsidR="00D46C44" w:rsidRPr="00AA20BE" w:rsidRDefault="00D46C44" w:rsidP="00D46C44">
            <w:pPr>
              <w:numPr>
                <w:ilvl w:val="0"/>
                <w:numId w:val="3"/>
              </w:numPr>
              <w:spacing w:line="240" w:lineRule="auto"/>
              <w:ind w:leftChars="0" w:firstLineChars="0"/>
              <w:contextualSpacing/>
              <w:textDirection w:val="lrTb"/>
              <w:textAlignment w:val="auto"/>
              <w:outlineLvl w:val="9"/>
              <w:rPr>
                <w:rFonts w:ascii="Cambria" w:hAnsi="Cambria" w:cs="Calibri"/>
                <w:sz w:val="20"/>
                <w:szCs w:val="20"/>
                <w:lang w:eastAsia="ar-SA"/>
              </w:rPr>
            </w:pPr>
            <w:r w:rsidRPr="00AA20BE">
              <w:rPr>
                <w:rFonts w:ascii="Cambria" w:hAnsi="Cambria" w:cs="Calibri"/>
                <w:sz w:val="20"/>
                <w:szCs w:val="20"/>
                <w:lang w:eastAsia="ar-SA"/>
              </w:rPr>
              <w:t>Załącznik nr 2 – oświadczenie klauzu</w:t>
            </w:r>
            <w:r w:rsidR="00932E77" w:rsidRPr="00AA20BE">
              <w:rPr>
                <w:rFonts w:ascii="Cambria" w:hAnsi="Cambria" w:cs="Calibri"/>
                <w:sz w:val="20"/>
                <w:szCs w:val="20"/>
                <w:lang w:eastAsia="ar-SA"/>
              </w:rPr>
              <w:t>l</w:t>
            </w:r>
            <w:r w:rsidRPr="00AA20BE">
              <w:rPr>
                <w:rFonts w:ascii="Cambria" w:hAnsi="Cambria" w:cs="Calibri"/>
                <w:sz w:val="20"/>
                <w:szCs w:val="20"/>
                <w:lang w:eastAsia="ar-SA"/>
              </w:rPr>
              <w:t>a społeczna</w:t>
            </w:r>
            <w:r w:rsidR="00932E77" w:rsidRPr="00AA20BE">
              <w:rPr>
                <w:rFonts w:ascii="Cambria" w:hAnsi="Cambria" w:cs="Calibri"/>
                <w:sz w:val="20"/>
                <w:szCs w:val="20"/>
                <w:lang w:eastAsia="ar-SA"/>
              </w:rPr>
              <w:t xml:space="preserve"> - zatrudnienie</w:t>
            </w:r>
          </w:p>
          <w:p w14:paraId="095A118E" w14:textId="77777777" w:rsidR="00A74FE2" w:rsidRPr="00FC3708" w:rsidRDefault="00D46C44" w:rsidP="00D46C44">
            <w:pPr>
              <w:numPr>
                <w:ilvl w:val="0"/>
                <w:numId w:val="3"/>
              </w:numPr>
              <w:pBdr>
                <w:top w:val="nil"/>
                <w:left w:val="nil"/>
                <w:bottom w:val="nil"/>
                <w:right w:val="nil"/>
                <w:between w:val="nil"/>
              </w:pBdr>
              <w:spacing w:line="240" w:lineRule="auto"/>
              <w:ind w:leftChars="0" w:firstLineChars="0"/>
              <w:rPr>
                <w:rFonts w:ascii="Cambria" w:eastAsia="Cambria" w:hAnsi="Cambria" w:cs="Cambria"/>
                <w:color w:val="000000"/>
                <w:sz w:val="20"/>
                <w:szCs w:val="20"/>
              </w:rPr>
            </w:pPr>
            <w:r w:rsidRPr="00FC3708">
              <w:rPr>
                <w:rFonts w:ascii="Cambria" w:eastAsia="Cambria" w:hAnsi="Cambria" w:cs="Cambria"/>
                <w:color w:val="000000"/>
                <w:sz w:val="20"/>
                <w:szCs w:val="20"/>
              </w:rPr>
              <w:t>Załącznik nr 3</w:t>
            </w:r>
            <w:r w:rsidR="00D85A54" w:rsidRPr="00FC3708">
              <w:rPr>
                <w:rFonts w:ascii="Cambria" w:eastAsia="Cambria" w:hAnsi="Cambria" w:cs="Cambria"/>
                <w:color w:val="000000"/>
                <w:sz w:val="20"/>
                <w:szCs w:val="20"/>
              </w:rPr>
              <w:t xml:space="preserve"> – wzór umowy</w:t>
            </w:r>
          </w:p>
        </w:tc>
      </w:tr>
    </w:tbl>
    <w:p w14:paraId="40D4942C"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1596AF34"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3EA0C1E2"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43195DF5"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2294AB7B"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13DA62E3"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59E4F38E"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751F1AE4"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4A365000"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63B75ACE"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45A0A1F1"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228506C0"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6EADE331"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1896E298"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110A2DB4"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54E29579"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288804EB"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579C7C9E"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385B6201"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338B3BAF"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09019C39"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40C7CF3A"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76C31ED9"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687AA35D" w14:textId="77777777" w:rsidR="00932E77" w:rsidRDefault="00932E77">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71544495" w14:textId="2F76BBED" w:rsidR="00A74FE2" w:rsidRPr="00FC3708" w:rsidRDefault="00D85A54">
      <w:pPr>
        <w:pBdr>
          <w:top w:val="nil"/>
          <w:left w:val="nil"/>
          <w:bottom w:val="nil"/>
          <w:right w:val="nil"/>
          <w:between w:val="nil"/>
        </w:pBdr>
        <w:spacing w:after="160" w:line="259" w:lineRule="auto"/>
        <w:ind w:left="0" w:hanging="2"/>
        <w:jc w:val="right"/>
        <w:rPr>
          <w:rFonts w:ascii="Cambria" w:eastAsia="Cambria" w:hAnsi="Cambria" w:cs="Cambria"/>
          <w:color w:val="000000"/>
          <w:sz w:val="20"/>
          <w:szCs w:val="20"/>
        </w:rPr>
      </w:pPr>
      <w:r w:rsidRPr="00FC3708">
        <w:rPr>
          <w:rFonts w:ascii="Cambria" w:eastAsia="Cambria" w:hAnsi="Cambria" w:cs="Cambria"/>
          <w:b/>
          <w:i/>
          <w:color w:val="000000"/>
          <w:sz w:val="20"/>
          <w:szCs w:val="20"/>
        </w:rPr>
        <w:lastRenderedPageBreak/>
        <w:t>Załącznik nr 1 do zapytania ofertowego</w:t>
      </w:r>
    </w:p>
    <w:p w14:paraId="48D7FE4A"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214347F5" w14:textId="77777777" w:rsidR="00A74FE2" w:rsidRPr="00FC3708"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b/>
          <w:color w:val="000000"/>
          <w:sz w:val="20"/>
          <w:szCs w:val="20"/>
        </w:rPr>
        <w:t>FORMULARZ OFERTOWY</w:t>
      </w:r>
    </w:p>
    <w:p w14:paraId="2D2C4B23" w14:textId="7344BC07" w:rsidR="00A74FE2" w:rsidRPr="00FC3708" w:rsidRDefault="00BE6AC3">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b/>
          <w:color w:val="000000"/>
          <w:sz w:val="20"/>
          <w:szCs w:val="20"/>
        </w:rPr>
        <w:t xml:space="preserve">na Zapytanie </w:t>
      </w:r>
      <w:r w:rsidRPr="00CF31AA">
        <w:rPr>
          <w:rFonts w:ascii="Cambria" w:eastAsia="Cambria" w:hAnsi="Cambria" w:cs="Cambria"/>
          <w:b/>
          <w:color w:val="000000"/>
          <w:sz w:val="20"/>
          <w:szCs w:val="20"/>
        </w:rPr>
        <w:t xml:space="preserve">ofertowe nr </w:t>
      </w:r>
      <w:r w:rsidR="00CF31AA" w:rsidRPr="00CF31AA">
        <w:rPr>
          <w:rFonts w:ascii="Cambria" w:eastAsia="Cambria" w:hAnsi="Cambria" w:cs="Cambria"/>
          <w:b/>
          <w:color w:val="000000"/>
          <w:sz w:val="20"/>
          <w:szCs w:val="20"/>
        </w:rPr>
        <w:t>14</w:t>
      </w:r>
      <w:r w:rsidRPr="00CF31AA">
        <w:rPr>
          <w:rFonts w:ascii="Cambria" w:eastAsia="Cambria" w:hAnsi="Cambria" w:cs="Cambria"/>
          <w:b/>
          <w:color w:val="000000"/>
          <w:sz w:val="20"/>
          <w:szCs w:val="20"/>
        </w:rPr>
        <w:t>/POWER</w:t>
      </w:r>
      <w:r w:rsidRPr="00FC3708">
        <w:rPr>
          <w:rFonts w:ascii="Cambria" w:eastAsia="Cambria" w:hAnsi="Cambria" w:cs="Cambria"/>
          <w:b/>
          <w:color w:val="000000"/>
          <w:sz w:val="20"/>
          <w:szCs w:val="20"/>
        </w:rPr>
        <w:t>/2020</w:t>
      </w:r>
    </w:p>
    <w:p w14:paraId="174B3BFC" w14:textId="77777777" w:rsidR="00A74FE2" w:rsidRPr="00FC3708" w:rsidRDefault="00A74FE2">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14:paraId="3C48E3DA"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5359E99A" w14:textId="77777777" w:rsidR="00A74FE2" w:rsidRPr="00FC3708" w:rsidRDefault="00A74FE2">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14:paraId="3B6396C2"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769B53D6"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 xml:space="preserve">DANE WYKONAWCY: </w:t>
      </w:r>
    </w:p>
    <w:tbl>
      <w:tblPr>
        <w:tblStyle w:val="ae"/>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5462"/>
      </w:tblGrid>
      <w:tr w:rsidR="00A74FE2" w:rsidRPr="00FC3708" w14:paraId="21A05A19" w14:textId="77777777" w:rsidTr="00932E77">
        <w:trPr>
          <w:trHeight w:val="251"/>
        </w:trPr>
        <w:tc>
          <w:tcPr>
            <w:tcW w:w="3827" w:type="dxa"/>
            <w:shd w:val="clear" w:color="auto" w:fill="D9D9D9"/>
          </w:tcPr>
          <w:p w14:paraId="3FEC1DE5"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Wykonawca: </w:t>
            </w:r>
          </w:p>
        </w:tc>
        <w:tc>
          <w:tcPr>
            <w:tcW w:w="5462" w:type="dxa"/>
          </w:tcPr>
          <w:p w14:paraId="6043BC6C"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2067BA8F" w14:textId="77777777" w:rsidTr="00932E77">
        <w:trPr>
          <w:trHeight w:val="135"/>
        </w:trPr>
        <w:tc>
          <w:tcPr>
            <w:tcW w:w="3827" w:type="dxa"/>
            <w:shd w:val="clear" w:color="auto" w:fill="D9D9D9"/>
          </w:tcPr>
          <w:p w14:paraId="1FAD22E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Imię i nazwisko osoby uprawnionej do kontaktów:</w:t>
            </w:r>
          </w:p>
        </w:tc>
        <w:tc>
          <w:tcPr>
            <w:tcW w:w="5462" w:type="dxa"/>
          </w:tcPr>
          <w:p w14:paraId="50211677"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46E81173" w14:textId="77777777" w:rsidTr="00932E77">
        <w:tc>
          <w:tcPr>
            <w:tcW w:w="3827" w:type="dxa"/>
            <w:shd w:val="clear" w:color="auto" w:fill="D9D9D9"/>
          </w:tcPr>
          <w:p w14:paraId="466CC5EF"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adres:</w:t>
            </w:r>
          </w:p>
        </w:tc>
        <w:tc>
          <w:tcPr>
            <w:tcW w:w="5462" w:type="dxa"/>
          </w:tcPr>
          <w:p w14:paraId="55F22E53"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5F82AACE" w14:textId="77777777" w:rsidTr="00932E77">
        <w:tc>
          <w:tcPr>
            <w:tcW w:w="3827" w:type="dxa"/>
            <w:shd w:val="clear" w:color="auto" w:fill="D9D9D9"/>
          </w:tcPr>
          <w:p w14:paraId="4FF246D0"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nr telefonu:</w:t>
            </w:r>
          </w:p>
        </w:tc>
        <w:tc>
          <w:tcPr>
            <w:tcW w:w="5462" w:type="dxa"/>
          </w:tcPr>
          <w:p w14:paraId="1C9371D5"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05524C0B" w14:textId="77777777" w:rsidTr="00932E77">
        <w:tc>
          <w:tcPr>
            <w:tcW w:w="3827" w:type="dxa"/>
            <w:shd w:val="clear" w:color="auto" w:fill="D9D9D9"/>
          </w:tcPr>
          <w:p w14:paraId="32DF840B"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 xml:space="preserve">e-mail: </w:t>
            </w:r>
          </w:p>
        </w:tc>
        <w:tc>
          <w:tcPr>
            <w:tcW w:w="5462" w:type="dxa"/>
          </w:tcPr>
          <w:p w14:paraId="43D9605B"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3CDC3E78" w14:textId="77777777" w:rsidTr="00932E77">
        <w:tc>
          <w:tcPr>
            <w:tcW w:w="3827" w:type="dxa"/>
            <w:shd w:val="clear" w:color="auto" w:fill="D9D9D9"/>
          </w:tcPr>
          <w:p w14:paraId="413BF253"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NIP:</w:t>
            </w:r>
          </w:p>
        </w:tc>
        <w:tc>
          <w:tcPr>
            <w:tcW w:w="5462" w:type="dxa"/>
          </w:tcPr>
          <w:p w14:paraId="33CC3A10"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7A9A17F3" w14:textId="77777777" w:rsidTr="00932E77">
        <w:tc>
          <w:tcPr>
            <w:tcW w:w="3827" w:type="dxa"/>
            <w:shd w:val="clear" w:color="auto" w:fill="D9D9D9"/>
          </w:tcPr>
          <w:p w14:paraId="68556672"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REGON:</w:t>
            </w:r>
          </w:p>
        </w:tc>
        <w:tc>
          <w:tcPr>
            <w:tcW w:w="5462" w:type="dxa"/>
          </w:tcPr>
          <w:p w14:paraId="2F480FFD"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0AB469E3" w14:textId="77777777" w:rsidTr="00932E77">
        <w:tc>
          <w:tcPr>
            <w:tcW w:w="3827" w:type="dxa"/>
            <w:shd w:val="clear" w:color="auto" w:fill="D9D9D9"/>
          </w:tcPr>
          <w:p w14:paraId="0495CA94"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Nr konta bankowego:</w:t>
            </w:r>
          </w:p>
        </w:tc>
        <w:tc>
          <w:tcPr>
            <w:tcW w:w="5462" w:type="dxa"/>
          </w:tcPr>
          <w:p w14:paraId="018948A4"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14:paraId="464EE6AF"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5BF495E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ZAMAWIAJĄCY:</w:t>
      </w:r>
    </w:p>
    <w:tbl>
      <w:tblPr>
        <w:tblStyle w:val="af"/>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9"/>
      </w:tblGrid>
      <w:tr w:rsidR="00A74FE2" w:rsidRPr="00FC3708" w14:paraId="372670FF" w14:textId="77777777" w:rsidTr="00932E77">
        <w:trPr>
          <w:trHeight w:val="490"/>
        </w:trPr>
        <w:tc>
          <w:tcPr>
            <w:tcW w:w="9289" w:type="dxa"/>
          </w:tcPr>
          <w:p w14:paraId="5127F4FE"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Stowarzyszenie Morena</w:t>
            </w:r>
          </w:p>
          <w:p w14:paraId="04EE9CF4"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ul. Jaśkowa Dolina 7</w:t>
            </w:r>
          </w:p>
          <w:p w14:paraId="5107E69A"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80 - 252 Gdańsk</w:t>
            </w:r>
          </w:p>
        </w:tc>
      </w:tr>
    </w:tbl>
    <w:p w14:paraId="58C9B250"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4CCA926F" w14:textId="77777777" w:rsidR="00A74FE2" w:rsidRPr="00FC3708" w:rsidRDefault="00D85A54" w:rsidP="004C7674">
      <w:pPr>
        <w:numPr>
          <w:ilvl w:val="0"/>
          <w:numId w:val="33"/>
        </w:numPr>
        <w:pBdr>
          <w:top w:val="nil"/>
          <w:left w:val="nil"/>
          <w:bottom w:val="nil"/>
          <w:right w:val="nil"/>
          <w:between w:val="nil"/>
        </w:pBdr>
        <w:spacing w:line="240" w:lineRule="auto"/>
        <w:ind w:leftChars="-117" w:left="143" w:hangingChars="212" w:hanging="424"/>
        <w:jc w:val="both"/>
        <w:rPr>
          <w:rFonts w:ascii="Cambria" w:eastAsia="Cambria" w:hAnsi="Cambria" w:cs="Cambria"/>
          <w:color w:val="000000"/>
          <w:sz w:val="20"/>
          <w:szCs w:val="20"/>
        </w:rPr>
      </w:pPr>
      <w:r w:rsidRPr="00FC3708">
        <w:rPr>
          <w:rFonts w:ascii="Cambria" w:eastAsia="Cambria" w:hAnsi="Cambria" w:cs="Cambria"/>
          <w:color w:val="000000"/>
          <w:sz w:val="20"/>
          <w:szCs w:val="20"/>
        </w:rPr>
        <w:t>Oferujemy wykonanie przedmiotu zamówienia według cen określonych poniżej:</w:t>
      </w:r>
    </w:p>
    <w:p w14:paraId="12609155" w14:textId="77777777" w:rsidR="00A74FE2" w:rsidRPr="00FC3708" w:rsidRDefault="00A74FE2" w:rsidP="00077BB2">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1DB417AA" w14:textId="77777777" w:rsidR="00A74FE2" w:rsidRPr="00FC3708" w:rsidRDefault="00D85A54" w:rsidP="00F04997">
      <w:pPr>
        <w:pBdr>
          <w:top w:val="nil"/>
          <w:left w:val="nil"/>
          <w:bottom w:val="nil"/>
          <w:right w:val="nil"/>
          <w:between w:val="nil"/>
        </w:pBdr>
        <w:spacing w:line="240" w:lineRule="auto"/>
        <w:ind w:leftChars="58" w:left="139" w:firstLineChars="0" w:firstLine="1"/>
        <w:rPr>
          <w:rFonts w:ascii="Cambria" w:eastAsia="Cambria" w:hAnsi="Cambria" w:cs="Cambria"/>
          <w:color w:val="000000"/>
          <w:sz w:val="20"/>
          <w:szCs w:val="20"/>
        </w:rPr>
      </w:pPr>
      <w:r w:rsidRPr="00FC3708">
        <w:rPr>
          <w:rFonts w:ascii="Cambria" w:eastAsia="Cambria" w:hAnsi="Cambria" w:cs="Cambria"/>
          <w:b/>
          <w:color w:val="000000"/>
          <w:sz w:val="20"/>
          <w:szCs w:val="20"/>
        </w:rPr>
        <w:t>Kurs ratownika KPP</w:t>
      </w:r>
    </w:p>
    <w:p w14:paraId="20FC8790" w14:textId="77777777" w:rsidR="00A74FE2" w:rsidRPr="00FC3708" w:rsidRDefault="00A74FE2" w:rsidP="00F04997">
      <w:pPr>
        <w:pBdr>
          <w:top w:val="nil"/>
          <w:left w:val="nil"/>
          <w:bottom w:val="nil"/>
          <w:right w:val="nil"/>
          <w:between w:val="nil"/>
        </w:pBdr>
        <w:spacing w:line="240" w:lineRule="auto"/>
        <w:ind w:leftChars="58" w:left="139" w:firstLineChars="0" w:firstLine="1"/>
        <w:rPr>
          <w:rFonts w:ascii="Cambria" w:eastAsia="Cambria" w:hAnsi="Cambria" w:cs="Cambria"/>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rsidRPr="00FC3708" w14:paraId="2461CA65" w14:textId="77777777">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E958A3" w14:textId="77777777" w:rsidR="00A74FE2" w:rsidRPr="00FC3708" w:rsidRDefault="005C0EA5" w:rsidP="00F04997">
            <w:pPr>
              <w:pBdr>
                <w:top w:val="nil"/>
                <w:left w:val="nil"/>
                <w:bottom w:val="nil"/>
                <w:right w:val="nil"/>
                <w:between w:val="nil"/>
              </w:pBdr>
              <w:spacing w:after="120" w:line="240" w:lineRule="auto"/>
              <w:ind w:leftChars="58" w:left="139" w:firstLineChars="0" w:firstLine="1"/>
              <w:jc w:val="center"/>
              <w:rPr>
                <w:rFonts w:ascii="Cambria" w:eastAsia="Cambria" w:hAnsi="Cambria" w:cs="Cambria"/>
                <w:color w:val="000000"/>
                <w:sz w:val="20"/>
                <w:szCs w:val="20"/>
              </w:rPr>
            </w:pPr>
            <w:r w:rsidRPr="00FC3708">
              <w:rPr>
                <w:rFonts w:ascii="Cambria" w:eastAsia="Cambria" w:hAnsi="Cambria" w:cs="Cambria"/>
                <w:b/>
                <w:color w:val="000000"/>
                <w:sz w:val="20"/>
                <w:szCs w:val="20"/>
              </w:rPr>
              <w:t xml:space="preserve">CENA OFERTOWA BRUTTO </w:t>
            </w:r>
            <w:proofErr w:type="spellStart"/>
            <w:r w:rsidRPr="00FC3708">
              <w:rPr>
                <w:rFonts w:ascii="Cambria" w:eastAsia="Cambria" w:hAnsi="Cambria" w:cs="Cambria"/>
                <w:b/>
                <w:color w:val="000000"/>
                <w:sz w:val="20"/>
                <w:szCs w:val="20"/>
              </w:rPr>
              <w:t>BRUTTO</w:t>
            </w:r>
            <w:proofErr w:type="spellEnd"/>
            <w:r w:rsidRPr="00FC3708">
              <w:rPr>
                <w:rFonts w:ascii="Cambria" w:eastAsia="Cambria" w:hAnsi="Cambria" w:cs="Cambria"/>
                <w:b/>
                <w:color w:val="000000"/>
                <w:sz w:val="20"/>
                <w:szCs w:val="20"/>
              </w:rPr>
              <w:t xml:space="preserve">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1CFA16F8" w14:textId="77777777" w:rsidR="00A74FE2" w:rsidRPr="00FC3708" w:rsidRDefault="00A74FE2" w:rsidP="00F04997">
            <w:pPr>
              <w:pBdr>
                <w:top w:val="nil"/>
                <w:left w:val="nil"/>
                <w:bottom w:val="nil"/>
                <w:right w:val="nil"/>
                <w:between w:val="nil"/>
              </w:pBdr>
              <w:spacing w:after="120" w:line="240" w:lineRule="auto"/>
              <w:ind w:leftChars="58" w:left="139" w:firstLineChars="0" w:firstLine="1"/>
              <w:jc w:val="center"/>
              <w:rPr>
                <w:rFonts w:ascii="Cambria" w:eastAsia="Cambria" w:hAnsi="Cambria" w:cs="Cambria"/>
                <w:color w:val="000000"/>
                <w:sz w:val="20"/>
                <w:szCs w:val="20"/>
              </w:rPr>
            </w:pPr>
          </w:p>
          <w:p w14:paraId="414FF2F3" w14:textId="77777777" w:rsidR="00A74FE2" w:rsidRPr="00FC3708" w:rsidRDefault="00D85A54" w:rsidP="00F04997">
            <w:pPr>
              <w:pBdr>
                <w:top w:val="nil"/>
                <w:left w:val="nil"/>
                <w:bottom w:val="nil"/>
                <w:right w:val="nil"/>
                <w:between w:val="nil"/>
              </w:pBdr>
              <w:spacing w:after="120" w:line="240" w:lineRule="auto"/>
              <w:ind w:leftChars="58" w:left="139" w:firstLineChars="0" w:firstLine="1"/>
              <w:jc w:val="center"/>
              <w:rPr>
                <w:rFonts w:ascii="Cambria" w:eastAsia="Cambria" w:hAnsi="Cambria" w:cs="Cambria"/>
                <w:color w:val="000000"/>
                <w:sz w:val="20"/>
                <w:szCs w:val="20"/>
              </w:rPr>
            </w:pPr>
            <w:r w:rsidRPr="00FC3708">
              <w:rPr>
                <w:rFonts w:ascii="Cambria" w:eastAsia="Cambria" w:hAnsi="Cambria" w:cs="Cambria"/>
                <w:b/>
                <w:color w:val="000000"/>
                <w:sz w:val="20"/>
                <w:szCs w:val="20"/>
              </w:rPr>
              <w:t>……………………………….…w tym …………………. % VAT</w:t>
            </w:r>
          </w:p>
          <w:p w14:paraId="3328195D" w14:textId="77777777" w:rsidR="00A74FE2" w:rsidRPr="00FC3708" w:rsidRDefault="00D85A54" w:rsidP="00F04997">
            <w:pPr>
              <w:pBdr>
                <w:top w:val="nil"/>
                <w:left w:val="nil"/>
                <w:bottom w:val="nil"/>
                <w:right w:val="nil"/>
                <w:between w:val="nil"/>
              </w:pBdr>
              <w:spacing w:after="120" w:line="240" w:lineRule="auto"/>
              <w:ind w:leftChars="58" w:left="139" w:firstLineChars="0" w:firstLine="1"/>
              <w:jc w:val="center"/>
              <w:rPr>
                <w:rFonts w:ascii="Cambria" w:eastAsia="Cambria" w:hAnsi="Cambria" w:cs="Cambria"/>
                <w:color w:val="000000"/>
                <w:sz w:val="20"/>
                <w:szCs w:val="20"/>
              </w:rPr>
            </w:pPr>
            <w:r w:rsidRPr="00FC3708">
              <w:rPr>
                <w:rFonts w:ascii="Cambria" w:eastAsia="Cambria" w:hAnsi="Cambria" w:cs="Cambria"/>
                <w:b/>
                <w:color w:val="000000"/>
                <w:sz w:val="20"/>
                <w:szCs w:val="20"/>
              </w:rPr>
              <w:t>słownie:………………………………………………………………</w:t>
            </w:r>
          </w:p>
        </w:tc>
      </w:tr>
    </w:tbl>
    <w:p w14:paraId="569E54B7" w14:textId="77777777" w:rsidR="00A74FE2" w:rsidRPr="00FC3708" w:rsidRDefault="00D85A54" w:rsidP="00F04997">
      <w:pPr>
        <w:pBdr>
          <w:top w:val="nil"/>
          <w:left w:val="nil"/>
          <w:bottom w:val="nil"/>
          <w:right w:val="nil"/>
          <w:between w:val="nil"/>
        </w:pBdr>
        <w:spacing w:line="240" w:lineRule="auto"/>
        <w:ind w:leftChars="58" w:left="139" w:firstLineChars="0" w:firstLine="1"/>
        <w:jc w:val="both"/>
        <w:rPr>
          <w:rFonts w:ascii="Cambria" w:eastAsia="Cambria" w:hAnsi="Cambria" w:cs="Cambria"/>
          <w:color w:val="000000"/>
          <w:sz w:val="20"/>
          <w:szCs w:val="20"/>
        </w:rPr>
      </w:pPr>
      <w:r w:rsidRPr="00FC3708">
        <w:rPr>
          <w:rFonts w:ascii="Cambria" w:eastAsia="Calibri" w:hAnsi="Cambria" w:cs="Calibri"/>
          <w:color w:val="000000"/>
          <w:sz w:val="20"/>
          <w:szCs w:val="20"/>
        </w:rPr>
        <w:t xml:space="preserve">Oświadczam, że cena podana powyżej jest ceną brutto </w:t>
      </w:r>
      <w:proofErr w:type="spellStart"/>
      <w:r w:rsidRPr="00FC3708">
        <w:rPr>
          <w:rFonts w:ascii="Cambria" w:eastAsia="Calibri" w:hAnsi="Cambria" w:cs="Calibri"/>
          <w:color w:val="000000"/>
          <w:sz w:val="20"/>
          <w:szCs w:val="20"/>
        </w:rPr>
        <w:t>brutto</w:t>
      </w:r>
      <w:proofErr w:type="spellEnd"/>
      <w:r w:rsidRPr="00FC3708">
        <w:rPr>
          <w:rFonts w:ascii="Cambria" w:eastAsia="Calibri" w:hAnsi="Cambria" w:cs="Calibri"/>
          <w:color w:val="000000"/>
          <w:sz w:val="20"/>
          <w:szCs w:val="20"/>
        </w:rPr>
        <w:t xml:space="preserve"> i stanowi c</w:t>
      </w:r>
      <w:r w:rsidR="00BE780C" w:rsidRPr="00FC3708">
        <w:rPr>
          <w:rFonts w:ascii="Cambria" w:eastAsia="Calibri" w:hAnsi="Cambria" w:cs="Calibri"/>
          <w:color w:val="000000"/>
          <w:sz w:val="20"/>
          <w:szCs w:val="20"/>
        </w:rPr>
        <w:t>ałkowity koszt ponoszony przez </w:t>
      </w:r>
      <w:r w:rsidRPr="00FC3708">
        <w:rPr>
          <w:rFonts w:ascii="Cambria" w:eastAsia="Calibri" w:hAnsi="Cambria" w:cs="Calibri"/>
          <w:color w:val="000000"/>
          <w:sz w:val="20"/>
          <w:szCs w:val="20"/>
        </w:rPr>
        <w:t xml:space="preserve">Zamawiającego z tytułu realizacji usługi. </w:t>
      </w:r>
    </w:p>
    <w:p w14:paraId="1324CA06" w14:textId="77777777" w:rsidR="00A74FE2" w:rsidRPr="00FC3708" w:rsidRDefault="00A74FE2" w:rsidP="00F04997">
      <w:pPr>
        <w:pBdr>
          <w:top w:val="nil"/>
          <w:left w:val="nil"/>
          <w:bottom w:val="nil"/>
          <w:right w:val="nil"/>
          <w:between w:val="nil"/>
        </w:pBdr>
        <w:spacing w:line="240" w:lineRule="auto"/>
        <w:ind w:leftChars="58" w:left="139" w:firstLineChars="0" w:firstLine="1"/>
        <w:jc w:val="both"/>
        <w:rPr>
          <w:rFonts w:ascii="Cambria" w:eastAsia="Cambria" w:hAnsi="Cambria" w:cs="Cambria"/>
          <w:color w:val="000000"/>
          <w:sz w:val="20"/>
          <w:szCs w:val="20"/>
        </w:rPr>
      </w:pPr>
    </w:p>
    <w:p w14:paraId="0566FDFB" w14:textId="77777777" w:rsidR="00A74FE2" w:rsidRPr="00FC3708" w:rsidRDefault="00D85A54" w:rsidP="00F04997">
      <w:pPr>
        <w:pBdr>
          <w:top w:val="nil"/>
          <w:left w:val="nil"/>
          <w:bottom w:val="nil"/>
          <w:right w:val="nil"/>
          <w:between w:val="nil"/>
        </w:pBdr>
        <w:spacing w:line="240" w:lineRule="auto"/>
        <w:ind w:leftChars="58" w:left="139" w:right="-570" w:firstLineChars="0" w:firstLine="1"/>
        <w:jc w:val="both"/>
        <w:rPr>
          <w:rFonts w:ascii="Cambria" w:eastAsia="Cambria" w:hAnsi="Cambria" w:cs="Cambria"/>
          <w:color w:val="000000"/>
          <w:sz w:val="20"/>
          <w:szCs w:val="20"/>
        </w:rPr>
      </w:pPr>
      <w:r w:rsidRPr="00FC3708">
        <w:rPr>
          <w:rFonts w:ascii="Cambria" w:eastAsia="Cambria" w:hAnsi="Cambria" w:cs="Cambria"/>
          <w:color w:val="000000"/>
          <w:sz w:val="20"/>
          <w:szCs w:val="20"/>
        </w:rPr>
        <w:t>Ilość dni realizacji zamówienia:</w:t>
      </w:r>
    </w:p>
    <w:p w14:paraId="5B2A49B1" w14:textId="77777777" w:rsidR="00A74FE2" w:rsidRPr="00FC3708" w:rsidRDefault="00A74FE2" w:rsidP="00F04997">
      <w:pPr>
        <w:pBdr>
          <w:top w:val="nil"/>
          <w:left w:val="nil"/>
          <w:bottom w:val="nil"/>
          <w:right w:val="nil"/>
          <w:between w:val="nil"/>
        </w:pBdr>
        <w:spacing w:line="240" w:lineRule="auto"/>
        <w:ind w:leftChars="58" w:left="139" w:right="-570" w:firstLineChars="0" w:firstLine="1"/>
        <w:jc w:val="both"/>
        <w:rPr>
          <w:rFonts w:ascii="Cambria" w:eastAsia="Cambria" w:hAnsi="Cambria" w:cs="Cambria"/>
          <w:color w:val="000000"/>
          <w:sz w:val="20"/>
          <w:szCs w:val="20"/>
        </w:rPr>
      </w:pPr>
    </w:p>
    <w:p w14:paraId="0059FE65" w14:textId="77777777" w:rsidR="00A74FE2" w:rsidRPr="00FC3708" w:rsidRDefault="00D85A54" w:rsidP="00F04997">
      <w:pPr>
        <w:pBdr>
          <w:top w:val="nil"/>
          <w:left w:val="nil"/>
          <w:bottom w:val="nil"/>
          <w:right w:val="nil"/>
          <w:between w:val="nil"/>
        </w:pBdr>
        <w:spacing w:line="240" w:lineRule="auto"/>
        <w:ind w:leftChars="58" w:left="139" w:firstLineChars="0" w:firstLine="1"/>
        <w:jc w:val="both"/>
        <w:rPr>
          <w:rFonts w:ascii="Cambria" w:eastAsia="Calibri" w:hAnsi="Cambria" w:cs="Calibri"/>
          <w:color w:val="000000"/>
          <w:sz w:val="20"/>
          <w:szCs w:val="20"/>
        </w:rPr>
      </w:pPr>
      <w:r w:rsidRPr="00FC3708">
        <w:rPr>
          <w:rFonts w:ascii="Cambria" w:eastAsia="Calibri" w:hAnsi="Cambria" w:cs="Calibri"/>
          <w:b/>
          <w:color w:val="000000"/>
          <w:sz w:val="20"/>
          <w:szCs w:val="20"/>
        </w:rPr>
        <w:t>oświadczam</w:t>
      </w:r>
      <w:r w:rsidRPr="00FC3708">
        <w:rPr>
          <w:rFonts w:ascii="Cambria" w:eastAsia="Calibri" w:hAnsi="Cambria" w:cs="Calibri"/>
          <w:color w:val="000000"/>
          <w:sz w:val="20"/>
          <w:szCs w:val="20"/>
        </w:rPr>
        <w:t xml:space="preserve">, że dostarczę zamówienie </w:t>
      </w:r>
      <w:r w:rsidRPr="00FC3708">
        <w:rPr>
          <w:rFonts w:ascii="Cambria" w:eastAsia="Calibri" w:hAnsi="Cambria" w:cs="Calibri"/>
          <w:b/>
          <w:color w:val="000000"/>
          <w:sz w:val="20"/>
          <w:szCs w:val="20"/>
        </w:rPr>
        <w:t>w ciągu  …….  *)dni kalendarzowych</w:t>
      </w:r>
      <w:r w:rsidRPr="00FC3708">
        <w:rPr>
          <w:rFonts w:ascii="Cambria" w:eastAsia="Calibri" w:hAnsi="Cambria" w:cs="Calibri"/>
          <w:color w:val="000000"/>
          <w:sz w:val="20"/>
          <w:szCs w:val="20"/>
        </w:rPr>
        <w:t xml:space="preserve"> liczonych od dnia otrzymania zlecenia.</w:t>
      </w:r>
    </w:p>
    <w:p w14:paraId="17811C2C" w14:textId="77777777" w:rsidR="00A74FE2" w:rsidRPr="00FC3708" w:rsidRDefault="00D85A54" w:rsidP="00F04997">
      <w:pPr>
        <w:pBdr>
          <w:top w:val="nil"/>
          <w:left w:val="nil"/>
          <w:bottom w:val="nil"/>
          <w:right w:val="nil"/>
          <w:between w:val="nil"/>
        </w:pBdr>
        <w:spacing w:line="240" w:lineRule="auto"/>
        <w:ind w:leftChars="58" w:left="139" w:right="-287" w:firstLineChars="0" w:firstLine="1"/>
        <w:jc w:val="both"/>
        <w:rPr>
          <w:rFonts w:ascii="Cambria" w:eastAsia="Calibri" w:hAnsi="Cambria" w:cs="Calibri"/>
          <w:color w:val="000000"/>
          <w:sz w:val="20"/>
          <w:szCs w:val="20"/>
        </w:rPr>
      </w:pPr>
      <w:r w:rsidRPr="00FC3708">
        <w:rPr>
          <w:rFonts w:ascii="Cambria" w:eastAsia="Calibri" w:hAnsi="Cambria" w:cs="Calibri"/>
          <w:i/>
          <w:color w:val="000000"/>
          <w:sz w:val="20"/>
          <w:szCs w:val="20"/>
        </w:rPr>
        <w:t xml:space="preserve">*) – należy wskazać liczbę dni, jednak nie więcej niż 18 dni - zgodnie z zgodnie z zapisami zapytania rozdz. VII pkt 2 </w:t>
      </w:r>
      <w:proofErr w:type="spellStart"/>
      <w:r w:rsidRPr="00FC3708">
        <w:rPr>
          <w:rFonts w:ascii="Cambria" w:eastAsia="Calibri" w:hAnsi="Cambria" w:cs="Calibri"/>
          <w:i/>
          <w:color w:val="000000"/>
          <w:sz w:val="20"/>
          <w:szCs w:val="20"/>
        </w:rPr>
        <w:t>ppkt</w:t>
      </w:r>
      <w:proofErr w:type="spellEnd"/>
      <w:r w:rsidRPr="00FC3708">
        <w:rPr>
          <w:rFonts w:ascii="Cambria" w:eastAsia="Calibri" w:hAnsi="Cambria" w:cs="Calibri"/>
          <w:i/>
          <w:color w:val="000000"/>
          <w:sz w:val="20"/>
          <w:szCs w:val="20"/>
        </w:rPr>
        <w:t xml:space="preserve"> b).</w:t>
      </w:r>
    </w:p>
    <w:p w14:paraId="4F226F4B" w14:textId="77777777" w:rsidR="00A74FE2" w:rsidRPr="00FC3708" w:rsidRDefault="00A74FE2" w:rsidP="00F04997">
      <w:pPr>
        <w:pBdr>
          <w:top w:val="nil"/>
          <w:left w:val="nil"/>
          <w:bottom w:val="nil"/>
          <w:right w:val="nil"/>
          <w:between w:val="nil"/>
        </w:pBdr>
        <w:spacing w:line="240" w:lineRule="auto"/>
        <w:ind w:leftChars="58" w:left="139" w:right="-287" w:firstLineChars="0" w:firstLine="1"/>
        <w:jc w:val="both"/>
        <w:rPr>
          <w:rFonts w:ascii="Cambria" w:eastAsia="Calibri" w:hAnsi="Cambria" w:cs="Calibri"/>
          <w:color w:val="000000"/>
          <w:sz w:val="20"/>
          <w:szCs w:val="20"/>
        </w:rPr>
      </w:pPr>
    </w:p>
    <w:p w14:paraId="77147800" w14:textId="77777777" w:rsidR="00A74FE2" w:rsidRPr="00FC3708" w:rsidRDefault="00A74FE2" w:rsidP="00F04997">
      <w:pPr>
        <w:pBdr>
          <w:top w:val="nil"/>
          <w:left w:val="nil"/>
          <w:bottom w:val="nil"/>
          <w:right w:val="nil"/>
          <w:between w:val="nil"/>
        </w:pBdr>
        <w:spacing w:line="240" w:lineRule="auto"/>
        <w:ind w:leftChars="58" w:left="139" w:firstLineChars="0" w:firstLine="1"/>
        <w:jc w:val="both"/>
        <w:rPr>
          <w:rFonts w:ascii="Cambria" w:eastAsia="Calibri" w:hAnsi="Cambria" w:cs="Calibri"/>
          <w:color w:val="000000"/>
          <w:sz w:val="20"/>
          <w:szCs w:val="20"/>
        </w:rPr>
      </w:pPr>
    </w:p>
    <w:p w14:paraId="674C8FA9" w14:textId="77777777" w:rsidR="00077BB2" w:rsidRPr="00FC3708" w:rsidRDefault="00077BB2">
      <w:pPr>
        <w:suppressAutoHyphens w:val="0"/>
        <w:spacing w:line="240" w:lineRule="auto"/>
        <w:ind w:leftChars="0" w:left="0" w:firstLineChars="0" w:firstLine="0"/>
        <w:textDirection w:val="lrTb"/>
        <w:textAlignment w:val="auto"/>
        <w:outlineLvl w:val="9"/>
        <w:rPr>
          <w:rFonts w:ascii="Cambria" w:eastAsia="Cambria" w:hAnsi="Cambria" w:cs="Cambria"/>
          <w:b/>
          <w:color w:val="000000"/>
          <w:sz w:val="20"/>
          <w:szCs w:val="20"/>
        </w:rPr>
      </w:pPr>
      <w:r w:rsidRPr="00FC3708">
        <w:rPr>
          <w:rFonts w:ascii="Cambria" w:eastAsia="Cambria" w:hAnsi="Cambria" w:cs="Cambria"/>
          <w:b/>
          <w:color w:val="000000"/>
          <w:sz w:val="20"/>
          <w:szCs w:val="20"/>
        </w:rPr>
        <w:br w:type="page"/>
      </w:r>
    </w:p>
    <w:p w14:paraId="59541785" w14:textId="77777777" w:rsidR="00932E77" w:rsidRDefault="00932E77" w:rsidP="00B33A97">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p>
    <w:p w14:paraId="74CA2A09" w14:textId="19CFF0C3" w:rsidR="00A74FE2" w:rsidRDefault="00D85A54" w:rsidP="00B33A97">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FC3708">
        <w:rPr>
          <w:rFonts w:ascii="Cambria" w:eastAsia="Cambria" w:hAnsi="Cambria" w:cs="Cambria"/>
          <w:b/>
          <w:color w:val="000000"/>
          <w:sz w:val="20"/>
          <w:szCs w:val="20"/>
        </w:rPr>
        <w:t>Doświadczenie w</w:t>
      </w:r>
      <w:r w:rsidR="00B33A97">
        <w:rPr>
          <w:rFonts w:ascii="Cambria" w:eastAsia="Cambria" w:hAnsi="Cambria" w:cs="Cambria"/>
          <w:b/>
          <w:color w:val="000000"/>
          <w:sz w:val="20"/>
          <w:szCs w:val="20"/>
        </w:rPr>
        <w:t xml:space="preserve"> zakresie przedmiotu zamówienia</w:t>
      </w:r>
    </w:p>
    <w:p w14:paraId="39D9FF73" w14:textId="77777777" w:rsidR="00B33A97" w:rsidRPr="00FC3708" w:rsidRDefault="00B33A97" w:rsidP="00B33A97">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p>
    <w:p w14:paraId="0ABB8765" w14:textId="197E9AB4" w:rsidR="00A74FE2" w:rsidRPr="00FC3708" w:rsidRDefault="00D85A54" w:rsidP="004C7674">
      <w:pPr>
        <w:pStyle w:val="Akapitzlist"/>
        <w:numPr>
          <w:ilvl w:val="0"/>
          <w:numId w:val="33"/>
        </w:numPr>
        <w:pBdr>
          <w:top w:val="nil"/>
          <w:left w:val="nil"/>
          <w:bottom w:val="nil"/>
          <w:right w:val="nil"/>
          <w:between w:val="nil"/>
        </w:pBdr>
        <w:spacing w:line="240" w:lineRule="auto"/>
        <w:ind w:leftChars="0" w:right="-570" w:firstLineChars="0"/>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Wykaz usług wykonanych w okresie ostatnich trzech lat przed upływem terminu składania ofert, a jeżeli okres prowadzenia działalności jest krótszy - w tym okresie, wraz z podaniem </w:t>
      </w:r>
      <w:r w:rsidR="00B33A97">
        <w:rPr>
          <w:rFonts w:ascii="Cambria" w:eastAsia="Cambria" w:hAnsi="Cambria" w:cs="Cambria"/>
          <w:color w:val="000000"/>
          <w:sz w:val="20"/>
          <w:szCs w:val="20"/>
        </w:rPr>
        <w:t>ich, przedmiotu, dat wykonania,</w:t>
      </w:r>
      <w:r w:rsidRPr="00FC3708">
        <w:rPr>
          <w:rFonts w:ascii="Cambria" w:eastAsia="Cambria" w:hAnsi="Cambria" w:cs="Cambria"/>
          <w:color w:val="000000"/>
          <w:sz w:val="20"/>
          <w:szCs w:val="20"/>
        </w:rPr>
        <w:t xml:space="preserve"> podmiotów</w:t>
      </w:r>
      <w:r w:rsidR="00B33A97">
        <w:rPr>
          <w:rFonts w:ascii="Cambria" w:eastAsia="Cambria" w:hAnsi="Cambria" w:cs="Cambria"/>
          <w:color w:val="000000"/>
          <w:sz w:val="20"/>
          <w:szCs w:val="20"/>
        </w:rPr>
        <w:t xml:space="preserve"> i liczby osób</w:t>
      </w:r>
      <w:r w:rsidRPr="00FC3708">
        <w:rPr>
          <w:rFonts w:ascii="Cambria" w:eastAsia="Cambria" w:hAnsi="Cambria" w:cs="Cambria"/>
          <w:color w:val="000000"/>
          <w:sz w:val="20"/>
          <w:szCs w:val="20"/>
        </w:rPr>
        <w:t>, na rzecz których zostały wykonane.</w:t>
      </w:r>
    </w:p>
    <w:p w14:paraId="5745E55D" w14:textId="77777777" w:rsidR="00A74FE2" w:rsidRPr="00FC3708"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14:paraId="2F7CF90D" w14:textId="77777777" w:rsidR="00A74FE2" w:rsidRPr="00FC3708"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DOŚWIADCZENIE WYKONAWCY</w:t>
      </w:r>
    </w:p>
    <w:p w14:paraId="686B4083"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ff4"/>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3014"/>
        <w:gridCol w:w="2551"/>
        <w:gridCol w:w="993"/>
      </w:tblGrid>
      <w:tr w:rsidR="00DF4AE6" w:rsidRPr="00FC3708" w14:paraId="1B8B3D5A" w14:textId="1572D219" w:rsidTr="00DF4AE6">
        <w:trPr>
          <w:jc w:val="center"/>
        </w:trPr>
        <w:tc>
          <w:tcPr>
            <w:tcW w:w="542" w:type="dxa"/>
            <w:vAlign w:val="center"/>
          </w:tcPr>
          <w:p w14:paraId="7596C4CB" w14:textId="77777777" w:rsidR="00DF4AE6" w:rsidRPr="00FC3708" w:rsidRDefault="00DF4AE6">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 xml:space="preserve">         Lp.</w:t>
            </w:r>
          </w:p>
        </w:tc>
        <w:tc>
          <w:tcPr>
            <w:tcW w:w="1826" w:type="dxa"/>
            <w:vAlign w:val="center"/>
          </w:tcPr>
          <w:p w14:paraId="34088C78" w14:textId="77777777" w:rsidR="00DF4AE6" w:rsidRPr="00FC3708" w:rsidRDefault="00DF4AE6">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Data prowadzenia usługi</w:t>
            </w:r>
          </w:p>
          <w:p w14:paraId="4701A0A6" w14:textId="77777777" w:rsidR="00DF4AE6" w:rsidRPr="00FC3708" w:rsidRDefault="00DF4AE6">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roofErr w:type="spellStart"/>
            <w:r w:rsidRPr="00FC3708">
              <w:rPr>
                <w:rFonts w:ascii="Cambria" w:eastAsia="Cambria" w:hAnsi="Cambria" w:cs="Cambria"/>
                <w:color w:val="000000"/>
                <w:sz w:val="20"/>
                <w:szCs w:val="20"/>
              </w:rPr>
              <w:t>dd.mm.rrrr</w:t>
            </w:r>
            <w:proofErr w:type="spellEnd"/>
          </w:p>
        </w:tc>
        <w:tc>
          <w:tcPr>
            <w:tcW w:w="3014" w:type="dxa"/>
            <w:vAlign w:val="center"/>
          </w:tcPr>
          <w:p w14:paraId="247CDDF8" w14:textId="77777777" w:rsidR="00DF4AE6" w:rsidRPr="00FC3708" w:rsidRDefault="00DF4AE6">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Zamawiający</w:t>
            </w:r>
          </w:p>
        </w:tc>
        <w:tc>
          <w:tcPr>
            <w:tcW w:w="2551" w:type="dxa"/>
            <w:vAlign w:val="center"/>
          </w:tcPr>
          <w:p w14:paraId="655C2884" w14:textId="77777777" w:rsidR="00DF4AE6" w:rsidRPr="00FC3708" w:rsidRDefault="00DF4AE6">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Przedmiot usługi</w:t>
            </w:r>
          </w:p>
        </w:tc>
        <w:tc>
          <w:tcPr>
            <w:tcW w:w="993" w:type="dxa"/>
            <w:vAlign w:val="center"/>
          </w:tcPr>
          <w:p w14:paraId="70F2C3F9" w14:textId="434A5648" w:rsidR="00DF4AE6" w:rsidRPr="00FC3708" w:rsidRDefault="00DF4AE6">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Ilość osób</w:t>
            </w:r>
          </w:p>
        </w:tc>
      </w:tr>
      <w:tr w:rsidR="00DF4AE6" w:rsidRPr="00FC3708" w14:paraId="64FDF562" w14:textId="2C552A52" w:rsidTr="00DF4AE6">
        <w:trPr>
          <w:trHeight w:val="500"/>
          <w:jc w:val="center"/>
        </w:trPr>
        <w:tc>
          <w:tcPr>
            <w:tcW w:w="542" w:type="dxa"/>
            <w:vAlign w:val="center"/>
          </w:tcPr>
          <w:p w14:paraId="47BD60AA" w14:textId="77777777" w:rsidR="00DF4AE6" w:rsidRPr="00FC3708" w:rsidRDefault="00DF4AE6">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1.</w:t>
            </w:r>
          </w:p>
        </w:tc>
        <w:tc>
          <w:tcPr>
            <w:tcW w:w="1826" w:type="dxa"/>
          </w:tcPr>
          <w:p w14:paraId="473231B9"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14:paraId="6BAA697C"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014" w:type="dxa"/>
          </w:tcPr>
          <w:p w14:paraId="039DADBD"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551" w:type="dxa"/>
          </w:tcPr>
          <w:p w14:paraId="531EF085"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993" w:type="dxa"/>
          </w:tcPr>
          <w:p w14:paraId="5A455B96"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DF4AE6" w:rsidRPr="00FC3708" w14:paraId="6508FE6F" w14:textId="31D7747E" w:rsidTr="00DF4AE6">
        <w:trPr>
          <w:jc w:val="center"/>
        </w:trPr>
        <w:tc>
          <w:tcPr>
            <w:tcW w:w="542" w:type="dxa"/>
            <w:vAlign w:val="center"/>
          </w:tcPr>
          <w:p w14:paraId="7DBB8CFC" w14:textId="77777777" w:rsidR="00DF4AE6" w:rsidRPr="00FC3708" w:rsidRDefault="00DF4AE6">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2.</w:t>
            </w:r>
          </w:p>
        </w:tc>
        <w:tc>
          <w:tcPr>
            <w:tcW w:w="1826" w:type="dxa"/>
          </w:tcPr>
          <w:p w14:paraId="1F1C9E54"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14:paraId="27F2BCE1"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014" w:type="dxa"/>
          </w:tcPr>
          <w:p w14:paraId="2644DEB4"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551" w:type="dxa"/>
          </w:tcPr>
          <w:p w14:paraId="3B206680"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993" w:type="dxa"/>
          </w:tcPr>
          <w:p w14:paraId="319CC7F0"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DF4AE6" w:rsidRPr="00FC3708" w14:paraId="7C347577" w14:textId="66AF0492" w:rsidTr="00DF4AE6">
        <w:trPr>
          <w:jc w:val="center"/>
        </w:trPr>
        <w:tc>
          <w:tcPr>
            <w:tcW w:w="542" w:type="dxa"/>
            <w:vAlign w:val="center"/>
          </w:tcPr>
          <w:p w14:paraId="2515E289" w14:textId="77777777" w:rsidR="00DF4AE6" w:rsidRPr="00FC3708" w:rsidRDefault="00DF4AE6">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3.</w:t>
            </w:r>
          </w:p>
        </w:tc>
        <w:tc>
          <w:tcPr>
            <w:tcW w:w="1826" w:type="dxa"/>
          </w:tcPr>
          <w:p w14:paraId="53A05F0F"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14:paraId="4A6BB29E"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014" w:type="dxa"/>
          </w:tcPr>
          <w:p w14:paraId="20B02E05"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551" w:type="dxa"/>
          </w:tcPr>
          <w:p w14:paraId="21E22865"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993" w:type="dxa"/>
          </w:tcPr>
          <w:p w14:paraId="634F52B1"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DF4AE6" w:rsidRPr="00FC3708" w14:paraId="16A07201" w14:textId="75244197" w:rsidTr="00DF4AE6">
        <w:trPr>
          <w:jc w:val="center"/>
        </w:trPr>
        <w:tc>
          <w:tcPr>
            <w:tcW w:w="542" w:type="dxa"/>
            <w:vAlign w:val="center"/>
          </w:tcPr>
          <w:p w14:paraId="038B6114" w14:textId="77777777" w:rsidR="00DF4AE6" w:rsidRPr="00FC3708" w:rsidRDefault="00DF4AE6">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4.</w:t>
            </w:r>
          </w:p>
        </w:tc>
        <w:tc>
          <w:tcPr>
            <w:tcW w:w="1826" w:type="dxa"/>
          </w:tcPr>
          <w:p w14:paraId="1517DFB6"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14:paraId="4FEDF95F"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014" w:type="dxa"/>
          </w:tcPr>
          <w:p w14:paraId="77848A73"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551" w:type="dxa"/>
          </w:tcPr>
          <w:p w14:paraId="32C04EEC"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993" w:type="dxa"/>
          </w:tcPr>
          <w:p w14:paraId="0AF53046"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DF4AE6" w:rsidRPr="00FC3708" w14:paraId="181312EA" w14:textId="7B49AEFD" w:rsidTr="00DF4AE6">
        <w:trPr>
          <w:jc w:val="center"/>
        </w:trPr>
        <w:tc>
          <w:tcPr>
            <w:tcW w:w="542" w:type="dxa"/>
            <w:vAlign w:val="center"/>
          </w:tcPr>
          <w:p w14:paraId="244241AB" w14:textId="77777777" w:rsidR="00DF4AE6" w:rsidRPr="00FC3708" w:rsidRDefault="00DF4AE6">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5.</w:t>
            </w:r>
          </w:p>
        </w:tc>
        <w:tc>
          <w:tcPr>
            <w:tcW w:w="1826" w:type="dxa"/>
          </w:tcPr>
          <w:p w14:paraId="1CDE0488"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14:paraId="0C608CDB"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014" w:type="dxa"/>
          </w:tcPr>
          <w:p w14:paraId="6F0870EB"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551" w:type="dxa"/>
          </w:tcPr>
          <w:p w14:paraId="31E0CC87"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993" w:type="dxa"/>
          </w:tcPr>
          <w:p w14:paraId="54CB1DA4" w14:textId="77777777" w:rsidR="00DF4AE6" w:rsidRPr="00FC3708" w:rsidRDefault="00DF4AE6">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14:paraId="2EC95381"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14:paraId="7C95540D" w14:textId="77777777" w:rsidR="003C48A9" w:rsidRPr="00FC3708" w:rsidRDefault="003C48A9">
      <w:pPr>
        <w:suppressAutoHyphens w:val="0"/>
        <w:spacing w:line="240" w:lineRule="auto"/>
        <w:ind w:leftChars="0" w:left="0" w:firstLineChars="0" w:firstLine="0"/>
        <w:textDirection w:val="lrTb"/>
        <w:textAlignment w:val="auto"/>
        <w:outlineLvl w:val="9"/>
        <w:rPr>
          <w:rFonts w:ascii="Cambria" w:eastAsia="Cambria" w:hAnsi="Cambria" w:cs="Cambria"/>
          <w:color w:val="000000"/>
          <w:sz w:val="20"/>
          <w:szCs w:val="20"/>
        </w:rPr>
      </w:pPr>
      <w:r w:rsidRPr="00FC3708">
        <w:rPr>
          <w:rFonts w:ascii="Cambria" w:eastAsia="Cambria" w:hAnsi="Cambria" w:cs="Cambria"/>
          <w:color w:val="000000"/>
          <w:sz w:val="20"/>
          <w:szCs w:val="20"/>
        </w:rPr>
        <w:br w:type="page"/>
      </w:r>
    </w:p>
    <w:p w14:paraId="07C66EE9" w14:textId="77777777" w:rsidR="00A74FE2" w:rsidRPr="00FC3708" w:rsidRDefault="00D85A54" w:rsidP="004C7674">
      <w:pPr>
        <w:numPr>
          <w:ilvl w:val="2"/>
          <w:numId w:val="11"/>
        </w:numPr>
        <w:pBdr>
          <w:top w:val="nil"/>
          <w:left w:val="nil"/>
          <w:bottom w:val="nil"/>
          <w:right w:val="nil"/>
          <w:between w:val="nil"/>
        </w:pBdr>
        <w:spacing w:line="259" w:lineRule="auto"/>
        <w:ind w:leftChars="-118" w:left="143" w:hangingChars="213" w:hanging="426"/>
        <w:rPr>
          <w:rFonts w:ascii="Cambria" w:eastAsia="Cambria" w:hAnsi="Cambria" w:cs="Cambria"/>
          <w:color w:val="000000"/>
          <w:sz w:val="20"/>
          <w:szCs w:val="20"/>
        </w:rPr>
      </w:pPr>
      <w:r w:rsidRPr="00FC3708">
        <w:rPr>
          <w:rFonts w:ascii="Cambria" w:eastAsia="Cambria" w:hAnsi="Cambria" w:cs="Cambria"/>
          <w:color w:val="000000"/>
          <w:sz w:val="20"/>
          <w:szCs w:val="20"/>
        </w:rPr>
        <w:lastRenderedPageBreak/>
        <w:t>Oświadczam (ja i podmiot, jaki reprezentuję), że:</w:t>
      </w:r>
    </w:p>
    <w:p w14:paraId="6299A19B" w14:textId="77777777" w:rsidR="003C48A9" w:rsidRPr="00FC3708" w:rsidRDefault="00D85A54" w:rsidP="004C7674">
      <w:pPr>
        <w:pStyle w:val="Akapitzlist"/>
        <w:numPr>
          <w:ilvl w:val="0"/>
          <w:numId w:val="14"/>
        </w:numPr>
        <w:pBdr>
          <w:top w:val="nil"/>
          <w:left w:val="nil"/>
          <w:bottom w:val="nil"/>
          <w:right w:val="nil"/>
          <w:between w:val="nil"/>
        </w:pBdr>
        <w:tabs>
          <w:tab w:val="left" w:pos="284"/>
          <w:tab w:val="left" w:pos="9000"/>
        </w:tabs>
        <w:spacing w:line="276" w:lineRule="auto"/>
        <w:ind w:leftChars="0" w:right="-287" w:firstLineChars="0" w:hanging="436"/>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 Formularz Ofertowy obejmuje cały zakres przedmiotu zamówienia wskazanego przez Zamawiającego </w:t>
      </w:r>
      <w:r w:rsidRPr="00FC3708">
        <w:rPr>
          <w:rFonts w:ascii="Cambria" w:eastAsia="Cambria" w:hAnsi="Cambria" w:cs="Cambria"/>
          <w:color w:val="000000"/>
          <w:sz w:val="20"/>
          <w:szCs w:val="20"/>
        </w:rPr>
        <w:br/>
        <w:t>w Zapytaniu ofertowym. Oświadczam, że oferowane przez nas usługi  w pełni zgadzają się z opisem przedmiotu zamówienia.</w:t>
      </w:r>
    </w:p>
    <w:p w14:paraId="3AD9A3A8" w14:textId="77777777" w:rsidR="003C48A9" w:rsidRPr="00FC3708"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14:paraId="4A683088" w14:textId="77777777" w:rsidR="003C48A9" w:rsidRPr="00FC3708"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0" w:left="142" w:rightChars="-120" w:right="-288" w:firstLineChars="0"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Zapoznałem się z Zapytaniem ofertowym i nie wnoszę do niego zastrzeżeń oraz zdobyłem wszelkie konieczne informacje do przygotowania oferty,</w:t>
      </w:r>
    </w:p>
    <w:p w14:paraId="1A1ABCB5" w14:textId="77777777" w:rsidR="003C48A9" w:rsidRPr="00FC3708"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Jestem związani złożoną ofertą przez okres 30 dni - bieg terminu związania ofertą rozpoczyna się wraz z upływem terminu składania ofert,</w:t>
      </w:r>
    </w:p>
    <w:p w14:paraId="0EC6236E" w14:textId="77777777" w:rsidR="003C48A9" w:rsidRPr="00FC3708"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14:paraId="6249E4DD" w14:textId="77777777" w:rsidR="003C48A9" w:rsidRPr="00FC3708"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Zapoznałem się ze wszystkimi warunkami zamówienia oraz dokumentami dotyczącymi przedmiotu zamówienia i akceptujemy je bez zastrzeżeń.</w:t>
      </w:r>
    </w:p>
    <w:p w14:paraId="47DDCB13" w14:textId="77777777" w:rsidR="00A74FE2" w:rsidRPr="00FC3708"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Oświadczam, że mam świadomość, że mogę wydzielić z oferty informacje stanowiące tajemnicę przedsiębiorstwa w rozumieniu przepisów o zwalczaniu nieuczciwej konkurencji jednocześnie wykazując, </w:t>
      </w:r>
      <w:r w:rsidRPr="00FC3708">
        <w:rPr>
          <w:rFonts w:ascii="Cambria" w:eastAsia="Cambria" w:hAnsi="Cambria" w:cs="Cambria"/>
          <w:color w:val="000000"/>
          <w:sz w:val="20"/>
          <w:szCs w:val="20"/>
        </w:rPr>
        <w:br/>
        <w:t>iż zastrzeżone informację stanowią tajemnicę przedsiębiorstwa oraz zastrzec w odniesieniu do tych informacji, aby nie były one udostępnione innym uczestnikom postępowania.</w:t>
      </w:r>
    </w:p>
    <w:p w14:paraId="22C47B1C" w14:textId="77777777" w:rsidR="00A74FE2" w:rsidRPr="00FC3708"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 Oświadczam, że niniejsza oferta zawiera na stronach nr ....................... informacje stanowiące tajemnicę przedsiębiorstwa w rozumieniu przepisów o zwalczaniu nieuczciwej konkurencji. W załączeniu przedstawiam wykazanie zasadności zastrz</w:t>
      </w:r>
      <w:r w:rsidR="00B34D15" w:rsidRPr="00FC3708">
        <w:rPr>
          <w:rFonts w:ascii="Cambria" w:eastAsia="Cambria" w:hAnsi="Cambria" w:cs="Cambria"/>
          <w:color w:val="000000"/>
          <w:sz w:val="20"/>
          <w:szCs w:val="20"/>
        </w:rPr>
        <w:t>eżenia tajemnicy zgodnie z pkt g.</w:t>
      </w:r>
      <w:r w:rsidRPr="00FC3708">
        <w:rPr>
          <w:rFonts w:ascii="Cambria" w:eastAsia="Cambria" w:hAnsi="Cambria" w:cs="Cambria"/>
          <w:color w:val="000000"/>
          <w:sz w:val="20"/>
          <w:szCs w:val="20"/>
        </w:rPr>
        <w:t xml:space="preserve"> </w:t>
      </w:r>
    </w:p>
    <w:p w14:paraId="66B3A787" w14:textId="77777777" w:rsidR="00A74FE2" w:rsidRPr="00FC3708"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 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152ED564" w14:textId="77777777" w:rsidR="00A74FE2" w:rsidRPr="00FC3708" w:rsidRDefault="007A5A4D" w:rsidP="007A5A4D">
      <w:pPr>
        <w:pBdr>
          <w:top w:val="nil"/>
          <w:left w:val="nil"/>
          <w:bottom w:val="nil"/>
          <w:right w:val="nil"/>
          <w:between w:val="nil"/>
        </w:pBdr>
        <w:tabs>
          <w:tab w:val="left" w:pos="9000"/>
        </w:tabs>
        <w:spacing w:line="240" w:lineRule="auto"/>
        <w:ind w:leftChars="118" w:left="425" w:right="-287" w:hangingChars="71" w:hanging="14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1) </w:t>
      </w:r>
      <w:r w:rsidR="00D85A54" w:rsidRPr="00FC3708">
        <w:rPr>
          <w:rFonts w:ascii="Cambria" w:eastAsia="Cambria" w:hAnsi="Cambria" w:cs="Cambria"/>
          <w:color w:val="000000"/>
          <w:sz w:val="20"/>
          <w:szCs w:val="20"/>
        </w:rPr>
        <w:t xml:space="preserve"> pełnieniu funkcji członka organu nadzorczego lub zarządzającego, prokurenta, pełnomocnika,</w:t>
      </w:r>
    </w:p>
    <w:p w14:paraId="40BD0DA8" w14:textId="77777777" w:rsidR="00A74FE2" w:rsidRPr="00FC3708" w:rsidRDefault="007A5A4D" w:rsidP="007A5A4D">
      <w:pPr>
        <w:pBdr>
          <w:top w:val="nil"/>
          <w:left w:val="nil"/>
          <w:bottom w:val="nil"/>
          <w:right w:val="nil"/>
          <w:between w:val="nil"/>
        </w:pBdr>
        <w:tabs>
          <w:tab w:val="left" w:pos="9000"/>
        </w:tabs>
        <w:spacing w:line="240" w:lineRule="auto"/>
        <w:ind w:leftChars="118" w:left="425" w:right="-287" w:hangingChars="71" w:hanging="14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2) </w:t>
      </w:r>
      <w:r w:rsidR="00D85A54" w:rsidRPr="00FC3708">
        <w:rPr>
          <w:rFonts w:ascii="Cambria" w:eastAsia="Cambria" w:hAnsi="Cambria" w:cs="Cambria"/>
          <w:color w:val="000000"/>
          <w:sz w:val="20"/>
          <w:szCs w:val="20"/>
        </w:rPr>
        <w:t xml:space="preserve"> pozostawaniu w związku małżeńskim, w stosunku pokrewieństwa lub powinowactwa w linii prostej, pokrewieństwa drugiego stopnia lub powinowactwa drugiego stopnia w linii bocznej lub w stosunku przysposobienia, opieki lub kurateli.</w:t>
      </w:r>
    </w:p>
    <w:p w14:paraId="2FC1C5F1" w14:textId="77777777" w:rsidR="00A74FE2" w:rsidRPr="00FC3708" w:rsidRDefault="007A5A4D" w:rsidP="007A5A4D">
      <w:pPr>
        <w:widowControl w:val="0"/>
        <w:pBdr>
          <w:top w:val="nil"/>
          <w:left w:val="nil"/>
          <w:bottom w:val="nil"/>
          <w:right w:val="nil"/>
          <w:between w:val="nil"/>
        </w:pBdr>
        <w:spacing w:line="240" w:lineRule="auto"/>
        <w:ind w:leftChars="118" w:left="425" w:right="207" w:hangingChars="71" w:hanging="14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3) </w:t>
      </w:r>
      <w:r w:rsidR="00D85A54" w:rsidRPr="00FC3708">
        <w:rPr>
          <w:rFonts w:ascii="Cambria" w:eastAsia="Cambria" w:hAnsi="Cambria" w:cs="Cambria"/>
          <w:color w:val="000000"/>
          <w:sz w:val="20"/>
          <w:szCs w:val="20"/>
        </w:rPr>
        <w:t xml:space="preserve"> uczestniczeniu w spółce jako wspólnik spółki cywilnej lub spółki osobowej,</w:t>
      </w:r>
    </w:p>
    <w:p w14:paraId="37D37536" w14:textId="77777777" w:rsidR="00A74FE2" w:rsidRPr="00FC3708" w:rsidRDefault="00D85A54" w:rsidP="004C7674">
      <w:pPr>
        <w:pStyle w:val="Akapitzlist"/>
        <w:widowControl w:val="0"/>
        <w:numPr>
          <w:ilvl w:val="0"/>
          <w:numId w:val="39"/>
        </w:numPr>
        <w:pBdr>
          <w:top w:val="nil"/>
          <w:left w:val="nil"/>
          <w:bottom w:val="nil"/>
          <w:right w:val="nil"/>
          <w:between w:val="nil"/>
        </w:pBdr>
        <w:spacing w:line="240" w:lineRule="auto"/>
        <w:ind w:leftChars="0" w:left="567" w:right="207" w:firstLineChars="0" w:hanging="283"/>
        <w:jc w:val="both"/>
        <w:rPr>
          <w:rFonts w:ascii="Cambria" w:eastAsia="Cambria" w:hAnsi="Cambria" w:cs="Cambria"/>
          <w:color w:val="000000"/>
          <w:sz w:val="20"/>
          <w:szCs w:val="20"/>
        </w:rPr>
      </w:pPr>
      <w:r w:rsidRPr="00FC3708">
        <w:rPr>
          <w:rFonts w:ascii="Cambria" w:eastAsia="Cambria" w:hAnsi="Cambria" w:cs="Cambria"/>
          <w:color w:val="000000"/>
          <w:sz w:val="20"/>
          <w:szCs w:val="20"/>
        </w:rPr>
        <w:t>posiadaniu co najmniej 10% udziałów lub akcji, o ile niższy próg nie wynika z przepisów prawa</w:t>
      </w:r>
    </w:p>
    <w:p w14:paraId="4644571B" w14:textId="77777777" w:rsidR="00A74FE2" w:rsidRPr="00FC3708" w:rsidRDefault="00D85A54" w:rsidP="004C7674">
      <w:pPr>
        <w:widowControl w:val="0"/>
        <w:numPr>
          <w:ilvl w:val="0"/>
          <w:numId w:val="14"/>
        </w:numPr>
        <w:pBdr>
          <w:top w:val="nil"/>
          <w:left w:val="nil"/>
          <w:bottom w:val="nil"/>
          <w:right w:val="nil"/>
          <w:between w:val="nil"/>
        </w:pBdr>
        <w:spacing w:line="240" w:lineRule="auto"/>
        <w:ind w:leftChars="0" w:left="142" w:right="207" w:hangingChars="71" w:hanging="142"/>
        <w:jc w:val="both"/>
        <w:rPr>
          <w:rFonts w:ascii="Cambria" w:eastAsia="Cambria" w:hAnsi="Cambria" w:cs="Cambria"/>
          <w:color w:val="000000"/>
          <w:sz w:val="20"/>
          <w:szCs w:val="20"/>
        </w:rPr>
      </w:pPr>
      <w:r w:rsidRPr="00FC3708">
        <w:rPr>
          <w:rFonts w:ascii="Cambria" w:eastAsia="Cambria" w:hAnsi="Cambria"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14:paraId="46CE9361"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14:paraId="7DF8D1A4" w14:textId="77777777" w:rsidR="00A74FE2" w:rsidRPr="00FC3708" w:rsidRDefault="00D85A54" w:rsidP="004C7674">
      <w:pPr>
        <w:pStyle w:val="Akapitzlist"/>
        <w:numPr>
          <w:ilvl w:val="2"/>
          <w:numId w:val="11"/>
        </w:numPr>
        <w:pBdr>
          <w:top w:val="nil"/>
          <w:left w:val="nil"/>
          <w:bottom w:val="nil"/>
          <w:right w:val="nil"/>
          <w:between w:val="nil"/>
        </w:pBdr>
        <w:spacing w:line="240" w:lineRule="auto"/>
        <w:ind w:leftChars="0" w:left="-142" w:firstLineChars="0"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Ofertę niniejszą składam na ________ stronach. </w:t>
      </w:r>
    </w:p>
    <w:p w14:paraId="4D8F85E0" w14:textId="77777777" w:rsidR="00A74FE2" w:rsidRPr="00FC3708" w:rsidRDefault="00D85A54" w:rsidP="004C7674">
      <w:pPr>
        <w:pStyle w:val="Akapitzlist"/>
        <w:numPr>
          <w:ilvl w:val="2"/>
          <w:numId w:val="11"/>
        </w:numPr>
        <w:pBdr>
          <w:top w:val="nil"/>
          <w:left w:val="nil"/>
          <w:bottom w:val="nil"/>
          <w:right w:val="nil"/>
          <w:between w:val="nil"/>
        </w:pBdr>
        <w:spacing w:line="240" w:lineRule="auto"/>
        <w:ind w:leftChars="0" w:left="-142" w:firstLineChars="0"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Wraz z ofertą składam następujące załączniki oraz oświadczenia i dokumenty: </w:t>
      </w:r>
    </w:p>
    <w:p w14:paraId="160FC19D"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__________________________________________________________________________________________________________________________</w:t>
      </w:r>
    </w:p>
    <w:p w14:paraId="75835257"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49FAB72F"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Podpis(y):</w:t>
      </w:r>
    </w:p>
    <w:tbl>
      <w:tblPr>
        <w:tblStyle w:val="affffffb"/>
        <w:tblW w:w="96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A74FE2" w:rsidRPr="00FC3708" w14:paraId="4F646F5D" w14:textId="77777777">
        <w:tc>
          <w:tcPr>
            <w:tcW w:w="754" w:type="dxa"/>
          </w:tcPr>
          <w:p w14:paraId="32526F5A" w14:textId="77777777" w:rsidR="00A74FE2" w:rsidRPr="00FC3708"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Lp.</w:t>
            </w:r>
          </w:p>
        </w:tc>
        <w:tc>
          <w:tcPr>
            <w:tcW w:w="1330" w:type="dxa"/>
          </w:tcPr>
          <w:p w14:paraId="1F868B0A" w14:textId="77777777" w:rsidR="00A74FE2" w:rsidRPr="00FC3708"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b/>
                <w:color w:val="000000"/>
                <w:sz w:val="20"/>
                <w:szCs w:val="20"/>
              </w:rPr>
              <w:t xml:space="preserve">Miejsce i data </w:t>
            </w:r>
          </w:p>
        </w:tc>
        <w:tc>
          <w:tcPr>
            <w:tcW w:w="4500" w:type="dxa"/>
          </w:tcPr>
          <w:p w14:paraId="0790D315" w14:textId="77777777" w:rsidR="00A74FE2" w:rsidRPr="00FC3708"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b/>
                <w:color w:val="000000"/>
                <w:sz w:val="20"/>
                <w:szCs w:val="20"/>
              </w:rPr>
              <w:t>Nazwisko i imię osoby (osób) uprawnionej(</w:t>
            </w:r>
            <w:proofErr w:type="spellStart"/>
            <w:r w:rsidRPr="00FC3708">
              <w:rPr>
                <w:rFonts w:ascii="Cambria" w:eastAsia="Cambria" w:hAnsi="Cambria" w:cs="Cambria"/>
                <w:b/>
                <w:color w:val="000000"/>
                <w:sz w:val="20"/>
                <w:szCs w:val="20"/>
              </w:rPr>
              <w:t>ych</w:t>
            </w:r>
            <w:proofErr w:type="spellEnd"/>
            <w:r w:rsidRPr="00FC3708">
              <w:rPr>
                <w:rFonts w:ascii="Cambria" w:eastAsia="Cambria" w:hAnsi="Cambria" w:cs="Cambria"/>
                <w:b/>
                <w:color w:val="000000"/>
                <w:sz w:val="20"/>
                <w:szCs w:val="20"/>
              </w:rPr>
              <w:t>)</w:t>
            </w:r>
          </w:p>
        </w:tc>
        <w:tc>
          <w:tcPr>
            <w:tcW w:w="3056" w:type="dxa"/>
          </w:tcPr>
          <w:p w14:paraId="59FE74F0" w14:textId="77777777" w:rsidR="00A74FE2" w:rsidRPr="00FC3708"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b/>
                <w:color w:val="000000"/>
                <w:sz w:val="20"/>
                <w:szCs w:val="20"/>
              </w:rPr>
              <w:t>Podpis(y) osoby (osób)</w:t>
            </w:r>
          </w:p>
          <w:p w14:paraId="11D910C1" w14:textId="77777777" w:rsidR="00A74FE2" w:rsidRPr="00FC3708"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b/>
                <w:color w:val="000000"/>
                <w:sz w:val="20"/>
                <w:szCs w:val="20"/>
              </w:rPr>
              <w:t>uprawnionej(</w:t>
            </w:r>
            <w:proofErr w:type="spellStart"/>
            <w:r w:rsidRPr="00FC3708">
              <w:rPr>
                <w:rFonts w:ascii="Cambria" w:eastAsia="Cambria" w:hAnsi="Cambria" w:cs="Cambria"/>
                <w:b/>
                <w:color w:val="000000"/>
                <w:sz w:val="20"/>
                <w:szCs w:val="20"/>
              </w:rPr>
              <w:t>ych</w:t>
            </w:r>
            <w:proofErr w:type="spellEnd"/>
            <w:r w:rsidRPr="00FC3708">
              <w:rPr>
                <w:rFonts w:ascii="Cambria" w:eastAsia="Cambria" w:hAnsi="Cambria" w:cs="Cambria"/>
                <w:b/>
                <w:color w:val="000000"/>
                <w:sz w:val="20"/>
                <w:szCs w:val="20"/>
              </w:rPr>
              <w:t>)</w:t>
            </w:r>
          </w:p>
        </w:tc>
      </w:tr>
      <w:tr w:rsidR="00A74FE2" w:rsidRPr="00FC3708" w14:paraId="75B95F13" w14:textId="77777777" w:rsidTr="00625716">
        <w:trPr>
          <w:trHeight w:val="986"/>
        </w:trPr>
        <w:tc>
          <w:tcPr>
            <w:tcW w:w="754" w:type="dxa"/>
          </w:tcPr>
          <w:p w14:paraId="5B1125EA"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1330" w:type="dxa"/>
          </w:tcPr>
          <w:p w14:paraId="3BE867C3"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4500" w:type="dxa"/>
          </w:tcPr>
          <w:p w14:paraId="5DE170F1"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056" w:type="dxa"/>
          </w:tcPr>
          <w:p w14:paraId="2CB6A3DF"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14:paraId="63815D87" w14:textId="77777777" w:rsidR="00A74FE2" w:rsidRPr="00FC3708" w:rsidRDefault="00A74FE2">
      <w:pPr>
        <w:pBdr>
          <w:top w:val="nil"/>
          <w:left w:val="nil"/>
          <w:bottom w:val="nil"/>
          <w:right w:val="nil"/>
          <w:between w:val="nil"/>
        </w:pBdr>
        <w:spacing w:line="276" w:lineRule="auto"/>
        <w:ind w:left="0" w:hanging="2"/>
        <w:jc w:val="right"/>
        <w:rPr>
          <w:rFonts w:ascii="Cambria" w:eastAsia="Cambria" w:hAnsi="Cambria" w:cs="Cambria"/>
          <w:color w:val="000000"/>
          <w:sz w:val="20"/>
          <w:szCs w:val="20"/>
        </w:rPr>
      </w:pPr>
    </w:p>
    <w:p w14:paraId="74EDE72C" w14:textId="77777777" w:rsidR="00D46C44" w:rsidRPr="00AA20BE" w:rsidRDefault="00D46C44" w:rsidP="00D46C44">
      <w:pPr>
        <w:spacing w:before="120"/>
        <w:ind w:left="0" w:hanging="2"/>
        <w:jc w:val="right"/>
        <w:rPr>
          <w:rFonts w:ascii="Cambria" w:eastAsia="Calibri" w:hAnsi="Cambria" w:cs="Calibri"/>
          <w:b/>
          <w:i/>
          <w:sz w:val="20"/>
          <w:szCs w:val="20"/>
          <w:lang w:eastAsia="en-US"/>
        </w:rPr>
      </w:pPr>
      <w:r w:rsidRPr="00AA20BE">
        <w:rPr>
          <w:rFonts w:ascii="Cambria" w:eastAsia="Calibri" w:hAnsi="Cambria" w:cs="Calibri"/>
          <w:b/>
          <w:i/>
          <w:sz w:val="20"/>
          <w:szCs w:val="20"/>
          <w:lang w:eastAsia="en-US"/>
        </w:rPr>
        <w:lastRenderedPageBreak/>
        <w:t>Załącznik nr 2 do zapytania ofertowego</w:t>
      </w:r>
    </w:p>
    <w:p w14:paraId="65CA68BC" w14:textId="77777777" w:rsidR="00D46C44" w:rsidRPr="00AA20BE" w:rsidRDefault="00D46C44" w:rsidP="00D46C44">
      <w:pPr>
        <w:spacing w:before="120"/>
        <w:ind w:left="0" w:hanging="2"/>
        <w:jc w:val="right"/>
        <w:rPr>
          <w:rFonts w:ascii="Cambria" w:eastAsia="Calibri" w:hAnsi="Cambria" w:cs="Calibri"/>
          <w:b/>
          <w:i/>
          <w:sz w:val="20"/>
          <w:szCs w:val="20"/>
          <w:lang w:eastAsia="en-US"/>
        </w:rPr>
      </w:pPr>
    </w:p>
    <w:p w14:paraId="2120E7EA" w14:textId="77777777" w:rsidR="00D46C44" w:rsidRPr="00AA20BE" w:rsidRDefault="00D46C44" w:rsidP="00D46C44">
      <w:pPr>
        <w:tabs>
          <w:tab w:val="left" w:pos="9781"/>
        </w:tabs>
        <w:ind w:left="0" w:right="479" w:hanging="2"/>
        <w:jc w:val="center"/>
        <w:rPr>
          <w:rFonts w:ascii="Cambria" w:eastAsia="Calibri" w:hAnsi="Cambria"/>
          <w:b/>
          <w:sz w:val="20"/>
          <w:szCs w:val="20"/>
        </w:rPr>
      </w:pPr>
      <w:r w:rsidRPr="00AA20BE">
        <w:rPr>
          <w:rFonts w:ascii="Cambria" w:eastAsia="Calibri" w:hAnsi="Cambria"/>
          <w:b/>
          <w:sz w:val="20"/>
          <w:szCs w:val="20"/>
        </w:rPr>
        <w:t xml:space="preserve">OŚWIADCZENIE O SPEŁNIANIU KLAUZUL SPOŁECZNYCH </w:t>
      </w:r>
    </w:p>
    <w:p w14:paraId="066DB9E7" w14:textId="77777777" w:rsidR="00D46C44" w:rsidRPr="00AA20BE" w:rsidRDefault="00D46C44" w:rsidP="00D46C44">
      <w:pPr>
        <w:tabs>
          <w:tab w:val="left" w:pos="9781"/>
        </w:tabs>
        <w:ind w:left="0" w:right="479" w:hanging="2"/>
        <w:jc w:val="center"/>
        <w:rPr>
          <w:rFonts w:ascii="Cambria" w:eastAsia="Calibri" w:hAnsi="Cambria"/>
          <w:b/>
          <w:sz w:val="20"/>
          <w:szCs w:val="20"/>
        </w:rPr>
      </w:pPr>
    </w:p>
    <w:p w14:paraId="3A8187BE" w14:textId="24A633C4" w:rsidR="00D46C44" w:rsidRPr="00AA20BE" w:rsidRDefault="00D46C44" w:rsidP="00D46C44">
      <w:pPr>
        <w:tabs>
          <w:tab w:val="left" w:pos="9781"/>
        </w:tabs>
        <w:ind w:left="0" w:right="479" w:hanging="2"/>
        <w:jc w:val="both"/>
        <w:rPr>
          <w:rFonts w:ascii="Cambria" w:eastAsia="Calibri" w:hAnsi="Cambria"/>
          <w:sz w:val="20"/>
          <w:szCs w:val="20"/>
        </w:rPr>
      </w:pPr>
      <w:r w:rsidRPr="00AA20BE">
        <w:rPr>
          <w:rFonts w:ascii="Cambria" w:eastAsia="Calibri" w:hAnsi="Cambria"/>
          <w:sz w:val="20"/>
          <w:szCs w:val="20"/>
        </w:rPr>
        <w:t xml:space="preserve">Przystępując do postępowania o udzielenie zamówienia dotyczącego wykonania </w:t>
      </w:r>
      <w:r w:rsidR="002E377A" w:rsidRPr="00AA20BE">
        <w:rPr>
          <w:rFonts w:ascii="Cambria" w:eastAsia="Calibri" w:hAnsi="Cambria"/>
          <w:sz w:val="20"/>
          <w:szCs w:val="20"/>
        </w:rPr>
        <w:t>kursów</w:t>
      </w:r>
      <w:r w:rsidRPr="00AA20BE">
        <w:rPr>
          <w:rFonts w:ascii="Cambria" w:eastAsia="Calibri" w:hAnsi="Cambria"/>
          <w:sz w:val="20"/>
          <w:szCs w:val="20"/>
        </w:rPr>
        <w:t xml:space="preserve"> w związku z realizacją projektu „Czas na Młodzież 2019” oświadczam, że: przy realizacji zamówienia </w:t>
      </w:r>
      <w:r w:rsidRPr="00AA20BE">
        <w:rPr>
          <w:rFonts w:ascii="Cambria" w:eastAsia="Calibri" w:hAnsi="Cambria"/>
          <w:b/>
          <w:sz w:val="20"/>
          <w:szCs w:val="20"/>
        </w:rPr>
        <w:t>będą</w:t>
      </w:r>
      <w:r w:rsidR="00AA20BE">
        <w:rPr>
          <w:rFonts w:ascii="Cambria" w:eastAsia="Calibri" w:hAnsi="Cambria"/>
          <w:b/>
          <w:sz w:val="20"/>
          <w:szCs w:val="20"/>
        </w:rPr>
        <w:t xml:space="preserve"> </w:t>
      </w:r>
      <w:r w:rsidRPr="00AA20BE">
        <w:rPr>
          <w:rFonts w:ascii="Cambria" w:eastAsia="Calibri" w:hAnsi="Cambria"/>
          <w:b/>
          <w:sz w:val="20"/>
          <w:szCs w:val="20"/>
        </w:rPr>
        <w:t>/ nie będą</w:t>
      </w:r>
      <w:r w:rsidRPr="00AA20BE">
        <w:rPr>
          <w:rFonts w:ascii="Cambria" w:eastAsia="Calibri" w:hAnsi="Cambria"/>
          <w:sz w:val="20"/>
          <w:szCs w:val="20"/>
        </w:rPr>
        <w:t xml:space="preserve">* stosowane klauzule społeczne, tj. wśród osób bezpośrednio uczestniczących w wykonywaniu przedmiotu zamówienia czynny udział będzie brała osoba znajdująca się w szczególnej sytuacji na rynku pracy </w:t>
      </w:r>
      <w:r w:rsidRPr="00AA20BE">
        <w:rPr>
          <w:rFonts w:ascii="Cambria" w:eastAsia="Calibri" w:hAnsi="Cambria"/>
          <w:sz w:val="20"/>
          <w:szCs w:val="20"/>
          <w:u w:val="single"/>
        </w:rPr>
        <w:t>(tj.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w:t>
      </w:r>
      <w:r w:rsidRPr="00AA20BE">
        <w:rPr>
          <w:rFonts w:ascii="Cambria" w:eastAsia="Calibri" w:hAnsi="Cambria"/>
          <w:sz w:val="20"/>
          <w:szCs w:val="20"/>
        </w:rPr>
        <w:t>, zgodnie z wymaganiami wskazanymi w niniejszym zapytaniu – klauzula społeczna.</w:t>
      </w:r>
    </w:p>
    <w:p w14:paraId="1641600A" w14:textId="77777777" w:rsidR="00D46C44" w:rsidRPr="00AA20BE" w:rsidRDefault="00D46C44" w:rsidP="00D46C44">
      <w:pPr>
        <w:tabs>
          <w:tab w:val="left" w:pos="9781"/>
        </w:tabs>
        <w:ind w:left="0" w:right="479" w:hanging="2"/>
        <w:jc w:val="both"/>
        <w:rPr>
          <w:rFonts w:ascii="Cambria" w:eastAsia="Calibri" w:hAnsi="Cambria"/>
          <w:sz w:val="20"/>
          <w:szCs w:val="20"/>
        </w:rPr>
      </w:pPr>
    </w:p>
    <w:p w14:paraId="650E1534" w14:textId="77777777" w:rsidR="00D46C44" w:rsidRPr="00AA20BE" w:rsidRDefault="00D46C44" w:rsidP="00D46C44">
      <w:pPr>
        <w:tabs>
          <w:tab w:val="left" w:pos="9781"/>
        </w:tabs>
        <w:spacing w:line="276" w:lineRule="auto"/>
        <w:ind w:left="0" w:right="479" w:hanging="2"/>
        <w:contextualSpacing/>
        <w:jc w:val="both"/>
        <w:rPr>
          <w:rFonts w:ascii="Cambria" w:hAnsi="Cambria"/>
          <w:b/>
          <w:sz w:val="20"/>
          <w:szCs w:val="20"/>
        </w:rPr>
      </w:pPr>
      <w:r w:rsidRPr="00AA20BE">
        <w:rPr>
          <w:rFonts w:ascii="Cambria" w:hAnsi="Cambria"/>
          <w:b/>
          <w:sz w:val="20"/>
          <w:szCs w:val="20"/>
        </w:rPr>
        <w:t>*Niepotrzebne skreślić</w:t>
      </w:r>
    </w:p>
    <w:p w14:paraId="68506738" w14:textId="77777777" w:rsidR="00D46C44" w:rsidRPr="00AA20BE" w:rsidRDefault="00D46C44" w:rsidP="00D46C44">
      <w:pPr>
        <w:tabs>
          <w:tab w:val="left" w:pos="9781"/>
        </w:tabs>
        <w:spacing w:line="276" w:lineRule="auto"/>
        <w:ind w:left="0" w:right="479" w:hanging="2"/>
        <w:contextualSpacing/>
        <w:jc w:val="both"/>
        <w:rPr>
          <w:rFonts w:ascii="Cambria" w:hAnsi="Cambria"/>
          <w:sz w:val="20"/>
          <w:szCs w:val="20"/>
        </w:rPr>
      </w:pPr>
    </w:p>
    <w:p w14:paraId="6F94CECB" w14:textId="77777777" w:rsidR="00D46C44" w:rsidRPr="00AA20BE" w:rsidRDefault="00D46C44" w:rsidP="00D46C44">
      <w:pPr>
        <w:tabs>
          <w:tab w:val="left" w:pos="9781"/>
        </w:tabs>
        <w:spacing w:line="276" w:lineRule="auto"/>
        <w:ind w:left="0" w:right="479" w:hanging="2"/>
        <w:contextualSpacing/>
        <w:jc w:val="both"/>
        <w:rPr>
          <w:rFonts w:ascii="Cambria" w:hAnsi="Cambria"/>
          <w:sz w:val="20"/>
          <w:szCs w:val="20"/>
        </w:rPr>
      </w:pPr>
    </w:p>
    <w:p w14:paraId="40449E2E" w14:textId="14AD9DCD" w:rsidR="00AA20BE" w:rsidRDefault="00AA20BE" w:rsidP="00AA20BE">
      <w:pPr>
        <w:autoSpaceDE w:val="0"/>
        <w:ind w:leftChars="0" w:left="1440" w:firstLineChars="0" w:firstLine="720"/>
        <w:jc w:val="right"/>
        <w:rPr>
          <w:rFonts w:ascii="Cambria" w:eastAsia="Calibri" w:hAnsi="Cambria"/>
          <w:sz w:val="20"/>
          <w:szCs w:val="20"/>
        </w:rPr>
      </w:pPr>
      <w:r>
        <w:rPr>
          <w:rFonts w:ascii="Cambria" w:eastAsia="Calibri" w:hAnsi="Cambria"/>
          <w:sz w:val="20"/>
          <w:szCs w:val="20"/>
        </w:rPr>
        <w:t xml:space="preserve"> </w:t>
      </w:r>
      <w:r>
        <w:rPr>
          <w:rFonts w:ascii="Cambria" w:eastAsia="Calibri" w:hAnsi="Cambria"/>
          <w:sz w:val="20"/>
          <w:szCs w:val="20"/>
        </w:rPr>
        <w:tab/>
      </w:r>
      <w:r>
        <w:rPr>
          <w:rFonts w:ascii="Cambria" w:eastAsia="Calibri" w:hAnsi="Cambria"/>
          <w:sz w:val="20"/>
          <w:szCs w:val="20"/>
        </w:rPr>
        <w:tab/>
      </w:r>
      <w:r>
        <w:rPr>
          <w:rFonts w:ascii="Cambria" w:eastAsia="Calibri" w:hAnsi="Cambria"/>
          <w:sz w:val="20"/>
          <w:szCs w:val="20"/>
        </w:rPr>
        <w:tab/>
      </w:r>
      <w:r>
        <w:rPr>
          <w:rFonts w:ascii="Cambria" w:eastAsia="Calibri" w:hAnsi="Cambria"/>
          <w:sz w:val="20"/>
          <w:szCs w:val="20"/>
        </w:rPr>
        <w:tab/>
      </w:r>
      <w:r>
        <w:rPr>
          <w:rFonts w:ascii="Cambria" w:eastAsia="Calibri" w:hAnsi="Cambria"/>
          <w:sz w:val="20"/>
          <w:szCs w:val="20"/>
        </w:rPr>
        <w:tab/>
      </w:r>
      <w:r w:rsidR="00D46C44" w:rsidRPr="00AA20BE">
        <w:rPr>
          <w:rFonts w:ascii="Cambria" w:eastAsia="Calibri" w:hAnsi="Cambria"/>
          <w:sz w:val="20"/>
          <w:szCs w:val="20"/>
        </w:rPr>
        <w:t xml:space="preserve">…………………..………………                                                    </w:t>
      </w:r>
    </w:p>
    <w:p w14:paraId="5EB0864F" w14:textId="77777777" w:rsidR="00AA20BE" w:rsidRDefault="00D46C44" w:rsidP="00D46C44">
      <w:pPr>
        <w:autoSpaceDE w:val="0"/>
        <w:ind w:left="0" w:hanging="2"/>
        <w:jc w:val="right"/>
        <w:rPr>
          <w:rFonts w:ascii="Cambria" w:eastAsia="Calibri" w:hAnsi="Cambria"/>
          <w:sz w:val="20"/>
          <w:szCs w:val="20"/>
        </w:rPr>
      </w:pPr>
      <w:r w:rsidRPr="00AA20BE">
        <w:rPr>
          <w:rFonts w:ascii="Cambria" w:eastAsia="Calibri" w:hAnsi="Cambria"/>
          <w:sz w:val="20"/>
          <w:szCs w:val="20"/>
        </w:rPr>
        <w:t xml:space="preserve">   miejscowość i data                                                                   </w:t>
      </w:r>
    </w:p>
    <w:p w14:paraId="3ACE40D3" w14:textId="23751B99" w:rsidR="00D46C44" w:rsidRPr="00AA20BE" w:rsidRDefault="00D46C44" w:rsidP="00D46C44">
      <w:pPr>
        <w:autoSpaceDE w:val="0"/>
        <w:ind w:left="0" w:hanging="2"/>
        <w:jc w:val="right"/>
        <w:rPr>
          <w:rFonts w:ascii="Cambria" w:eastAsia="Calibri" w:hAnsi="Cambria"/>
          <w:sz w:val="20"/>
          <w:szCs w:val="20"/>
        </w:rPr>
      </w:pPr>
      <w:r w:rsidRPr="00AA20BE">
        <w:rPr>
          <w:rFonts w:ascii="Cambria" w:eastAsia="Calibri" w:hAnsi="Cambria"/>
          <w:sz w:val="20"/>
          <w:szCs w:val="20"/>
        </w:rPr>
        <w:tab/>
        <w:t xml:space="preserve">       (czytelny podpis)</w:t>
      </w:r>
    </w:p>
    <w:p w14:paraId="1599BAE4" w14:textId="77777777" w:rsidR="00D46C44" w:rsidRPr="00AA20BE" w:rsidRDefault="00D46C44" w:rsidP="00D46C44">
      <w:pPr>
        <w:tabs>
          <w:tab w:val="left" w:pos="9781"/>
        </w:tabs>
        <w:spacing w:line="276" w:lineRule="auto"/>
        <w:ind w:left="0" w:right="479" w:hanging="2"/>
        <w:contextualSpacing/>
        <w:jc w:val="both"/>
        <w:rPr>
          <w:rFonts w:ascii="Cambria" w:hAnsi="Cambria"/>
          <w:sz w:val="20"/>
          <w:szCs w:val="20"/>
        </w:rPr>
      </w:pPr>
    </w:p>
    <w:p w14:paraId="45A3874F" w14:textId="77777777" w:rsidR="00D46C44" w:rsidRPr="00AA20BE" w:rsidRDefault="00D46C44" w:rsidP="00D46C44">
      <w:pPr>
        <w:tabs>
          <w:tab w:val="left" w:pos="9781"/>
        </w:tabs>
        <w:spacing w:line="276" w:lineRule="auto"/>
        <w:ind w:left="0" w:right="479" w:hanging="2"/>
        <w:contextualSpacing/>
        <w:jc w:val="both"/>
        <w:rPr>
          <w:rFonts w:ascii="Cambria" w:hAnsi="Cambria"/>
          <w:sz w:val="20"/>
          <w:szCs w:val="20"/>
        </w:rPr>
      </w:pPr>
    </w:p>
    <w:p w14:paraId="2D8AAA4E" w14:textId="77777777" w:rsidR="00D46C44" w:rsidRPr="00AA20BE" w:rsidRDefault="00D46C44" w:rsidP="00D46C44">
      <w:pPr>
        <w:tabs>
          <w:tab w:val="left" w:pos="9781"/>
        </w:tabs>
        <w:spacing w:line="276" w:lineRule="auto"/>
        <w:ind w:left="0" w:right="479" w:hanging="2"/>
        <w:contextualSpacing/>
        <w:jc w:val="both"/>
        <w:rPr>
          <w:rFonts w:ascii="Cambria" w:hAnsi="Cambria"/>
          <w:sz w:val="20"/>
          <w:szCs w:val="20"/>
        </w:rPr>
      </w:pPr>
      <w:r w:rsidRPr="00AA20BE">
        <w:rPr>
          <w:rFonts w:ascii="Cambria" w:hAnsi="Cambria"/>
          <w:sz w:val="20"/>
          <w:szCs w:val="20"/>
        </w:rPr>
        <w:t>Do obowiązków osoby znajdującej się w szczególnej sytuacji na rynku pracy (o której mowa powyżej) w toku realizacji przedmiotu zamówienia będzie należało:</w:t>
      </w:r>
    </w:p>
    <w:p w14:paraId="3BB44C8D" w14:textId="77777777" w:rsidR="00D46C44" w:rsidRPr="00AA20BE" w:rsidRDefault="00D46C44" w:rsidP="00D46C44">
      <w:pPr>
        <w:tabs>
          <w:tab w:val="left" w:pos="9781"/>
        </w:tabs>
        <w:spacing w:line="276" w:lineRule="auto"/>
        <w:ind w:left="0" w:right="479" w:hanging="2"/>
        <w:contextualSpacing/>
        <w:jc w:val="both"/>
        <w:rPr>
          <w:rFonts w:ascii="Cambria" w:hAnsi="Cambria"/>
          <w:sz w:val="20"/>
          <w:szCs w:val="20"/>
        </w:rPr>
      </w:pPr>
    </w:p>
    <w:p w14:paraId="0EE98B60" w14:textId="77777777" w:rsidR="00D46C44" w:rsidRPr="00AA20BE" w:rsidRDefault="00D46C44" w:rsidP="00D46C44">
      <w:pPr>
        <w:tabs>
          <w:tab w:val="left" w:pos="9214"/>
          <w:tab w:val="left" w:pos="9781"/>
        </w:tabs>
        <w:spacing w:line="276" w:lineRule="auto"/>
        <w:ind w:left="0" w:right="-142" w:hanging="2"/>
        <w:contextualSpacing/>
        <w:jc w:val="center"/>
        <w:rPr>
          <w:rFonts w:ascii="Cambria" w:hAnsi="Cambria"/>
          <w:sz w:val="20"/>
          <w:szCs w:val="20"/>
        </w:rPr>
      </w:pPr>
    </w:p>
    <w:p w14:paraId="3094A6A9" w14:textId="77777777" w:rsidR="00D46C44" w:rsidRPr="00AA20BE" w:rsidRDefault="00D46C44" w:rsidP="00D46C44">
      <w:pPr>
        <w:tabs>
          <w:tab w:val="left" w:pos="9214"/>
          <w:tab w:val="left" w:pos="9781"/>
        </w:tabs>
        <w:spacing w:line="276" w:lineRule="auto"/>
        <w:ind w:left="0" w:right="-142" w:hanging="2"/>
        <w:contextualSpacing/>
        <w:jc w:val="center"/>
        <w:rPr>
          <w:rFonts w:ascii="Cambria" w:hAnsi="Cambria"/>
          <w:sz w:val="20"/>
          <w:szCs w:val="20"/>
        </w:rPr>
      </w:pPr>
    </w:p>
    <w:p w14:paraId="51CA717E" w14:textId="77777777" w:rsidR="00D46C44" w:rsidRPr="00AA20BE" w:rsidRDefault="00D46C44" w:rsidP="00D46C44">
      <w:pPr>
        <w:tabs>
          <w:tab w:val="left" w:pos="9214"/>
          <w:tab w:val="left" w:pos="9781"/>
        </w:tabs>
        <w:spacing w:line="276" w:lineRule="auto"/>
        <w:ind w:left="0" w:right="-142" w:hanging="2"/>
        <w:contextualSpacing/>
        <w:jc w:val="center"/>
        <w:rPr>
          <w:rFonts w:ascii="Cambria" w:hAnsi="Cambria"/>
          <w:sz w:val="20"/>
          <w:szCs w:val="20"/>
        </w:rPr>
      </w:pPr>
      <w:r w:rsidRPr="00AA20BE">
        <w:rPr>
          <w:rFonts w:ascii="Cambria" w:hAnsi="Cambria"/>
          <w:sz w:val="20"/>
          <w:szCs w:val="20"/>
        </w:rPr>
        <w:t>……………………………………………………………………………………………………</w:t>
      </w:r>
    </w:p>
    <w:p w14:paraId="5E70CF48" w14:textId="77777777" w:rsidR="00D46C44" w:rsidRPr="00AA20BE" w:rsidRDefault="00D46C44" w:rsidP="00D46C44">
      <w:pPr>
        <w:tabs>
          <w:tab w:val="left" w:pos="9214"/>
          <w:tab w:val="left" w:pos="9781"/>
        </w:tabs>
        <w:spacing w:line="276" w:lineRule="auto"/>
        <w:ind w:left="0" w:right="-142" w:hanging="2"/>
        <w:contextualSpacing/>
        <w:jc w:val="center"/>
        <w:rPr>
          <w:rFonts w:ascii="Cambria" w:hAnsi="Cambria"/>
          <w:sz w:val="20"/>
          <w:szCs w:val="20"/>
        </w:rPr>
      </w:pPr>
      <w:r w:rsidRPr="00AA20BE">
        <w:rPr>
          <w:rFonts w:ascii="Cambria" w:hAnsi="Cambria"/>
          <w:sz w:val="20"/>
          <w:szCs w:val="20"/>
        </w:rPr>
        <w:t>……………………………………………………………………………………………………</w:t>
      </w:r>
    </w:p>
    <w:p w14:paraId="28CCD533" w14:textId="77777777" w:rsidR="00D46C44" w:rsidRPr="00AA20BE" w:rsidRDefault="00D46C44" w:rsidP="00D46C44">
      <w:pPr>
        <w:tabs>
          <w:tab w:val="left" w:pos="9214"/>
          <w:tab w:val="left" w:pos="9781"/>
        </w:tabs>
        <w:spacing w:line="276" w:lineRule="auto"/>
        <w:ind w:left="0" w:right="-142" w:hanging="2"/>
        <w:contextualSpacing/>
        <w:jc w:val="center"/>
        <w:rPr>
          <w:rFonts w:ascii="Cambria" w:hAnsi="Cambria"/>
          <w:sz w:val="20"/>
          <w:szCs w:val="20"/>
        </w:rPr>
      </w:pPr>
      <w:r w:rsidRPr="00AA20BE">
        <w:rPr>
          <w:rFonts w:ascii="Cambria" w:hAnsi="Cambria"/>
          <w:sz w:val="20"/>
          <w:szCs w:val="20"/>
        </w:rPr>
        <w:t>……………………………………………………………………………………………………</w:t>
      </w:r>
    </w:p>
    <w:p w14:paraId="551BC969" w14:textId="77777777" w:rsidR="00D46C44" w:rsidRPr="00AA20BE" w:rsidRDefault="00D46C44" w:rsidP="00D46C44">
      <w:pPr>
        <w:tabs>
          <w:tab w:val="left" w:pos="9781"/>
        </w:tabs>
        <w:spacing w:line="276" w:lineRule="auto"/>
        <w:ind w:left="0" w:right="479" w:hanging="2"/>
        <w:contextualSpacing/>
        <w:jc w:val="both"/>
        <w:rPr>
          <w:rFonts w:ascii="Cambria" w:hAnsi="Cambria"/>
          <w:sz w:val="20"/>
          <w:szCs w:val="20"/>
        </w:rPr>
      </w:pPr>
    </w:p>
    <w:p w14:paraId="260AB0B7" w14:textId="77777777" w:rsidR="00D46C44" w:rsidRPr="00AA20BE" w:rsidRDefault="00D46C44" w:rsidP="00D46C44">
      <w:pPr>
        <w:tabs>
          <w:tab w:val="left" w:pos="9781"/>
        </w:tabs>
        <w:spacing w:line="276" w:lineRule="auto"/>
        <w:ind w:left="0" w:right="479" w:hanging="2"/>
        <w:contextualSpacing/>
        <w:jc w:val="both"/>
        <w:rPr>
          <w:rFonts w:ascii="Cambria" w:hAnsi="Cambria"/>
          <w:sz w:val="20"/>
          <w:szCs w:val="20"/>
        </w:rPr>
      </w:pPr>
    </w:p>
    <w:p w14:paraId="032A21B8" w14:textId="77777777" w:rsidR="00D46C44" w:rsidRPr="00AA20BE" w:rsidRDefault="00D46C44" w:rsidP="00D46C44">
      <w:pPr>
        <w:autoSpaceDE w:val="0"/>
        <w:ind w:left="0" w:hanging="2"/>
        <w:jc w:val="right"/>
        <w:rPr>
          <w:rFonts w:ascii="Cambria" w:eastAsia="Calibri" w:hAnsi="Cambria"/>
          <w:sz w:val="20"/>
          <w:szCs w:val="20"/>
        </w:rPr>
      </w:pPr>
      <w:r w:rsidRPr="00AA20BE">
        <w:rPr>
          <w:rFonts w:ascii="Cambria" w:eastAsia="Calibri" w:hAnsi="Cambria"/>
          <w:sz w:val="20"/>
          <w:szCs w:val="20"/>
        </w:rPr>
        <w:t xml:space="preserve">                      </w:t>
      </w:r>
      <w:r w:rsidRPr="00AA20BE">
        <w:rPr>
          <w:rFonts w:ascii="Cambria" w:eastAsia="Calibri" w:hAnsi="Cambria"/>
          <w:sz w:val="20"/>
          <w:szCs w:val="20"/>
        </w:rPr>
        <w:tab/>
        <w:t xml:space="preserve">                </w:t>
      </w:r>
      <w:r w:rsidRPr="00AA20BE">
        <w:rPr>
          <w:rFonts w:ascii="Cambria" w:eastAsia="Calibri" w:hAnsi="Cambria"/>
          <w:sz w:val="20"/>
          <w:szCs w:val="20"/>
        </w:rPr>
        <w:tab/>
      </w:r>
      <w:r w:rsidRPr="00AA20BE">
        <w:rPr>
          <w:rFonts w:ascii="Cambria" w:eastAsia="Calibri" w:hAnsi="Cambria"/>
          <w:sz w:val="20"/>
          <w:szCs w:val="20"/>
        </w:rPr>
        <w:tab/>
      </w:r>
      <w:r w:rsidRPr="00AA20BE">
        <w:rPr>
          <w:rFonts w:ascii="Cambria" w:eastAsia="Calibri" w:hAnsi="Cambria"/>
          <w:sz w:val="20"/>
          <w:szCs w:val="20"/>
        </w:rPr>
        <w:tab/>
      </w:r>
      <w:r w:rsidRPr="00AA20BE">
        <w:rPr>
          <w:rFonts w:ascii="Cambria" w:eastAsia="Calibri" w:hAnsi="Cambria"/>
          <w:sz w:val="20"/>
          <w:szCs w:val="20"/>
        </w:rPr>
        <w:tab/>
      </w:r>
      <w:r w:rsidRPr="00AA20BE">
        <w:rPr>
          <w:rFonts w:ascii="Cambria" w:eastAsia="Calibri" w:hAnsi="Cambria"/>
          <w:sz w:val="20"/>
          <w:szCs w:val="20"/>
        </w:rPr>
        <w:tab/>
        <w:t>….…………………………….…</w:t>
      </w:r>
    </w:p>
    <w:p w14:paraId="025C3D08" w14:textId="77777777" w:rsidR="00D46C44" w:rsidRPr="00FC3708" w:rsidRDefault="00D46C44" w:rsidP="00D46C44">
      <w:pPr>
        <w:autoSpaceDE w:val="0"/>
        <w:ind w:left="0" w:hanging="2"/>
        <w:jc w:val="right"/>
        <w:rPr>
          <w:rFonts w:ascii="Cambria" w:eastAsia="Calibri" w:hAnsi="Cambria"/>
          <w:sz w:val="20"/>
          <w:szCs w:val="20"/>
        </w:rPr>
      </w:pPr>
      <w:r w:rsidRPr="00AA20BE">
        <w:rPr>
          <w:rFonts w:ascii="Cambria" w:eastAsia="Calibri" w:hAnsi="Cambria"/>
          <w:sz w:val="20"/>
          <w:szCs w:val="20"/>
        </w:rPr>
        <w:t xml:space="preserve">        </w:t>
      </w:r>
      <w:r w:rsidRPr="00AA20BE">
        <w:rPr>
          <w:rFonts w:ascii="Cambria" w:eastAsia="Calibri" w:hAnsi="Cambria"/>
          <w:sz w:val="20"/>
          <w:szCs w:val="20"/>
        </w:rPr>
        <w:tab/>
      </w:r>
      <w:r w:rsidRPr="00AA20BE">
        <w:rPr>
          <w:rFonts w:ascii="Cambria" w:eastAsia="Calibri" w:hAnsi="Cambria"/>
          <w:sz w:val="20"/>
          <w:szCs w:val="20"/>
        </w:rPr>
        <w:tab/>
      </w:r>
      <w:r w:rsidRPr="00AA20BE">
        <w:rPr>
          <w:rFonts w:ascii="Cambria" w:eastAsia="Calibri" w:hAnsi="Cambria"/>
          <w:sz w:val="20"/>
          <w:szCs w:val="20"/>
        </w:rPr>
        <w:tab/>
      </w:r>
      <w:r w:rsidRPr="00AA20BE">
        <w:rPr>
          <w:rFonts w:ascii="Cambria" w:eastAsia="Calibri" w:hAnsi="Cambria"/>
          <w:sz w:val="20"/>
          <w:szCs w:val="20"/>
        </w:rPr>
        <w:tab/>
      </w:r>
      <w:r w:rsidRPr="00AA20BE">
        <w:rPr>
          <w:rFonts w:ascii="Cambria" w:eastAsia="Calibri" w:hAnsi="Cambria"/>
          <w:sz w:val="20"/>
          <w:szCs w:val="20"/>
        </w:rPr>
        <w:tab/>
      </w:r>
      <w:r w:rsidRPr="00AA20BE">
        <w:rPr>
          <w:rFonts w:ascii="Cambria" w:eastAsia="Calibri" w:hAnsi="Cambria"/>
          <w:sz w:val="20"/>
          <w:szCs w:val="20"/>
        </w:rPr>
        <w:tab/>
      </w:r>
      <w:r w:rsidRPr="00AA20BE">
        <w:rPr>
          <w:rFonts w:ascii="Cambria" w:eastAsia="Calibri" w:hAnsi="Cambria"/>
          <w:sz w:val="20"/>
          <w:szCs w:val="20"/>
        </w:rPr>
        <w:tab/>
      </w:r>
      <w:r w:rsidRPr="00AA20BE">
        <w:rPr>
          <w:rFonts w:ascii="Cambria" w:eastAsia="Calibri" w:hAnsi="Cambria"/>
          <w:sz w:val="20"/>
          <w:szCs w:val="20"/>
        </w:rPr>
        <w:tab/>
      </w:r>
      <w:r w:rsidRPr="00AA20BE">
        <w:rPr>
          <w:rFonts w:ascii="Cambria" w:eastAsia="Calibri" w:hAnsi="Cambria"/>
          <w:sz w:val="20"/>
          <w:szCs w:val="20"/>
        </w:rPr>
        <w:tab/>
        <w:t xml:space="preserve">          miejscowość i data                                                                   </w:t>
      </w:r>
      <w:r w:rsidRPr="00AA20BE">
        <w:rPr>
          <w:rFonts w:ascii="Cambria" w:eastAsia="Calibri" w:hAnsi="Cambria"/>
          <w:sz w:val="20"/>
          <w:szCs w:val="20"/>
        </w:rPr>
        <w:tab/>
      </w:r>
      <w:r w:rsidRPr="00AA20BE">
        <w:rPr>
          <w:rFonts w:ascii="Cambria" w:eastAsia="Calibri" w:hAnsi="Cambria"/>
          <w:sz w:val="20"/>
          <w:szCs w:val="20"/>
        </w:rPr>
        <w:tab/>
        <w:t xml:space="preserve">                        </w:t>
      </w:r>
      <w:r w:rsidRPr="00AA20BE">
        <w:rPr>
          <w:rFonts w:ascii="Cambria" w:eastAsia="Calibri" w:hAnsi="Cambria"/>
          <w:sz w:val="20"/>
          <w:szCs w:val="20"/>
        </w:rPr>
        <w:tab/>
      </w:r>
      <w:r w:rsidRPr="00AA20BE">
        <w:rPr>
          <w:rFonts w:ascii="Cambria" w:eastAsia="Calibri" w:hAnsi="Cambria"/>
          <w:sz w:val="20"/>
          <w:szCs w:val="20"/>
        </w:rPr>
        <w:tab/>
      </w:r>
      <w:r w:rsidRPr="00AA20BE">
        <w:rPr>
          <w:rFonts w:ascii="Cambria" w:eastAsia="Calibri" w:hAnsi="Cambria"/>
          <w:sz w:val="20"/>
          <w:szCs w:val="20"/>
        </w:rPr>
        <w:tab/>
      </w:r>
      <w:r w:rsidRPr="00AA20BE">
        <w:rPr>
          <w:rFonts w:ascii="Cambria" w:eastAsia="Calibri" w:hAnsi="Cambria"/>
          <w:sz w:val="20"/>
          <w:szCs w:val="20"/>
        </w:rPr>
        <w:tab/>
      </w:r>
      <w:r w:rsidRPr="00AA20BE">
        <w:rPr>
          <w:rFonts w:ascii="Cambria" w:eastAsia="Calibri" w:hAnsi="Cambria"/>
          <w:sz w:val="20"/>
          <w:szCs w:val="20"/>
        </w:rPr>
        <w:tab/>
      </w:r>
      <w:r w:rsidRPr="00AA20BE">
        <w:rPr>
          <w:rFonts w:ascii="Cambria" w:eastAsia="Calibri" w:hAnsi="Cambria"/>
          <w:sz w:val="20"/>
          <w:szCs w:val="20"/>
        </w:rPr>
        <w:tab/>
        <w:t xml:space="preserve">   (czytelny podpis)</w:t>
      </w:r>
      <w:r w:rsidRPr="00FC3708">
        <w:rPr>
          <w:rFonts w:ascii="Cambria" w:hAnsi="Cambria"/>
          <w:noProof/>
          <w:sz w:val="20"/>
          <w:szCs w:val="20"/>
          <w:highlight w:val="yellow"/>
        </w:rPr>
        <mc:AlternateContent>
          <mc:Choice Requires="wps">
            <w:drawing>
              <wp:anchor distT="0" distB="0" distL="114300" distR="114300" simplePos="0" relativeHeight="251660288" behindDoc="0" locked="0" layoutInCell="1" allowOverlap="1" wp14:anchorId="5714BE37" wp14:editId="51D235B9">
                <wp:simplePos x="0" y="0"/>
                <wp:positionH relativeFrom="column">
                  <wp:posOffset>-923290</wp:posOffset>
                </wp:positionH>
                <wp:positionV relativeFrom="paragraph">
                  <wp:posOffset>8524240</wp:posOffset>
                </wp:positionV>
                <wp:extent cx="1609090" cy="17780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090" cy="177800"/>
                        </a:xfrm>
                        <a:prstGeom prst="rect">
                          <a:avLst/>
                        </a:prstGeom>
                        <a:solidFill>
                          <a:srgbClr val="D8349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6A205" id="Prostokąt 8" o:spid="_x0000_s1026" style="position:absolute;margin-left:-72.7pt;margin-top:671.2pt;width:126.7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" fillcolor="#d83496" stroked="f" strokeweight="2pt">
                <v:path arrowok="t"/>
              </v:rect>
            </w:pict>
          </mc:Fallback>
        </mc:AlternateContent>
      </w:r>
      <w:r w:rsidRPr="00FC3708">
        <w:rPr>
          <w:rFonts w:ascii="Cambria" w:hAnsi="Cambria"/>
          <w:noProof/>
          <w:sz w:val="20"/>
          <w:szCs w:val="20"/>
          <w:highlight w:val="yellow"/>
        </w:rPr>
        <mc:AlternateContent>
          <mc:Choice Requires="wps">
            <w:drawing>
              <wp:anchor distT="0" distB="0" distL="114300" distR="114300" simplePos="0" relativeHeight="251659264" behindDoc="0" locked="0" layoutInCell="1" allowOverlap="1" wp14:anchorId="0863C9B6" wp14:editId="773DF3E0">
                <wp:simplePos x="0" y="0"/>
                <wp:positionH relativeFrom="column">
                  <wp:posOffset>-922020</wp:posOffset>
                </wp:positionH>
                <wp:positionV relativeFrom="paragraph">
                  <wp:posOffset>8524875</wp:posOffset>
                </wp:positionV>
                <wp:extent cx="7579360" cy="179705"/>
                <wp:effectExtent l="0" t="0" r="254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9360" cy="179705"/>
                        </a:xfrm>
                        <a:prstGeom prst="rect">
                          <a:avLst/>
                        </a:prstGeom>
                        <a:solidFill>
                          <a:srgbClr val="AD358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1D989" id="Prostokąt 5" o:spid="_x0000_s1026" style="position:absolute;margin-left:-72.6pt;margin-top:671.25pt;width:596.8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" fillcolor="#ad3582" stroked="f" strokeweight="2pt">
                <v:path arrowok="t"/>
              </v:rect>
            </w:pict>
          </mc:Fallback>
        </mc:AlternateContent>
      </w:r>
    </w:p>
    <w:p w14:paraId="279DFD54" w14:textId="77777777" w:rsidR="00D46C44" w:rsidRPr="00FC3708" w:rsidRDefault="00D85A54">
      <w:pPr>
        <w:pBdr>
          <w:top w:val="nil"/>
          <w:left w:val="nil"/>
          <w:bottom w:val="nil"/>
          <w:right w:val="nil"/>
          <w:between w:val="nil"/>
        </w:pBdr>
        <w:spacing w:after="120" w:line="240" w:lineRule="auto"/>
        <w:ind w:left="0" w:hanging="2"/>
        <w:jc w:val="right"/>
        <w:rPr>
          <w:rFonts w:ascii="Cambria" w:hAnsi="Cambria"/>
        </w:rPr>
      </w:pPr>
      <w:r w:rsidRPr="00FC3708">
        <w:rPr>
          <w:rFonts w:ascii="Cambria" w:hAnsi="Cambria"/>
        </w:rPr>
        <w:br w:type="page"/>
      </w:r>
    </w:p>
    <w:p w14:paraId="730C4A70" w14:textId="77777777" w:rsidR="00A74FE2" w:rsidRPr="00AA20BE" w:rsidRDefault="00D46C44">
      <w:pPr>
        <w:pBdr>
          <w:top w:val="nil"/>
          <w:left w:val="nil"/>
          <w:bottom w:val="nil"/>
          <w:right w:val="nil"/>
          <w:between w:val="nil"/>
        </w:pBdr>
        <w:spacing w:after="120" w:line="240" w:lineRule="auto"/>
        <w:ind w:left="0" w:hanging="2"/>
        <w:jc w:val="right"/>
        <w:rPr>
          <w:rFonts w:ascii="Cambria" w:eastAsia="Cambria" w:hAnsi="Cambria" w:cs="Cambria"/>
          <w:color w:val="000000"/>
          <w:sz w:val="20"/>
          <w:szCs w:val="20"/>
        </w:rPr>
      </w:pPr>
      <w:r w:rsidRPr="00AA20BE">
        <w:rPr>
          <w:rFonts w:ascii="Cambria" w:eastAsia="Cambria" w:hAnsi="Cambria" w:cs="Cambria"/>
          <w:b/>
          <w:i/>
          <w:color w:val="000000"/>
          <w:sz w:val="20"/>
          <w:szCs w:val="20"/>
        </w:rPr>
        <w:lastRenderedPageBreak/>
        <w:t>Załącznik nr 3</w:t>
      </w:r>
      <w:r w:rsidR="00D85A54" w:rsidRPr="00AA20BE">
        <w:rPr>
          <w:rFonts w:ascii="Cambria" w:eastAsia="Cambria" w:hAnsi="Cambria" w:cs="Cambria"/>
          <w:b/>
          <w:i/>
          <w:color w:val="000000"/>
          <w:sz w:val="20"/>
          <w:szCs w:val="20"/>
        </w:rPr>
        <w:t xml:space="preserve"> do Zapytania ofertowego</w:t>
      </w:r>
    </w:p>
    <w:p w14:paraId="39909576" w14:textId="77777777" w:rsidR="00A74FE2" w:rsidRPr="00AA20BE" w:rsidRDefault="00A74FE2">
      <w:pPr>
        <w:pBdr>
          <w:top w:val="nil"/>
          <w:left w:val="nil"/>
          <w:bottom w:val="nil"/>
          <w:right w:val="nil"/>
          <w:between w:val="nil"/>
        </w:pBdr>
        <w:spacing w:after="120" w:line="240" w:lineRule="auto"/>
        <w:ind w:left="0" w:hanging="2"/>
        <w:jc w:val="right"/>
        <w:rPr>
          <w:rFonts w:ascii="Cambria" w:eastAsia="Cambria" w:hAnsi="Cambria" w:cs="Cambria"/>
          <w:color w:val="000000"/>
          <w:sz w:val="20"/>
          <w:szCs w:val="20"/>
        </w:rPr>
      </w:pPr>
    </w:p>
    <w:p w14:paraId="7AC2A38F" w14:textId="77777777" w:rsidR="00A74FE2" w:rsidRPr="00AA20BE"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sidRPr="00AA20BE">
        <w:rPr>
          <w:rFonts w:ascii="Cambria" w:eastAsia="Cambria" w:hAnsi="Cambria" w:cs="Cambria"/>
          <w:b/>
          <w:color w:val="000000"/>
          <w:sz w:val="20"/>
          <w:szCs w:val="20"/>
        </w:rPr>
        <w:t xml:space="preserve">UMOWA NA USŁUGI …………………………………………………..– Wzór </w:t>
      </w:r>
    </w:p>
    <w:p w14:paraId="1809A109" w14:textId="77777777" w:rsidR="00A74FE2" w:rsidRPr="00AA20BE"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14:paraId="447381F4" w14:textId="77777777" w:rsidR="00A74FE2" w:rsidRPr="00FC3708"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sidRPr="00AA20BE">
        <w:rPr>
          <w:rFonts w:ascii="Cambria" w:eastAsia="Cambria" w:hAnsi="Cambria" w:cs="Cambria"/>
          <w:color w:val="000000"/>
          <w:sz w:val="20"/>
          <w:szCs w:val="20"/>
        </w:rPr>
        <w:t>zawarta w dniu ……………………………………</w:t>
      </w:r>
    </w:p>
    <w:p w14:paraId="1E4D4383" w14:textId="77777777" w:rsidR="00A74FE2" w:rsidRPr="00FC3708"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14:paraId="1523B236" w14:textId="77777777" w:rsidR="00A74FE2" w:rsidRPr="00FC3708"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pomiędzy:</w:t>
      </w:r>
    </w:p>
    <w:p w14:paraId="15788F3F" w14:textId="77777777" w:rsidR="00A74FE2" w:rsidRPr="00FC3708"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14:paraId="4D1C1E41" w14:textId="77777777" w:rsidR="00A74FE2" w:rsidRPr="00FC3708"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STOWARZYSZENIEM MORENA</w:t>
      </w:r>
      <w:r w:rsidRPr="00FC3708">
        <w:rPr>
          <w:rFonts w:ascii="Cambria" w:eastAsia="Cambria" w:hAnsi="Cambria" w:cs="Cambria"/>
          <w:color w:val="000000"/>
          <w:sz w:val="20"/>
          <w:szCs w:val="20"/>
        </w:rPr>
        <w:t xml:space="preserve">, z siedzibą w Gdańsku (kod pocztowy 80-252), przy ul. Jaśkowa Dolina 7, wpisaną do rejestru przedsiębiorców oraz do rejestru stowarzyszeń, innych organizacji społecznych </w:t>
      </w:r>
      <w:r w:rsidRPr="00FC3708">
        <w:rPr>
          <w:rFonts w:ascii="Cambria" w:eastAsia="Cambria" w:hAnsi="Cambria" w:cs="Cambria"/>
          <w:color w:val="00000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sidRPr="00FC3708">
        <w:rPr>
          <w:rFonts w:ascii="Cambria" w:eastAsia="Cambria" w:hAnsi="Cambria" w:cs="Cambria"/>
          <w:color w:val="000000"/>
          <w:sz w:val="20"/>
          <w:szCs w:val="20"/>
        </w:rPr>
        <w:t>Niemkiewicz</w:t>
      </w:r>
      <w:proofErr w:type="spellEnd"/>
    </w:p>
    <w:p w14:paraId="4AC1908F" w14:textId="77777777" w:rsidR="00A74FE2" w:rsidRPr="00FC3708"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a</w:t>
      </w:r>
    </w:p>
    <w:p w14:paraId="7ED39BD5" w14:textId="77777777" w:rsidR="00A74FE2" w:rsidRPr="00FC3708"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w:t>
      </w:r>
    </w:p>
    <w:p w14:paraId="170E2B13" w14:textId="77777777" w:rsidR="00A74FE2" w:rsidRPr="00FC3708"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w:t>
      </w:r>
    </w:p>
    <w:p w14:paraId="15973293" w14:textId="77777777" w:rsidR="00A74FE2" w:rsidRPr="00FC3708"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w:t>
      </w:r>
    </w:p>
    <w:p w14:paraId="647BED7E" w14:textId="77777777" w:rsidR="00A74FE2" w:rsidRPr="00FC3708"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14:paraId="0152EE8B" w14:textId="77777777" w:rsidR="00A74FE2" w:rsidRPr="00FC3708"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o następującej treści:</w:t>
      </w:r>
    </w:p>
    <w:p w14:paraId="6595EFF5" w14:textId="77777777" w:rsidR="00A74FE2" w:rsidRPr="00FC3708"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14:paraId="44238350" w14:textId="77777777" w:rsidR="00A74FE2" w:rsidRPr="00FC3708"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 1</w:t>
      </w:r>
    </w:p>
    <w:p w14:paraId="21717C4A" w14:textId="77777777" w:rsidR="00A74FE2" w:rsidRPr="00FC3708" w:rsidRDefault="00D85A54" w:rsidP="004C7674">
      <w:pPr>
        <w:numPr>
          <w:ilvl w:val="0"/>
          <w:numId w:val="3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Niniejsza umowa zawarta zostaje w związku z wyłonieniem Wykonawcy w postępowaniu prowadzonym przez Zamawiającego w trybie zapytania ofertowego nr ………………….. </w:t>
      </w:r>
      <w:r w:rsidRPr="00FC3708">
        <w:rPr>
          <w:rFonts w:ascii="Cambria" w:eastAsia="Cambria" w:hAnsi="Cambria" w:cs="Cambria"/>
          <w:color w:val="000000"/>
          <w:sz w:val="20"/>
          <w:szCs w:val="20"/>
        </w:rPr>
        <w:br/>
        <w:t>z dnia ………………..</w:t>
      </w:r>
    </w:p>
    <w:p w14:paraId="19B9EFC3" w14:textId="77777777" w:rsidR="00A74FE2" w:rsidRPr="00FC3708" w:rsidRDefault="00D85A54" w:rsidP="004C7674">
      <w:pPr>
        <w:numPr>
          <w:ilvl w:val="0"/>
          <w:numId w:val="3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Zapytanie ofertowe nr ……………………. oraz oferta Wykonawcy złożona w jego efekcie stanowią integralną część niniejszej Umowy – jako Załączniki nr 1 i 2 do niej. </w:t>
      </w:r>
    </w:p>
    <w:p w14:paraId="0D2FCD41" w14:textId="77777777" w:rsidR="00A74FE2" w:rsidRPr="00FC3708" w:rsidRDefault="00D85A54" w:rsidP="004C7674">
      <w:pPr>
        <w:numPr>
          <w:ilvl w:val="0"/>
          <w:numId w:val="3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7DE2000A" w14:textId="77777777" w:rsidR="00A74FE2" w:rsidRPr="00FC3708" w:rsidRDefault="00D85A54" w:rsidP="004C7674">
      <w:pPr>
        <w:numPr>
          <w:ilvl w:val="0"/>
          <w:numId w:val="3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Wykonawca zobowiązany jest do przestrzegania – w zakresie go dotyczącym Wytycznych </w:t>
      </w:r>
      <w:r w:rsidR="00BE780C" w:rsidRPr="00FC3708">
        <w:rPr>
          <w:rFonts w:ascii="Cambria" w:eastAsia="Cambria" w:hAnsi="Cambria" w:cs="Cambria"/>
          <w:color w:val="000000"/>
          <w:sz w:val="20"/>
          <w:szCs w:val="20"/>
        </w:rPr>
        <w:t xml:space="preserve">POWER </w:t>
      </w:r>
      <w:r w:rsidRPr="00FC3708">
        <w:rPr>
          <w:rFonts w:ascii="Cambria" w:eastAsia="Cambria" w:hAnsi="Cambria" w:cs="Cambria"/>
          <w:color w:val="000000"/>
          <w:sz w:val="20"/>
          <w:szCs w:val="20"/>
        </w:rPr>
        <w:t>na lata 2014-2020, w szczególności do przestrzegania zasad równości i niedyskryminacji.</w:t>
      </w:r>
    </w:p>
    <w:p w14:paraId="62288022" w14:textId="77777777" w:rsidR="00A74FE2" w:rsidRPr="00FC3708" w:rsidRDefault="00D85A54" w:rsidP="004C7674">
      <w:pPr>
        <w:numPr>
          <w:ilvl w:val="0"/>
          <w:numId w:val="3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14:paraId="46C885F9" w14:textId="77777777" w:rsidR="00A74FE2" w:rsidRPr="00FC3708"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14:paraId="15C87155" w14:textId="77777777" w:rsidR="00A74FE2" w:rsidRPr="00FC3708"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 2</w:t>
      </w:r>
    </w:p>
    <w:p w14:paraId="45B0957B" w14:textId="77777777" w:rsidR="00A74FE2" w:rsidRPr="00FC3708" w:rsidRDefault="00D85A54" w:rsidP="004C7674">
      <w:pPr>
        <w:numPr>
          <w:ilvl w:val="0"/>
          <w:numId w:val="13"/>
        </w:numPr>
        <w:pBdr>
          <w:top w:val="nil"/>
          <w:left w:val="nil"/>
          <w:bottom w:val="nil"/>
          <w:right w:val="nil"/>
          <w:between w:val="nil"/>
        </w:pBdr>
        <w:spacing w:after="120"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Przedmiotem zamówienia jest prowadzenie kursów</w:t>
      </w:r>
      <w:r w:rsidR="00BF7143" w:rsidRPr="00FC3708">
        <w:rPr>
          <w:rFonts w:ascii="Cambria" w:eastAsia="Cambria" w:hAnsi="Cambria" w:cs="Cambria"/>
          <w:color w:val="000000"/>
          <w:sz w:val="20"/>
          <w:szCs w:val="20"/>
        </w:rPr>
        <w:t xml:space="preserve"> </w:t>
      </w:r>
      <w:r w:rsidRPr="00FC3708">
        <w:rPr>
          <w:rFonts w:ascii="Cambria" w:eastAsia="Cambria" w:hAnsi="Cambria" w:cs="Cambria"/>
          <w:color w:val="000000"/>
          <w:sz w:val="20"/>
          <w:szCs w:val="20"/>
        </w:rPr>
        <w:t>w ilości według potrzeb Zamawiającego.</w:t>
      </w:r>
    </w:p>
    <w:p w14:paraId="22637417" w14:textId="77777777" w:rsidR="00BF7143" w:rsidRPr="00FC3708" w:rsidRDefault="00BF7143" w:rsidP="004C7674">
      <w:pPr>
        <w:numPr>
          <w:ilvl w:val="0"/>
          <w:numId w:val="1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Zamawiający przez pojęcie „kursy”</w:t>
      </w:r>
      <w:r w:rsidRPr="00FC3708">
        <w:rPr>
          <w:rFonts w:ascii="Cambria" w:hAnsi="Cambria"/>
          <w:color w:val="000000"/>
          <w:sz w:val="20"/>
          <w:szCs w:val="20"/>
        </w:rPr>
        <w:t xml:space="preserve"> </w:t>
      </w:r>
      <w:r w:rsidRPr="00FC3708">
        <w:rPr>
          <w:rFonts w:ascii="Cambria" w:eastAsia="Cambria" w:hAnsi="Cambria" w:cs="Cambria"/>
          <w:color w:val="000000"/>
          <w:sz w:val="20"/>
          <w:szCs w:val="20"/>
        </w:rPr>
        <w:t xml:space="preserve">rozumie formę doskonalenia i zdobywania kompetencji społecznych, której głównym celem jest zapoznanie uczestników zajęć z zagadnieniami w formie różnorodnych ćwiczeń z </w:t>
      </w:r>
      <w:r w:rsidRPr="00FC3708">
        <w:rPr>
          <w:rFonts w:ascii="Cambria" w:eastAsia="Cambria" w:hAnsi="Cambria" w:cs="Cambria"/>
          <w:color w:val="000000"/>
          <w:sz w:val="20"/>
          <w:szCs w:val="20"/>
        </w:rPr>
        <w:lastRenderedPageBreak/>
        <w:t>wykorzystaniem metod aktywnych oraz doskonalenie umiejętności praktycznych. Odbycie i zaliczenie kursu winno być potwierdzone stosownym certyfikatem wydanym dla każdego uczestnika, zakończonym egzaminem zgodnie z obowiązującymi przepisami prawa.</w:t>
      </w:r>
    </w:p>
    <w:p w14:paraId="5C69591D" w14:textId="41B1CD18" w:rsidR="00BF7143" w:rsidRPr="00FC3708" w:rsidRDefault="00BE780C" w:rsidP="004C7674">
      <w:pPr>
        <w:numPr>
          <w:ilvl w:val="0"/>
          <w:numId w:val="36"/>
        </w:numPr>
        <w:pBdr>
          <w:top w:val="nil"/>
          <w:left w:val="nil"/>
          <w:bottom w:val="nil"/>
          <w:right w:val="nil"/>
          <w:between w:val="nil"/>
        </w:pBdr>
        <w:shd w:val="clear" w:color="auto" w:fill="FFFFFF"/>
        <w:spacing w:after="120" w:line="240" w:lineRule="auto"/>
        <w:ind w:leftChars="0" w:right="176" w:firstLineChars="0"/>
        <w:jc w:val="both"/>
        <w:rPr>
          <w:rFonts w:ascii="Cambria" w:eastAsia="Cambria" w:hAnsi="Cambria" w:cs="Cambria"/>
          <w:color w:val="000000"/>
          <w:sz w:val="20"/>
          <w:szCs w:val="20"/>
        </w:rPr>
      </w:pPr>
      <w:r w:rsidRPr="00FC3708">
        <w:rPr>
          <w:rFonts w:ascii="Cambria" w:eastAsia="Cambria" w:hAnsi="Cambria" w:cs="Cambria"/>
          <w:color w:val="000000"/>
          <w:sz w:val="20"/>
          <w:szCs w:val="20"/>
        </w:rPr>
        <w:t>Kursy dotyczą specjalności Kurs ratownika KPP.</w:t>
      </w:r>
      <w:r w:rsidR="00BF7143" w:rsidRPr="00FC3708">
        <w:rPr>
          <w:rFonts w:ascii="Cambria" w:eastAsia="Cambria" w:hAnsi="Cambria" w:cs="Cambria"/>
          <w:color w:val="000000"/>
          <w:sz w:val="20"/>
          <w:szCs w:val="20"/>
        </w:rPr>
        <w:t xml:space="preserve"> </w:t>
      </w:r>
      <w:r w:rsidRPr="00FC3708">
        <w:rPr>
          <w:rFonts w:ascii="Cambria" w:eastAsia="Cambria" w:hAnsi="Cambria" w:cs="Cambria"/>
          <w:color w:val="000000"/>
          <w:sz w:val="20"/>
          <w:szCs w:val="20"/>
        </w:rPr>
        <w:t xml:space="preserve">Czas trwania 7 </w:t>
      </w:r>
      <w:r w:rsidR="00AA20BE">
        <w:rPr>
          <w:rFonts w:ascii="Cambria" w:eastAsia="Cambria" w:hAnsi="Cambria" w:cs="Cambria"/>
          <w:color w:val="000000"/>
          <w:sz w:val="20"/>
          <w:szCs w:val="20"/>
        </w:rPr>
        <w:t>dób</w:t>
      </w:r>
      <w:r w:rsidR="002C0366">
        <w:rPr>
          <w:rFonts w:ascii="Cambria" w:eastAsia="Cambria" w:hAnsi="Cambria" w:cs="Cambria"/>
          <w:color w:val="000000"/>
          <w:sz w:val="20"/>
          <w:szCs w:val="20"/>
        </w:rPr>
        <w:t xml:space="preserve"> i </w:t>
      </w:r>
      <w:r w:rsidR="002C0366" w:rsidRPr="00FC3708">
        <w:rPr>
          <w:rFonts w:ascii="Cambria" w:eastAsia="Cambria" w:hAnsi="Cambria" w:cs="Cambria"/>
          <w:color w:val="000000"/>
          <w:sz w:val="20"/>
          <w:szCs w:val="20"/>
        </w:rPr>
        <w:t>min. 66 godzin zegarowych zajęć</w:t>
      </w:r>
      <w:r w:rsidR="00AA20BE">
        <w:rPr>
          <w:rFonts w:ascii="Cambria" w:eastAsia="Cambria" w:hAnsi="Cambria" w:cs="Cambria"/>
          <w:color w:val="000000"/>
          <w:sz w:val="20"/>
          <w:szCs w:val="20"/>
        </w:rPr>
        <w:t>, przewidywana liczba osób 20</w:t>
      </w:r>
      <w:r w:rsidRPr="00FC3708">
        <w:rPr>
          <w:rFonts w:ascii="Cambria" w:eastAsia="Cambria" w:hAnsi="Cambria" w:cs="Cambria"/>
          <w:color w:val="000000"/>
          <w:sz w:val="20"/>
          <w:szCs w:val="20"/>
        </w:rPr>
        <w:t>0.</w:t>
      </w:r>
    </w:p>
    <w:p w14:paraId="508CA7AB" w14:textId="77777777" w:rsidR="00BF7143" w:rsidRPr="00FC3708" w:rsidRDefault="00BF7143" w:rsidP="00BF7143">
      <w:pPr>
        <w:pBdr>
          <w:top w:val="nil"/>
          <w:left w:val="nil"/>
          <w:bottom w:val="nil"/>
          <w:right w:val="nil"/>
          <w:between w:val="nil"/>
        </w:pBdr>
        <w:shd w:val="clear" w:color="auto" w:fill="FFFFFF"/>
        <w:spacing w:line="240" w:lineRule="auto"/>
        <w:ind w:leftChars="0" w:left="0" w:right="176" w:firstLineChars="0" w:firstLine="0"/>
        <w:jc w:val="both"/>
        <w:rPr>
          <w:rFonts w:ascii="Cambria" w:eastAsia="Cambria" w:hAnsi="Cambria" w:cs="Cambria"/>
          <w:color w:val="000000"/>
          <w:sz w:val="20"/>
          <w:szCs w:val="20"/>
        </w:rPr>
      </w:pPr>
    </w:p>
    <w:p w14:paraId="3F0927CF" w14:textId="77777777" w:rsidR="00BF7143" w:rsidRPr="00FC3708" w:rsidRDefault="00BF7143" w:rsidP="004C7674">
      <w:pPr>
        <w:pStyle w:val="Akapitzlist"/>
        <w:numPr>
          <w:ilvl w:val="0"/>
          <w:numId w:val="13"/>
        </w:numPr>
        <w:pBdr>
          <w:top w:val="nil"/>
          <w:left w:val="nil"/>
          <w:bottom w:val="nil"/>
          <w:right w:val="nil"/>
          <w:between w:val="nil"/>
        </w:pBdr>
        <w:shd w:val="clear" w:color="auto" w:fill="FFFFFF"/>
        <w:spacing w:line="240" w:lineRule="auto"/>
        <w:ind w:leftChars="0" w:left="709" w:right="176" w:firstLineChars="0" w:hanging="709"/>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Celem </w:t>
      </w:r>
      <w:r w:rsidR="002E377A" w:rsidRPr="00FC3708">
        <w:rPr>
          <w:rFonts w:ascii="Cambria" w:eastAsia="Cambria" w:hAnsi="Cambria" w:cs="Cambria"/>
          <w:color w:val="000000"/>
          <w:sz w:val="20"/>
          <w:szCs w:val="20"/>
        </w:rPr>
        <w:t>kursów</w:t>
      </w:r>
      <w:r w:rsidRPr="00FC3708">
        <w:rPr>
          <w:rFonts w:ascii="Cambria" w:eastAsia="Cambria" w:hAnsi="Cambria" w:cs="Cambria"/>
          <w:color w:val="000000"/>
          <w:sz w:val="20"/>
          <w:szCs w:val="20"/>
        </w:rPr>
        <w:t xml:space="preserve"> jest zdobycie/podniesienie kompetencji/umiejętności. W związku z tym Wykonawca zapewnia uczestnikom potwierdzenie w formie certyfikatu/zaświadczenia o:</w:t>
      </w:r>
    </w:p>
    <w:p w14:paraId="5D48FE20" w14:textId="77777777" w:rsidR="00BF7143" w:rsidRPr="00FC3708" w:rsidRDefault="00BF7143"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Uczestnictwie w </w:t>
      </w:r>
      <w:r w:rsidR="002E377A" w:rsidRPr="00FC3708">
        <w:rPr>
          <w:rFonts w:ascii="Cambria" w:eastAsia="Cambria" w:hAnsi="Cambria" w:cs="Cambria"/>
          <w:color w:val="000000"/>
          <w:sz w:val="20"/>
          <w:szCs w:val="20"/>
        </w:rPr>
        <w:t>kursie</w:t>
      </w:r>
    </w:p>
    <w:p w14:paraId="5449E7DE" w14:textId="77777777" w:rsidR="00BF7143" w:rsidRPr="00FC3708" w:rsidRDefault="00BF7143"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Ukończeniu </w:t>
      </w:r>
      <w:r w:rsidR="002E377A" w:rsidRPr="00FC3708">
        <w:rPr>
          <w:rFonts w:ascii="Cambria" w:eastAsia="Cambria" w:hAnsi="Cambria" w:cs="Cambria"/>
          <w:color w:val="000000"/>
          <w:sz w:val="20"/>
          <w:szCs w:val="20"/>
        </w:rPr>
        <w:t>kursu</w:t>
      </w:r>
    </w:p>
    <w:p w14:paraId="32510C1C" w14:textId="77777777" w:rsidR="001E3E86" w:rsidRPr="00FC3708" w:rsidRDefault="00BF7143"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Nabyciu uprawnień/kwalifikacji zawodowych (po egzaminie)</w:t>
      </w:r>
    </w:p>
    <w:p w14:paraId="6A4A6D8E" w14:textId="77777777" w:rsidR="00BF7143" w:rsidRPr="00FC3708" w:rsidRDefault="00BF7143" w:rsidP="00BF7143">
      <w:pPr>
        <w:pBdr>
          <w:top w:val="nil"/>
          <w:left w:val="nil"/>
          <w:bottom w:val="nil"/>
          <w:right w:val="nil"/>
          <w:between w:val="nil"/>
        </w:pBdr>
        <w:shd w:val="clear" w:color="auto" w:fill="FFFFFF"/>
        <w:spacing w:line="240" w:lineRule="auto"/>
        <w:ind w:leftChars="0" w:left="0" w:right="176" w:firstLineChars="0" w:firstLine="0"/>
        <w:jc w:val="both"/>
        <w:rPr>
          <w:rFonts w:ascii="Cambria" w:eastAsia="Cambria" w:hAnsi="Cambria" w:cs="Cambria"/>
          <w:color w:val="000000"/>
          <w:sz w:val="20"/>
          <w:szCs w:val="20"/>
        </w:rPr>
      </w:pPr>
    </w:p>
    <w:p w14:paraId="4459C331" w14:textId="0DD60C65" w:rsidR="00BF7143" w:rsidRPr="00FC3708" w:rsidRDefault="00D85A54" w:rsidP="004C7674">
      <w:pPr>
        <w:numPr>
          <w:ilvl w:val="0"/>
          <w:numId w:val="1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Liczebność grup wyniesie </w:t>
      </w:r>
      <w:r w:rsidR="002C0366">
        <w:rPr>
          <w:rFonts w:ascii="Cambria" w:eastAsia="Cambria" w:hAnsi="Cambria" w:cs="Cambria"/>
          <w:color w:val="000000"/>
          <w:sz w:val="20"/>
          <w:szCs w:val="20"/>
        </w:rPr>
        <w:t>od 12 do 4</w:t>
      </w:r>
      <w:r w:rsidRPr="00FC3708">
        <w:rPr>
          <w:rFonts w:ascii="Cambria" w:eastAsia="Cambria" w:hAnsi="Cambria" w:cs="Cambria"/>
          <w:color w:val="000000"/>
          <w:sz w:val="20"/>
          <w:szCs w:val="20"/>
        </w:rPr>
        <w:t>0 osób w wieku 15-29 lat.</w:t>
      </w:r>
    </w:p>
    <w:p w14:paraId="42A20A23" w14:textId="77777777" w:rsidR="00BF7143" w:rsidRPr="00FC3708" w:rsidRDefault="00BF7143" w:rsidP="004C7674">
      <w:pPr>
        <w:numPr>
          <w:ilvl w:val="0"/>
          <w:numId w:val="1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Do zadań Wykonawcy należeć będzie między innymi:</w:t>
      </w:r>
    </w:p>
    <w:p w14:paraId="10170894" w14:textId="77777777" w:rsidR="002C0366"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współpraca z ekspertem merytorycznym wskazanym przez Zamawiającego,</w:t>
      </w:r>
    </w:p>
    <w:p w14:paraId="4B39CADC" w14:textId="087EE9FD" w:rsidR="00BF7143" w:rsidRDefault="00BF7143"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Cambria" w:eastAsia="Cambria" w:hAnsi="Cambria" w:cs="Cambria"/>
          <w:color w:val="000000"/>
          <w:sz w:val="20"/>
          <w:szCs w:val="20"/>
        </w:rPr>
      </w:pPr>
      <w:r w:rsidRPr="002C0366">
        <w:rPr>
          <w:rFonts w:ascii="Cambria" w:eastAsia="Cambria" w:hAnsi="Cambria" w:cs="Cambria"/>
          <w:color w:val="000000"/>
          <w:sz w:val="20"/>
          <w:szCs w:val="20"/>
        </w:rPr>
        <w:t>opracowanie programu kursów, i przekazanie go Zamawiającemu do akceptacji</w:t>
      </w:r>
      <w:r w:rsidR="002C0366">
        <w:rPr>
          <w:rFonts w:ascii="Cambria" w:eastAsia="Cambria" w:hAnsi="Cambria" w:cs="Cambria"/>
          <w:color w:val="000000"/>
          <w:sz w:val="20"/>
          <w:szCs w:val="20"/>
        </w:rPr>
        <w:t xml:space="preserve"> przed rozpoczęciem realizacji kursów,</w:t>
      </w:r>
    </w:p>
    <w:p w14:paraId="5B85CE3A" w14:textId="77777777" w:rsidR="002C0366"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Cambria" w:eastAsia="Cambria" w:hAnsi="Cambria" w:cs="Cambria"/>
          <w:color w:val="000000"/>
          <w:sz w:val="20"/>
          <w:szCs w:val="20"/>
        </w:rPr>
      </w:pPr>
      <w:r>
        <w:rPr>
          <w:rFonts w:ascii="Cambria" w:eastAsia="Cambria" w:hAnsi="Cambria" w:cs="Cambria"/>
          <w:color w:val="000000"/>
          <w:sz w:val="20"/>
          <w:szCs w:val="20"/>
        </w:rPr>
        <w:t>przeprowadzenie kursów,</w:t>
      </w:r>
    </w:p>
    <w:p w14:paraId="03A759D7" w14:textId="4E7E3A0C" w:rsidR="002C0366" w:rsidRPr="002C0366"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Cambria" w:eastAsia="Cambria" w:hAnsi="Cambria" w:cs="Cambria"/>
          <w:color w:val="000000"/>
          <w:sz w:val="20"/>
          <w:szCs w:val="20"/>
        </w:rPr>
      </w:pPr>
      <w:r w:rsidRPr="002C0366">
        <w:rPr>
          <w:rFonts w:ascii="Cambria" w:eastAsia="Cambria" w:hAnsi="Cambria" w:cs="Cambria"/>
          <w:color w:val="000000"/>
          <w:sz w:val="20"/>
          <w:szCs w:val="20"/>
        </w:rPr>
        <w:t>przekazanie Zamawiającemu kompletu materiałów dydaktycznych, list uczestników, kopii potwierdzeń wymienionych w pkt. IV.3</w:t>
      </w:r>
    </w:p>
    <w:p w14:paraId="7876782E" w14:textId="77777777" w:rsidR="002C0366" w:rsidRPr="002C0366" w:rsidRDefault="002C0366" w:rsidP="002C0366">
      <w:pPr>
        <w:pBdr>
          <w:top w:val="nil"/>
          <w:left w:val="nil"/>
          <w:bottom w:val="nil"/>
          <w:right w:val="nil"/>
          <w:between w:val="nil"/>
        </w:pBdr>
        <w:shd w:val="clear" w:color="auto" w:fill="FFFFFF"/>
        <w:spacing w:line="240" w:lineRule="auto"/>
        <w:ind w:leftChars="0" w:left="0" w:right="176" w:firstLineChars="0" w:firstLine="0"/>
        <w:jc w:val="both"/>
        <w:rPr>
          <w:rFonts w:ascii="Cambria" w:eastAsia="Cambria" w:hAnsi="Cambria" w:cs="Cambria"/>
          <w:color w:val="000000"/>
          <w:sz w:val="20"/>
          <w:szCs w:val="20"/>
        </w:rPr>
      </w:pPr>
    </w:p>
    <w:p w14:paraId="03282BF9" w14:textId="77777777" w:rsidR="00BF7143" w:rsidRPr="00FC3708" w:rsidRDefault="00BF7143" w:rsidP="00BF7143">
      <w:pPr>
        <w:pBdr>
          <w:top w:val="nil"/>
          <w:left w:val="nil"/>
          <w:bottom w:val="nil"/>
          <w:right w:val="nil"/>
          <w:between w:val="nil"/>
        </w:pBdr>
        <w:spacing w:after="120" w:line="240" w:lineRule="auto"/>
        <w:ind w:leftChars="0" w:left="0" w:firstLineChars="0" w:firstLine="0"/>
        <w:jc w:val="both"/>
        <w:rPr>
          <w:rFonts w:ascii="Cambria" w:eastAsia="Cambria" w:hAnsi="Cambria" w:cs="Cambria"/>
          <w:color w:val="000000"/>
          <w:sz w:val="20"/>
          <w:szCs w:val="20"/>
        </w:rPr>
      </w:pPr>
    </w:p>
    <w:p w14:paraId="372B9EF6" w14:textId="77777777" w:rsidR="00A74FE2" w:rsidRPr="00FC3708"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 3</w:t>
      </w:r>
    </w:p>
    <w:p w14:paraId="75F7A68C" w14:textId="77777777" w:rsidR="002C0366" w:rsidRDefault="00D85A54" w:rsidP="002C0366">
      <w:pPr>
        <w:numPr>
          <w:ilvl w:val="0"/>
          <w:numId w:val="24"/>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Usługi będące przedmiotem niniejszej Umowy realizowane będą w terminie od podpisania umowy do  31 </w:t>
      </w:r>
      <w:r w:rsidR="00BF7143" w:rsidRPr="00FC3708">
        <w:rPr>
          <w:rFonts w:ascii="Cambria" w:eastAsia="Cambria" w:hAnsi="Cambria" w:cs="Cambria"/>
          <w:color w:val="000000"/>
          <w:sz w:val="20"/>
          <w:szCs w:val="20"/>
        </w:rPr>
        <w:t>sierpnia</w:t>
      </w:r>
      <w:r w:rsidRPr="00FC3708">
        <w:rPr>
          <w:rFonts w:ascii="Cambria" w:eastAsia="Cambria" w:hAnsi="Cambria" w:cs="Cambria"/>
          <w:color w:val="000000"/>
          <w:sz w:val="20"/>
          <w:szCs w:val="20"/>
        </w:rPr>
        <w:t xml:space="preserve"> 2021 r.</w:t>
      </w:r>
    </w:p>
    <w:p w14:paraId="451F1853" w14:textId="788F2A2B" w:rsidR="00A74FE2" w:rsidRPr="002C0366" w:rsidRDefault="002C0366" w:rsidP="002C0366">
      <w:pPr>
        <w:numPr>
          <w:ilvl w:val="0"/>
          <w:numId w:val="24"/>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2C0366">
        <w:rPr>
          <w:rFonts w:ascii="Cambria" w:eastAsia="Cambria" w:hAnsi="Cambria" w:cs="Cambria"/>
          <w:color w:val="000000"/>
          <w:sz w:val="20"/>
          <w:szCs w:val="20"/>
        </w:rPr>
        <w:t xml:space="preserve">Usługi będą realizowane w Gdańsku i na terenie woj. </w:t>
      </w:r>
      <w:r>
        <w:rPr>
          <w:rFonts w:ascii="Cambria" w:eastAsia="Cambria" w:hAnsi="Cambria" w:cs="Cambria"/>
          <w:color w:val="000000"/>
          <w:sz w:val="20"/>
          <w:szCs w:val="20"/>
        </w:rPr>
        <w:t>p</w:t>
      </w:r>
      <w:r w:rsidRPr="002C0366">
        <w:rPr>
          <w:rFonts w:ascii="Cambria" w:eastAsia="Cambria" w:hAnsi="Cambria" w:cs="Cambria"/>
          <w:color w:val="000000"/>
          <w:sz w:val="20"/>
          <w:szCs w:val="20"/>
        </w:rPr>
        <w:t>omorskiego</w:t>
      </w:r>
      <w:r>
        <w:rPr>
          <w:rFonts w:ascii="Cambria" w:eastAsia="Cambria" w:hAnsi="Cambria" w:cs="Cambria"/>
          <w:color w:val="000000"/>
          <w:sz w:val="20"/>
          <w:szCs w:val="20"/>
        </w:rPr>
        <w:t>.</w:t>
      </w:r>
    </w:p>
    <w:p w14:paraId="54F4FFD1" w14:textId="77777777" w:rsidR="00A74FE2" w:rsidRPr="00FC3708" w:rsidRDefault="00D85A54" w:rsidP="004C7674">
      <w:pPr>
        <w:numPr>
          <w:ilvl w:val="0"/>
          <w:numId w:val="24"/>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Zamawiający, zgodnie z zapotrzebowaniem , sukcesywnie na …………. dni przed rozpoczęciem kursu poda termin kursu, ilość osób w nim uczestniczących oraz dokładny adres. </w:t>
      </w:r>
    </w:p>
    <w:p w14:paraId="5606E2B2" w14:textId="18B6E8DF" w:rsidR="00A74FE2" w:rsidRPr="00FC3708" w:rsidRDefault="002C0366" w:rsidP="004C7674">
      <w:pPr>
        <w:numPr>
          <w:ilvl w:val="0"/>
          <w:numId w:val="24"/>
        </w:numPr>
        <w:pBdr>
          <w:top w:val="nil"/>
          <w:left w:val="nil"/>
          <w:bottom w:val="nil"/>
          <w:right w:val="nil"/>
          <w:between w:val="nil"/>
        </w:pBdr>
        <w:spacing w:after="120" w:line="240" w:lineRule="auto"/>
        <w:ind w:left="0" w:hanging="2"/>
        <w:jc w:val="both"/>
        <w:rPr>
          <w:rFonts w:ascii="Cambria" w:eastAsia="Cambria" w:hAnsi="Cambria" w:cs="Cambria"/>
          <w:sz w:val="20"/>
          <w:szCs w:val="20"/>
        </w:rPr>
      </w:pPr>
      <w:r>
        <w:rPr>
          <w:rFonts w:ascii="Cambria" w:eastAsia="Cambria" w:hAnsi="Cambria" w:cs="Cambria"/>
          <w:color w:val="000000"/>
          <w:sz w:val="20"/>
          <w:szCs w:val="20"/>
        </w:rPr>
        <w:t>Kursy</w:t>
      </w:r>
      <w:r w:rsidR="00D85A54" w:rsidRPr="00FC3708">
        <w:rPr>
          <w:rFonts w:ascii="Cambria" w:eastAsia="Cambria" w:hAnsi="Cambria" w:cs="Cambria"/>
          <w:color w:val="000000"/>
          <w:sz w:val="20"/>
          <w:szCs w:val="20"/>
        </w:rPr>
        <w:t xml:space="preserve"> mogą odbywać się od </w:t>
      </w:r>
      <w:r w:rsidR="00D85A54" w:rsidRPr="00FC3708">
        <w:rPr>
          <w:rFonts w:ascii="Cambria" w:eastAsia="Cambria" w:hAnsi="Cambria" w:cs="Cambria"/>
          <w:sz w:val="20"/>
          <w:szCs w:val="20"/>
        </w:rPr>
        <w:t>poniedziałku do niedzieli, w tym także w dni ustawowo wolne od pracy.</w:t>
      </w:r>
    </w:p>
    <w:p w14:paraId="6133A479" w14:textId="77777777" w:rsidR="00A74FE2" w:rsidRPr="00FC3708" w:rsidRDefault="00A74FE2">
      <w:pPr>
        <w:pBdr>
          <w:top w:val="nil"/>
          <w:left w:val="nil"/>
          <w:bottom w:val="nil"/>
          <w:right w:val="nil"/>
          <w:between w:val="nil"/>
        </w:pBdr>
        <w:spacing w:after="120" w:line="240" w:lineRule="auto"/>
        <w:ind w:left="0" w:hanging="2"/>
        <w:rPr>
          <w:rFonts w:ascii="Cambria" w:eastAsia="Cambria" w:hAnsi="Cambria" w:cs="Cambria"/>
          <w:sz w:val="20"/>
          <w:szCs w:val="20"/>
        </w:rPr>
      </w:pPr>
    </w:p>
    <w:p w14:paraId="15399FAF" w14:textId="77777777" w:rsidR="00A74FE2" w:rsidRPr="00FC3708" w:rsidRDefault="00BE780C">
      <w:pPr>
        <w:pBdr>
          <w:top w:val="nil"/>
          <w:left w:val="nil"/>
          <w:bottom w:val="nil"/>
          <w:right w:val="nil"/>
          <w:between w:val="nil"/>
        </w:pBdr>
        <w:spacing w:after="120" w:line="240" w:lineRule="auto"/>
        <w:ind w:left="0" w:hanging="2"/>
        <w:jc w:val="center"/>
        <w:rPr>
          <w:rFonts w:ascii="Cambria" w:eastAsia="Cambria" w:hAnsi="Cambria" w:cs="Cambria"/>
          <w:sz w:val="20"/>
          <w:szCs w:val="20"/>
        </w:rPr>
      </w:pPr>
      <w:r w:rsidRPr="00FC3708">
        <w:rPr>
          <w:rFonts w:ascii="Cambria" w:eastAsia="Cambria" w:hAnsi="Cambria" w:cs="Cambria"/>
          <w:sz w:val="20"/>
          <w:szCs w:val="20"/>
        </w:rPr>
        <w:t>§ 4</w:t>
      </w:r>
    </w:p>
    <w:p w14:paraId="5EAFBB5D" w14:textId="3EB10667" w:rsidR="001E3E86" w:rsidRPr="00FC3708" w:rsidRDefault="001E3E86" w:rsidP="004C7674">
      <w:pPr>
        <w:pStyle w:val="Akapitzlist"/>
        <w:numPr>
          <w:ilvl w:val="0"/>
          <w:numId w:val="21"/>
        </w:numPr>
        <w:pBdr>
          <w:top w:val="nil"/>
          <w:left w:val="nil"/>
          <w:bottom w:val="nil"/>
          <w:right w:val="nil"/>
          <w:between w:val="nil"/>
        </w:pBdr>
        <w:shd w:val="clear" w:color="auto" w:fill="FFFFFF"/>
        <w:spacing w:line="240" w:lineRule="auto"/>
        <w:ind w:leftChars="0" w:left="709" w:right="176" w:firstLineChars="0" w:hanging="720"/>
        <w:jc w:val="both"/>
        <w:rPr>
          <w:rFonts w:ascii="Cambria" w:eastAsia="Cambria" w:hAnsi="Cambria" w:cs="Cambria"/>
          <w:sz w:val="20"/>
          <w:szCs w:val="20"/>
        </w:rPr>
      </w:pPr>
      <w:r w:rsidRPr="00FC3708">
        <w:rPr>
          <w:rFonts w:ascii="Cambria" w:eastAsia="Cambria" w:hAnsi="Cambria" w:cs="Cambria"/>
          <w:sz w:val="20"/>
          <w:szCs w:val="20"/>
        </w:rPr>
        <w:t xml:space="preserve">Wykonawca </w:t>
      </w:r>
      <w:r w:rsidR="002C0366" w:rsidRPr="00FC3708">
        <w:rPr>
          <w:rFonts w:ascii="Cambria" w:eastAsia="Cambria" w:hAnsi="Cambria" w:cs="Cambria"/>
          <w:color w:val="000000"/>
          <w:sz w:val="20"/>
          <w:szCs w:val="20"/>
        </w:rPr>
        <w:t xml:space="preserve">składając ofertę oświadcza, że posiada sprzęt i materiały wg przepisów państwowych które umożliwiają przeprowadzenie kursu dla 40 uczestników w tym samym czasie. Wykonawca zapewnia na własny koszt materiały do zajęć tj. flipchart, flamastry, projektor multimedialny </w:t>
      </w:r>
      <w:r w:rsidR="002C0366">
        <w:rPr>
          <w:rFonts w:ascii="Cambria" w:eastAsia="Cambria" w:hAnsi="Cambria" w:cs="Cambria"/>
          <w:color w:val="000000"/>
          <w:sz w:val="20"/>
          <w:szCs w:val="20"/>
        </w:rPr>
        <w:t>oraz zapewnia</w:t>
      </w:r>
      <w:r w:rsidR="002C0366" w:rsidRPr="00FC3708">
        <w:rPr>
          <w:rFonts w:ascii="Cambria" w:eastAsia="Cambria" w:hAnsi="Cambria" w:cs="Cambria"/>
          <w:color w:val="000000"/>
          <w:sz w:val="20"/>
          <w:szCs w:val="20"/>
        </w:rPr>
        <w:t xml:space="preserve"> materiały dydaktyczne dla uczestników, które będą oznakowane wg zasad obowiązujących w projekcie.</w:t>
      </w:r>
    </w:p>
    <w:p w14:paraId="16B3C0DE" w14:textId="77777777" w:rsidR="001E3E86" w:rsidRPr="00FC3708" w:rsidRDefault="001E3E86" w:rsidP="00BE780C">
      <w:pPr>
        <w:pStyle w:val="Akapitzlist"/>
        <w:pBdr>
          <w:top w:val="nil"/>
          <w:left w:val="nil"/>
          <w:bottom w:val="nil"/>
          <w:right w:val="nil"/>
          <w:between w:val="nil"/>
        </w:pBdr>
        <w:shd w:val="clear" w:color="auto" w:fill="FFFFFF"/>
        <w:spacing w:line="240" w:lineRule="auto"/>
        <w:ind w:leftChars="0" w:left="709" w:right="176" w:firstLineChars="0" w:firstLine="0"/>
        <w:jc w:val="both"/>
        <w:rPr>
          <w:rFonts w:ascii="Cambria" w:eastAsia="Cambria" w:hAnsi="Cambria" w:cs="Cambria"/>
          <w:sz w:val="20"/>
          <w:szCs w:val="20"/>
          <w:highlight w:val="yellow"/>
        </w:rPr>
      </w:pPr>
    </w:p>
    <w:p w14:paraId="08FAD593" w14:textId="77777777" w:rsidR="001E3E86" w:rsidRPr="00FC3708" w:rsidRDefault="001E3E86" w:rsidP="004C7674">
      <w:pPr>
        <w:pStyle w:val="Akapitzlist"/>
        <w:numPr>
          <w:ilvl w:val="0"/>
          <w:numId w:val="21"/>
        </w:numPr>
        <w:ind w:leftChars="0" w:left="709" w:firstLineChars="0" w:hanging="720"/>
        <w:rPr>
          <w:rFonts w:ascii="Cambria" w:eastAsia="Cambria" w:hAnsi="Cambria" w:cs="Cambria"/>
          <w:color w:val="000000"/>
          <w:sz w:val="20"/>
          <w:szCs w:val="20"/>
        </w:rPr>
      </w:pPr>
      <w:r w:rsidRPr="00FC3708">
        <w:rPr>
          <w:rFonts w:ascii="Cambria" w:eastAsia="Cambria" w:hAnsi="Cambria" w:cs="Cambria"/>
          <w:sz w:val="20"/>
          <w:szCs w:val="20"/>
        </w:rPr>
        <w:t>Wykonawca składając ofertę oświadcza że przysługuje mu prawo do wykorzystywanych programów kursów oraz materiałów wykorzystywanych podczas kursów, w tym w szczególności licencje i/lub certyfikaty, wymagane zgodnie z pr</w:t>
      </w:r>
      <w:r w:rsidRPr="00FC3708">
        <w:rPr>
          <w:rFonts w:ascii="Cambria" w:eastAsia="Cambria" w:hAnsi="Cambria" w:cs="Cambria"/>
          <w:color w:val="000000"/>
          <w:sz w:val="20"/>
          <w:szCs w:val="20"/>
        </w:rPr>
        <w:t>zepisami dotyczącymi ochrony praw autorskich i praw pokrewnych.</w:t>
      </w:r>
    </w:p>
    <w:p w14:paraId="19E02279" w14:textId="77777777" w:rsidR="00953DAC" w:rsidRPr="00FC3708" w:rsidRDefault="00953DAC" w:rsidP="00953DAC">
      <w:pPr>
        <w:pStyle w:val="Akapitzlist"/>
        <w:ind w:left="0" w:hanging="2"/>
        <w:rPr>
          <w:rFonts w:ascii="Cambria" w:eastAsia="Cambria" w:hAnsi="Cambria" w:cs="Cambria"/>
          <w:color w:val="000000"/>
          <w:sz w:val="20"/>
          <w:szCs w:val="20"/>
        </w:rPr>
      </w:pPr>
    </w:p>
    <w:p w14:paraId="46974D08" w14:textId="77777777" w:rsidR="00A74FE2" w:rsidRPr="00FC3708"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14:paraId="3572F3EA" w14:textId="77777777" w:rsidR="00A74FE2" w:rsidRPr="00FC3708"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 5</w:t>
      </w:r>
    </w:p>
    <w:p w14:paraId="160420D7" w14:textId="77777777" w:rsidR="00A74FE2" w:rsidRPr="00FC3708" w:rsidRDefault="00D85A54" w:rsidP="004C7674">
      <w:pPr>
        <w:numPr>
          <w:ilvl w:val="0"/>
          <w:numId w:val="2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Wykonawca prowadzi i przekazuje Zamawiającemu dokumentację niezbędną do rozliczenia usług - tj., sprawozdanie merytoryczne w terminie 7 dni od wykonania</w:t>
      </w:r>
      <w:r w:rsidR="00953DAC" w:rsidRPr="00FC3708">
        <w:rPr>
          <w:rFonts w:ascii="Cambria" w:eastAsia="Cambria" w:hAnsi="Cambria" w:cs="Cambria"/>
          <w:color w:val="000000"/>
          <w:sz w:val="20"/>
          <w:szCs w:val="20"/>
        </w:rPr>
        <w:t xml:space="preserve">  każdego kursu.</w:t>
      </w:r>
    </w:p>
    <w:p w14:paraId="376CA0DD" w14:textId="77777777" w:rsidR="00A74FE2" w:rsidRPr="00FC3708" w:rsidRDefault="00D85A54" w:rsidP="004C7674">
      <w:pPr>
        <w:numPr>
          <w:ilvl w:val="0"/>
          <w:numId w:val="2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Zatwierdzone przez Zamawiającego sprawozdanie merytoryczne stanowi potwierdzenie realizacji usług.</w:t>
      </w:r>
    </w:p>
    <w:p w14:paraId="5D640012" w14:textId="77777777" w:rsidR="00A74FE2" w:rsidRPr="00FC3708"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14:paraId="60639ECF" w14:textId="77777777" w:rsidR="00A74FE2" w:rsidRPr="00FC3708"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 6</w:t>
      </w:r>
    </w:p>
    <w:p w14:paraId="68D05718" w14:textId="77777777" w:rsidR="00A74FE2" w:rsidRPr="00FC3708" w:rsidRDefault="00D85A54" w:rsidP="004C7674">
      <w:pPr>
        <w:widowControl w:val="0"/>
        <w:numPr>
          <w:ilvl w:val="0"/>
          <w:numId w:val="2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lastRenderedPageBreak/>
        <w:t>Wynagrodzenie za realizację zadań objętych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1BAA2324" w14:textId="77777777" w:rsidR="00A74FE2" w:rsidRPr="00FC3708" w:rsidRDefault="00D85A54" w:rsidP="004C7674">
      <w:pPr>
        <w:numPr>
          <w:ilvl w:val="0"/>
          <w:numId w:val="2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Wynagrodzenie Wykonawcy z tytułu należytego wykonania niniejszej umowy kalkulowane jest według stawki ………,- zł (słownie: ………………… złotych) brutto </w:t>
      </w:r>
      <w:proofErr w:type="spellStart"/>
      <w:r w:rsidRPr="00FC3708">
        <w:rPr>
          <w:rFonts w:ascii="Cambria" w:eastAsia="Cambria" w:hAnsi="Cambria" w:cs="Cambria"/>
          <w:color w:val="000000"/>
          <w:sz w:val="20"/>
          <w:szCs w:val="20"/>
        </w:rPr>
        <w:t>brutto</w:t>
      </w:r>
      <w:proofErr w:type="spellEnd"/>
      <w:r w:rsidRPr="00FC3708">
        <w:rPr>
          <w:rFonts w:ascii="Cambria" w:eastAsia="Cambria" w:hAnsi="Cambria" w:cs="Cambria"/>
          <w:color w:val="000000"/>
          <w:sz w:val="20"/>
          <w:szCs w:val="20"/>
        </w:rPr>
        <w:t xml:space="preserve"> za przeprowadzenie kursu dla jednego uczestnika (w tym ewentualny podatek VAT według aktualnie obowiązującej stawki) z zastrzeżeniem ust. 3 i 4.</w:t>
      </w:r>
    </w:p>
    <w:p w14:paraId="6912D35F" w14:textId="5890B46F" w:rsidR="00A74FE2" w:rsidRPr="00FC3708" w:rsidRDefault="00D85A54" w:rsidP="004C7674">
      <w:pPr>
        <w:numPr>
          <w:ilvl w:val="0"/>
          <w:numId w:val="2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Strony zgodnie potwierdzają, że wynagrodzenie brutto </w:t>
      </w:r>
      <w:proofErr w:type="spellStart"/>
      <w:r w:rsidRPr="00FC3708">
        <w:rPr>
          <w:rFonts w:ascii="Cambria" w:eastAsia="Cambria" w:hAnsi="Cambria" w:cs="Cambria"/>
          <w:color w:val="000000"/>
          <w:sz w:val="20"/>
          <w:szCs w:val="20"/>
        </w:rPr>
        <w:t>brutto</w:t>
      </w:r>
      <w:proofErr w:type="spellEnd"/>
      <w:r w:rsidRPr="00FC3708">
        <w:rPr>
          <w:rFonts w:ascii="Cambria" w:eastAsia="Cambria" w:hAnsi="Cambria" w:cs="Cambria"/>
          <w:color w:val="000000"/>
          <w:sz w:val="20"/>
          <w:szCs w:val="20"/>
        </w:rPr>
        <w:t xml:space="preserve"> wskazane w ust. 2 jest ceną ryczałtową i nie może ulec zmianie. Obejmuje ono cały zakres przedmiotu zamówienia objętego niniejszą umową, w szczególności wszystkie zadania realizowane przez Wykonawcę także poza </w:t>
      </w:r>
      <w:r w:rsidR="002C0366">
        <w:rPr>
          <w:rFonts w:ascii="Cambria" w:eastAsia="Cambria" w:hAnsi="Cambria" w:cs="Cambria"/>
          <w:color w:val="000000"/>
          <w:sz w:val="20"/>
          <w:szCs w:val="20"/>
        </w:rPr>
        <w:t>kursami</w:t>
      </w:r>
      <w:r w:rsidRPr="00FC3708">
        <w:rPr>
          <w:rFonts w:ascii="Cambria" w:eastAsia="Cambria" w:hAnsi="Cambria" w:cs="Cambria"/>
          <w:color w:val="000000"/>
          <w:sz w:val="20"/>
          <w:szCs w:val="20"/>
        </w:rPr>
        <w:t xml:space="preserve"> branymi do rozliczenia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t>
      </w:r>
    </w:p>
    <w:p w14:paraId="1243E5AA" w14:textId="77777777" w:rsidR="00A74FE2" w:rsidRPr="00FC3708" w:rsidRDefault="00D85A54" w:rsidP="004C7674">
      <w:pPr>
        <w:numPr>
          <w:ilvl w:val="0"/>
          <w:numId w:val="25"/>
        </w:numPr>
        <w:pBdr>
          <w:top w:val="nil"/>
          <w:left w:val="nil"/>
          <w:bottom w:val="nil"/>
          <w:right w:val="nil"/>
          <w:between w:val="nil"/>
        </w:pBdr>
        <w:shd w:val="clear" w:color="auto" w:fill="FFFFFF"/>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Zamawiający zapłaci Wykonawcy tylko za faktycznie przeprowadzone kursy dla uczestników, w przeliczeniu na jednego uczestnika Wartość wynagrodzenia Wykonawcy za przeprowadzenie jednego kursu jest uzależniona od ilości uczestników prowadzonego przez niego kursu.</w:t>
      </w:r>
    </w:p>
    <w:p w14:paraId="51CE71CA" w14:textId="77777777" w:rsidR="00A74FE2" w:rsidRPr="00FC3708" w:rsidRDefault="00D85A54" w:rsidP="004C7674">
      <w:pPr>
        <w:numPr>
          <w:ilvl w:val="0"/>
          <w:numId w:val="2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Wynagrodzenie będzie wypłacone w terminie 14 dni od dnia przedłożenia przez Wykonawcę prawidłowo wystawionej faktury/rachunku oraz dokumentacji, o jakiej mowa w § 6 potwierdzającej w szczególności ilość uczestników kursów.</w:t>
      </w:r>
    </w:p>
    <w:p w14:paraId="77F033B6" w14:textId="77777777" w:rsidR="00A74FE2" w:rsidRPr="00FC3708" w:rsidRDefault="00D85A54" w:rsidP="004C7674">
      <w:pPr>
        <w:numPr>
          <w:ilvl w:val="0"/>
          <w:numId w:val="25"/>
        </w:numPr>
        <w:pBdr>
          <w:top w:val="nil"/>
          <w:left w:val="nil"/>
          <w:bottom w:val="nil"/>
          <w:right w:val="nil"/>
          <w:between w:val="nil"/>
        </w:pBdr>
        <w:shd w:val="clear" w:color="auto" w:fill="FFFFFF"/>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Za datę zapłaty przyjmuje się datę obciążenia rachunku bankowego Zamawiającego.</w:t>
      </w:r>
    </w:p>
    <w:p w14:paraId="54FCCB72" w14:textId="77777777" w:rsidR="00A74FE2" w:rsidRPr="00FC3708" w:rsidRDefault="00D85A54" w:rsidP="004C7674">
      <w:pPr>
        <w:numPr>
          <w:ilvl w:val="0"/>
          <w:numId w:val="25"/>
        </w:numPr>
        <w:pBdr>
          <w:top w:val="nil"/>
          <w:left w:val="nil"/>
          <w:bottom w:val="nil"/>
          <w:right w:val="nil"/>
          <w:between w:val="nil"/>
        </w:pBdr>
        <w:shd w:val="clear" w:color="auto" w:fill="FFFFFF"/>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Wykonawca nie może przenosić wierzytelności wynikającej z umowy na rzecz osoby trzeciej, </w:t>
      </w:r>
      <w:r w:rsidRPr="00FC3708">
        <w:rPr>
          <w:rFonts w:ascii="Cambria" w:eastAsia="Cambria" w:hAnsi="Cambria" w:cs="Cambria"/>
          <w:color w:val="000000"/>
          <w:sz w:val="20"/>
          <w:szCs w:val="20"/>
        </w:rPr>
        <w:br/>
        <w:t xml:space="preserve">bez pisemnej zgody Zamawiającego. </w:t>
      </w:r>
    </w:p>
    <w:p w14:paraId="0115B7D9" w14:textId="77777777" w:rsidR="00A74FE2" w:rsidRPr="00FC3708"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14:paraId="393AB4BB" w14:textId="77777777" w:rsidR="00A74FE2" w:rsidRPr="00FC3708"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 7</w:t>
      </w:r>
    </w:p>
    <w:p w14:paraId="1C344CEB" w14:textId="77777777" w:rsidR="00A74FE2" w:rsidRPr="00FC3708" w:rsidRDefault="00D85A54" w:rsidP="004C7674">
      <w:pPr>
        <w:numPr>
          <w:ilvl w:val="0"/>
          <w:numId w:val="19"/>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Wykonawca ponosi wobec Zamawiającego oraz osób trzecich pełną odpowiedzialność </w:t>
      </w:r>
      <w:r w:rsidRPr="00FC3708">
        <w:rPr>
          <w:rFonts w:ascii="Cambria" w:eastAsia="Cambria" w:hAnsi="Cambria" w:cs="Cambria"/>
          <w:color w:val="000000"/>
          <w:sz w:val="20"/>
          <w:szCs w:val="20"/>
        </w:rPr>
        <w:br/>
        <w:t xml:space="preserve">za wyrządzone szkody będące następstwem niewykonania lub nienależytego wykonania zobowiązań objętych niniejszą Umową, </w:t>
      </w:r>
    </w:p>
    <w:p w14:paraId="1D77904A" w14:textId="77777777" w:rsidR="00A74FE2" w:rsidRPr="00FC3708" w:rsidRDefault="00D85A54" w:rsidP="004C7674">
      <w:pPr>
        <w:numPr>
          <w:ilvl w:val="0"/>
          <w:numId w:val="19"/>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Wykonawca odpowiada - jak za własne - za działania bądź zaniechania osób, bądź podmiotów, którymi się posługuje bądź którym zlecił wykonanie czynności objętych przedmiotem niniejszej Umowy</w:t>
      </w:r>
    </w:p>
    <w:p w14:paraId="0EE73436" w14:textId="77777777" w:rsidR="00A74FE2" w:rsidRPr="00FC3708" w:rsidRDefault="00D85A54" w:rsidP="004C7674">
      <w:pPr>
        <w:numPr>
          <w:ilvl w:val="0"/>
          <w:numId w:val="19"/>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 przypadku rozwiązania umowy przez Zamawiającego z powodu okoliczności, za które odpowiada Wykonawca oraz w przypadku rozwiązania umowy przez Wykonawcę z przyczyn niezależnych od Zamawiającego, Wykonawca zapłaci Zamawiając</w:t>
      </w:r>
      <w:r w:rsidR="00953DAC" w:rsidRPr="00FC3708">
        <w:rPr>
          <w:rFonts w:ascii="Cambria" w:eastAsia="Cambria" w:hAnsi="Cambria" w:cs="Cambria"/>
          <w:color w:val="000000"/>
          <w:sz w:val="20"/>
          <w:szCs w:val="20"/>
        </w:rPr>
        <w:t>emu karę umowną w wysokości 15</w:t>
      </w:r>
      <w:r w:rsidRPr="00FC3708">
        <w:rPr>
          <w:rFonts w:ascii="Cambria" w:eastAsia="Cambria" w:hAnsi="Cambria" w:cs="Cambria"/>
          <w:color w:val="000000"/>
          <w:sz w:val="20"/>
          <w:szCs w:val="20"/>
        </w:rPr>
        <w:t xml:space="preserve">% wartości określonej w § 7 ust. 2.  </w:t>
      </w:r>
    </w:p>
    <w:p w14:paraId="56CAC07A" w14:textId="77777777" w:rsidR="00A74FE2" w:rsidRPr="00FC3708" w:rsidRDefault="00D85A54" w:rsidP="004C7674">
      <w:pPr>
        <w:numPr>
          <w:ilvl w:val="0"/>
          <w:numId w:val="19"/>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 przypadku niewykonania kursu zleconego przez Zleceniodawcę w terminie przez niego wskazanym, Wykonawca zapłaci Zamawiając</w:t>
      </w:r>
      <w:r w:rsidR="001E3E86" w:rsidRPr="00FC3708">
        <w:rPr>
          <w:rFonts w:ascii="Cambria" w:eastAsia="Cambria" w:hAnsi="Cambria" w:cs="Cambria"/>
          <w:color w:val="000000"/>
          <w:sz w:val="20"/>
          <w:szCs w:val="20"/>
        </w:rPr>
        <w:t>emu karę umowną w wysokości 5</w:t>
      </w:r>
      <w:r w:rsidRPr="00FC3708">
        <w:rPr>
          <w:rFonts w:ascii="Cambria" w:eastAsia="Cambria" w:hAnsi="Cambria" w:cs="Cambria"/>
          <w:color w:val="000000"/>
          <w:sz w:val="20"/>
          <w:szCs w:val="20"/>
        </w:rPr>
        <w:t>% wartości określonej w § 7 ust. 2.Wykonawca wyraża zgodę na potrącenie przez Zamawiającego kar umownych z przysługującej Wykonawcy należności - na podstawie noty obciążeniowej wystawionej przez Zamawiającego.</w:t>
      </w:r>
    </w:p>
    <w:p w14:paraId="3B46DF63" w14:textId="77777777" w:rsidR="00A74FE2" w:rsidRPr="00FC3708" w:rsidRDefault="00D85A54" w:rsidP="004C7674">
      <w:pPr>
        <w:numPr>
          <w:ilvl w:val="0"/>
          <w:numId w:val="19"/>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Zamawiający może dochodzić na zasadach ogólnych odszkodowania przewyższającego kary umowne.</w:t>
      </w:r>
    </w:p>
    <w:p w14:paraId="28F4B55A" w14:textId="77777777" w:rsidR="00A74FE2" w:rsidRPr="00FC3708" w:rsidRDefault="00A74FE2">
      <w:pPr>
        <w:pBdr>
          <w:top w:val="nil"/>
          <w:left w:val="nil"/>
          <w:bottom w:val="nil"/>
          <w:right w:val="nil"/>
          <w:between w:val="nil"/>
        </w:pBdr>
        <w:spacing w:after="120" w:line="240" w:lineRule="auto"/>
        <w:ind w:left="0" w:hanging="2"/>
        <w:rPr>
          <w:rFonts w:ascii="Cambria" w:eastAsia="Cambria" w:hAnsi="Cambria" w:cs="Cambria"/>
          <w:color w:val="000000"/>
          <w:sz w:val="20"/>
          <w:szCs w:val="20"/>
        </w:rPr>
      </w:pPr>
    </w:p>
    <w:p w14:paraId="4EDE161C" w14:textId="77777777" w:rsidR="00A74FE2" w:rsidRPr="00FC3708"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 8</w:t>
      </w:r>
    </w:p>
    <w:p w14:paraId="390316E6" w14:textId="77777777" w:rsidR="00A74FE2" w:rsidRPr="00FC3708" w:rsidRDefault="00D85A54" w:rsidP="004C7674">
      <w:pPr>
        <w:numPr>
          <w:ilvl w:val="0"/>
          <w:numId w:val="27"/>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Oprócz podstaw wynikających z obowiązujących przepisów prawa, Zamawiającemu przysługuje prawo rozwiązania umowy ze skutkiem natychmiastowym, gdy: </w:t>
      </w:r>
    </w:p>
    <w:p w14:paraId="46925084" w14:textId="77777777" w:rsidR="00A74FE2" w:rsidRPr="00FC3708" w:rsidRDefault="00D85A54" w:rsidP="004C7674">
      <w:pPr>
        <w:pStyle w:val="Akapitzlist"/>
        <w:numPr>
          <w:ilvl w:val="0"/>
          <w:numId w:val="28"/>
        </w:numPr>
        <w:pBdr>
          <w:top w:val="nil"/>
          <w:left w:val="nil"/>
          <w:bottom w:val="nil"/>
          <w:right w:val="nil"/>
          <w:between w:val="nil"/>
        </w:pBdr>
        <w:spacing w:after="120" w:line="240" w:lineRule="auto"/>
        <w:ind w:leftChars="0" w:left="709" w:firstLineChars="0" w:hanging="425"/>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Wykonawca wykonuje umowę niezgodnie z jej warunkami, w szczególności nie zachowuje właściwej jakości i terminowości usług;</w:t>
      </w:r>
    </w:p>
    <w:p w14:paraId="7627C56C" w14:textId="77777777" w:rsidR="00A74FE2" w:rsidRPr="00FC3708" w:rsidRDefault="00D85A54" w:rsidP="004C7674">
      <w:pPr>
        <w:numPr>
          <w:ilvl w:val="0"/>
          <w:numId w:val="28"/>
        </w:numPr>
        <w:pBdr>
          <w:top w:val="nil"/>
          <w:left w:val="nil"/>
          <w:bottom w:val="nil"/>
          <w:right w:val="nil"/>
          <w:between w:val="nil"/>
        </w:pBdr>
        <w:spacing w:after="120" w:line="240" w:lineRule="auto"/>
        <w:ind w:leftChars="119" w:left="710" w:hangingChars="212" w:hanging="424"/>
        <w:jc w:val="both"/>
        <w:rPr>
          <w:rFonts w:ascii="Cambria" w:eastAsia="Cambria" w:hAnsi="Cambria" w:cs="Cambria"/>
          <w:color w:val="000000"/>
          <w:sz w:val="20"/>
          <w:szCs w:val="20"/>
        </w:rPr>
      </w:pPr>
      <w:r w:rsidRPr="00FC3708">
        <w:rPr>
          <w:rFonts w:ascii="Cambria" w:eastAsia="Cambria" w:hAnsi="Cambria" w:cs="Cambria"/>
          <w:color w:val="000000"/>
          <w:sz w:val="20"/>
          <w:szCs w:val="20"/>
        </w:rPr>
        <w:lastRenderedPageBreak/>
        <w:t>wystąpią okoliczności powodujące, że wykonanie umowy nie leży w interesie publicznym, czego nie można było przewidzieć w chwili zawarcia umowy. W takim wypadku Wykonawca może żądać jedynie wynagrodzenia należnego mu z tytułu wykonania części umowy.</w:t>
      </w:r>
    </w:p>
    <w:p w14:paraId="6ECDA888" w14:textId="77777777" w:rsidR="00A74FE2" w:rsidRPr="00FC3708" w:rsidRDefault="00D85A54" w:rsidP="004C7674">
      <w:pPr>
        <w:numPr>
          <w:ilvl w:val="0"/>
          <w:numId w:val="28"/>
        </w:numPr>
        <w:pBdr>
          <w:top w:val="nil"/>
          <w:left w:val="nil"/>
          <w:bottom w:val="nil"/>
          <w:right w:val="nil"/>
          <w:between w:val="nil"/>
        </w:pBdr>
        <w:spacing w:after="120" w:line="240" w:lineRule="auto"/>
        <w:ind w:leftChars="119" w:left="710" w:hangingChars="212" w:hanging="424"/>
        <w:jc w:val="both"/>
        <w:rPr>
          <w:rFonts w:ascii="Cambria" w:eastAsia="Cambria" w:hAnsi="Cambria" w:cs="Cambria"/>
          <w:color w:val="000000"/>
          <w:sz w:val="20"/>
          <w:szCs w:val="20"/>
        </w:rPr>
      </w:pPr>
      <w:r w:rsidRPr="00FC3708">
        <w:rPr>
          <w:rFonts w:ascii="Cambria" w:eastAsia="Cambria" w:hAnsi="Cambria" w:cs="Cambria"/>
          <w:color w:val="000000"/>
          <w:sz w:val="20"/>
          <w:szCs w:val="20"/>
        </w:rPr>
        <w:t>gdy Instytucja Pośrednicząca wyrazi sprzeciw wobec powierzenia Wykonawcy przetwarzania danych osobowych – jeśli przetwarzanie ich jest niezbędne dla realizacji niniejszej Umowy.</w:t>
      </w:r>
    </w:p>
    <w:p w14:paraId="62C7639D" w14:textId="77777777" w:rsidR="00A74FE2" w:rsidRPr="00FC3708" w:rsidRDefault="00D85A54" w:rsidP="004C7674">
      <w:pPr>
        <w:numPr>
          <w:ilvl w:val="0"/>
          <w:numId w:val="27"/>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Oświadczenie o rozwiązaniu umowy winno być złożone na piśmie w terminie 30 dni od powzięcia wiadomości o przyczynie.</w:t>
      </w:r>
    </w:p>
    <w:p w14:paraId="03611315" w14:textId="77777777" w:rsidR="002C0366" w:rsidRDefault="00D85A54" w:rsidP="002C0366">
      <w:pPr>
        <w:numPr>
          <w:ilvl w:val="0"/>
          <w:numId w:val="27"/>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Strony przewidują możliwość rozwiązania umowy z zachowaniem miesięcznego okresu wypowiedzenia.</w:t>
      </w:r>
    </w:p>
    <w:p w14:paraId="7EC46CF9" w14:textId="4C94CBF3" w:rsidR="00A74FE2" w:rsidRPr="002C0366" w:rsidRDefault="00D85A54" w:rsidP="002C0366">
      <w:pPr>
        <w:numPr>
          <w:ilvl w:val="0"/>
          <w:numId w:val="27"/>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2C0366">
        <w:rPr>
          <w:rFonts w:ascii="Cambria" w:eastAsia="Cambria" w:hAnsi="Cambria" w:cs="Cambria"/>
          <w:color w:val="000000"/>
          <w:sz w:val="20"/>
          <w:szCs w:val="20"/>
        </w:rPr>
        <w:t>Strony dopuszczają  możliwość rozwiązania umowy w każdej chwili na mocy porozumienia Stron.</w:t>
      </w:r>
    </w:p>
    <w:p w14:paraId="50958551" w14:textId="77777777" w:rsidR="00A74FE2" w:rsidRPr="00FC3708" w:rsidRDefault="00A74FE2">
      <w:pPr>
        <w:pBdr>
          <w:top w:val="nil"/>
          <w:left w:val="nil"/>
          <w:bottom w:val="nil"/>
          <w:right w:val="nil"/>
          <w:between w:val="nil"/>
        </w:pBdr>
        <w:spacing w:after="120" w:line="240" w:lineRule="auto"/>
        <w:ind w:left="0" w:hanging="2"/>
        <w:rPr>
          <w:rFonts w:ascii="Cambria" w:eastAsia="Cambria" w:hAnsi="Cambria" w:cs="Cambria"/>
          <w:color w:val="000000"/>
          <w:sz w:val="20"/>
          <w:szCs w:val="20"/>
        </w:rPr>
      </w:pPr>
    </w:p>
    <w:p w14:paraId="13284DD1" w14:textId="77777777" w:rsidR="00A74FE2" w:rsidRPr="00FC3708"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 9</w:t>
      </w:r>
    </w:p>
    <w:p w14:paraId="0C3E1928" w14:textId="77777777" w:rsidR="00A74FE2" w:rsidRPr="00FC3708" w:rsidRDefault="00D85A54" w:rsidP="004C7674">
      <w:pPr>
        <w:numPr>
          <w:ilvl w:val="0"/>
          <w:numId w:val="26"/>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Osobą odpowiedzialną ze strony Wykonawcy za realizację przedmiotu zamówienia oraz upoważnioną do kontaktów i reprezentowania Wykonawcy jest : …………………………………. (nr </w:t>
      </w:r>
      <w:proofErr w:type="spellStart"/>
      <w:r w:rsidRPr="00FC3708">
        <w:rPr>
          <w:rFonts w:ascii="Cambria" w:eastAsia="Cambria" w:hAnsi="Cambria" w:cs="Cambria"/>
          <w:color w:val="000000"/>
          <w:sz w:val="20"/>
          <w:szCs w:val="20"/>
        </w:rPr>
        <w:t>tel</w:t>
      </w:r>
      <w:proofErr w:type="spellEnd"/>
      <w:r w:rsidRPr="00FC3708">
        <w:rPr>
          <w:rFonts w:ascii="Cambria" w:eastAsia="Cambria" w:hAnsi="Cambria" w:cs="Cambria"/>
          <w:color w:val="000000"/>
          <w:sz w:val="20"/>
          <w:szCs w:val="20"/>
        </w:rPr>
        <w:t>… , e-mail …………….)</w:t>
      </w:r>
    </w:p>
    <w:p w14:paraId="4557B8EC" w14:textId="77777777" w:rsidR="00A74FE2" w:rsidRPr="00FC3708" w:rsidRDefault="00D85A54" w:rsidP="004C7674">
      <w:pPr>
        <w:numPr>
          <w:ilvl w:val="0"/>
          <w:numId w:val="26"/>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Osobą odpowiedzialną ze strony Zamawiającego za realizację przedmiotu zamówienia oraz upoważnioną do kontaktów i reprezentowania Zamawiającego  jest : …………………………………. (nr </w:t>
      </w:r>
      <w:proofErr w:type="spellStart"/>
      <w:r w:rsidRPr="00FC3708">
        <w:rPr>
          <w:rFonts w:ascii="Cambria" w:eastAsia="Cambria" w:hAnsi="Cambria" w:cs="Cambria"/>
          <w:color w:val="000000"/>
          <w:sz w:val="20"/>
          <w:szCs w:val="20"/>
        </w:rPr>
        <w:t>tel</w:t>
      </w:r>
      <w:proofErr w:type="spellEnd"/>
      <w:r w:rsidRPr="00FC3708">
        <w:rPr>
          <w:rFonts w:ascii="Cambria" w:eastAsia="Cambria" w:hAnsi="Cambria" w:cs="Cambria"/>
          <w:color w:val="000000"/>
          <w:sz w:val="20"/>
          <w:szCs w:val="20"/>
        </w:rPr>
        <w:t>… , e-mail …………….)</w:t>
      </w:r>
    </w:p>
    <w:p w14:paraId="515E01B6" w14:textId="77777777" w:rsidR="00A74FE2" w:rsidRPr="00FC3708" w:rsidRDefault="00D85A54" w:rsidP="004C7674">
      <w:pPr>
        <w:numPr>
          <w:ilvl w:val="0"/>
          <w:numId w:val="26"/>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Osoba upoważniona do współpracy ze strony Zamawiającego uprawniona jest do dokonywania </w:t>
      </w:r>
      <w:r w:rsidRPr="00FC3708">
        <w:rPr>
          <w:rFonts w:ascii="Cambria" w:eastAsia="Cambria" w:hAnsi="Cambria" w:cs="Cambria"/>
          <w:color w:val="000000"/>
          <w:sz w:val="20"/>
          <w:szCs w:val="20"/>
        </w:rPr>
        <w:br/>
        <w:t xml:space="preserve">w imieniu i na rzecz Zamawiającego wszelkich czynności związanych z realizacją niniejszej umowy, </w:t>
      </w:r>
      <w:r w:rsidRPr="00FC3708">
        <w:rPr>
          <w:rFonts w:ascii="Cambria" w:eastAsia="Cambria" w:hAnsi="Cambria" w:cs="Cambria"/>
          <w:color w:val="000000"/>
          <w:sz w:val="20"/>
          <w:szCs w:val="20"/>
        </w:rPr>
        <w:br/>
        <w:t>za wyjątkiem rozwiązania, wypowiedzenia, odstąpienia od umowy, zmiany wysokości wynagrodzenia oraz zmiany przedmiotu umowy.</w:t>
      </w:r>
    </w:p>
    <w:p w14:paraId="1E748400" w14:textId="77777777" w:rsidR="00A74FE2" w:rsidRPr="00FC3708" w:rsidRDefault="00D85A54" w:rsidP="004C7674">
      <w:pPr>
        <w:numPr>
          <w:ilvl w:val="0"/>
          <w:numId w:val="26"/>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Zmiana osoby wskazanej w ust. 2 wymaga pisemnego powiadomienia drugiej strony.  Nie wymaga natomiast zmiany umowy. </w:t>
      </w:r>
    </w:p>
    <w:p w14:paraId="76F8C884" w14:textId="77777777" w:rsidR="00A74FE2" w:rsidRPr="00FC3708" w:rsidRDefault="00D85A54" w:rsidP="004C7674">
      <w:pPr>
        <w:numPr>
          <w:ilvl w:val="0"/>
          <w:numId w:val="26"/>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Wykonawca zobowiązany jest niezwłocznie poinformować Zamawiającego na piśmie o zmianie adresu swojej siedziby lub adresu dla doręczeń. W razie braku takiej informacji, wszelkie pisma </w:t>
      </w:r>
      <w:r w:rsidRPr="00FC3708">
        <w:rPr>
          <w:rFonts w:ascii="Cambria" w:eastAsia="Cambria" w:hAnsi="Cambria" w:cs="Cambria"/>
          <w:color w:val="000000"/>
          <w:sz w:val="20"/>
          <w:szCs w:val="20"/>
        </w:rPr>
        <w:br/>
        <w:t xml:space="preserve">i przesyłki wysłane na adres Wykonawcy wskazany w niniejszej umowie będą uznawane </w:t>
      </w:r>
      <w:r w:rsidRPr="00FC3708">
        <w:rPr>
          <w:rFonts w:ascii="Cambria" w:eastAsia="Cambria" w:hAnsi="Cambria" w:cs="Cambria"/>
          <w:color w:val="000000"/>
          <w:sz w:val="20"/>
          <w:szCs w:val="20"/>
        </w:rPr>
        <w:br/>
        <w:t>za doręczone.</w:t>
      </w:r>
    </w:p>
    <w:p w14:paraId="41316BF6" w14:textId="77777777" w:rsidR="00A74FE2" w:rsidRPr="00FC3708"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14:paraId="20078786" w14:textId="77777777" w:rsidR="00A74FE2" w:rsidRPr="00FC3708"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 10</w:t>
      </w:r>
    </w:p>
    <w:p w14:paraId="5BE6DA46" w14:textId="77777777" w:rsidR="00A74FE2" w:rsidRPr="00FC3708" w:rsidRDefault="00D85A54" w:rsidP="004C7674">
      <w:pPr>
        <w:numPr>
          <w:ilvl w:val="0"/>
          <w:numId w:val="29"/>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Wykonawca, na każdorazowe żądanie Zamawiającego, będzie udzielał Zamawiającemu informacji </w:t>
      </w:r>
      <w:r w:rsidRPr="00FC3708">
        <w:rPr>
          <w:rFonts w:ascii="Cambria" w:eastAsia="Cambria" w:hAnsi="Cambria" w:cs="Cambria"/>
          <w:color w:val="000000"/>
          <w:sz w:val="20"/>
          <w:szCs w:val="20"/>
        </w:rPr>
        <w:br/>
        <w:t xml:space="preserve">o sposobie wykonywania Umowy. </w:t>
      </w:r>
    </w:p>
    <w:p w14:paraId="42508AEB" w14:textId="77777777" w:rsidR="00A74FE2" w:rsidRPr="00FC3708" w:rsidRDefault="00D85A54" w:rsidP="004C7674">
      <w:pPr>
        <w:numPr>
          <w:ilvl w:val="0"/>
          <w:numId w:val="29"/>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Wykonawca umożliwi Zamawiającemu przeprowadzenie weryfikacji pod względem poprawnej realizacji warsztatów, zgodnie z warunkami zamówienia. </w:t>
      </w:r>
    </w:p>
    <w:p w14:paraId="26EE2AE5" w14:textId="46454024" w:rsidR="00A74FE2" w:rsidRPr="00FC3708" w:rsidRDefault="00D85A54" w:rsidP="004C7674">
      <w:pPr>
        <w:numPr>
          <w:ilvl w:val="0"/>
          <w:numId w:val="29"/>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Wykonawca zobowiązuje się poddać kontroli dokonywanej przez wszelkie uprawnione do tego podmioty – w szczególności w związku z realizacją niniejszej umowy w ramach programu finansowanego ze środków unijnych - w zakresie prawidłowoś</w:t>
      </w:r>
      <w:r w:rsidR="002C0366">
        <w:rPr>
          <w:rFonts w:ascii="Cambria" w:eastAsia="Cambria" w:hAnsi="Cambria" w:cs="Cambria"/>
          <w:color w:val="000000"/>
          <w:sz w:val="20"/>
          <w:szCs w:val="20"/>
        </w:rPr>
        <w:t>ci realizacji niniejszej Umowy.</w:t>
      </w:r>
      <w:bookmarkStart w:id="0" w:name="_GoBack"/>
      <w:bookmarkEnd w:id="0"/>
      <w:r w:rsidRPr="00FC3708">
        <w:rPr>
          <w:rFonts w:ascii="Cambria" w:eastAsia="Cambria" w:hAnsi="Cambria" w:cs="Cambria"/>
          <w:color w:val="000000"/>
          <w:sz w:val="20"/>
          <w:szCs w:val="20"/>
        </w:rPr>
        <w:t xml:space="preserve"> Wykonawca umożliwi uprawnionym podmiotom wgląd we wszelkie dokumenty, w tym przechowywane w formie elektronicznej, a związane z realizacją niniejszej Umowy.</w:t>
      </w:r>
    </w:p>
    <w:p w14:paraId="19F05EA6" w14:textId="77777777" w:rsidR="00A74FE2" w:rsidRPr="00FC3708"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14:paraId="356BB669" w14:textId="77777777" w:rsidR="00A74FE2" w:rsidRPr="00FC3708"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 11</w:t>
      </w:r>
    </w:p>
    <w:p w14:paraId="0041A527" w14:textId="77777777" w:rsidR="00A74FE2" w:rsidRPr="00FC3708" w:rsidRDefault="00D85A54" w:rsidP="004C7674">
      <w:pPr>
        <w:numPr>
          <w:ilvl w:val="0"/>
          <w:numId w:val="3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Wykonawca zobowiązany jest do zachowania w tajemnicy wszelkich informacji uzyskanych od Zamawiającego,  w związku z wykonywaniem niniejszej umowy.</w:t>
      </w:r>
    </w:p>
    <w:p w14:paraId="716975D3" w14:textId="77777777" w:rsidR="00A74FE2" w:rsidRPr="00FC3708" w:rsidRDefault="00D85A54" w:rsidP="004C7674">
      <w:pPr>
        <w:numPr>
          <w:ilvl w:val="0"/>
          <w:numId w:val="3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Zamawiający oświadcza, że administratorem danych osobowych uczestników warsztatów, których przetwarzanie wiąże się z przedmiotem umowy jest Ministerstwo Rodziny Pracy i Polityki Społecznej.</w:t>
      </w:r>
    </w:p>
    <w:p w14:paraId="75DA0361" w14:textId="77777777" w:rsidR="00A74FE2" w:rsidRPr="00FC3708" w:rsidRDefault="00D85A54" w:rsidP="004C7674">
      <w:pPr>
        <w:numPr>
          <w:ilvl w:val="0"/>
          <w:numId w:val="3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Zamawiający powierza wykonawcy przetwarzanie danych osobowych w imieniu i na rzecz Instytucji Pośredniczącej na warunkach opisanych w niniejszym paragrafie, w ramach zbioru Program Operacyjny Wiedza Edukacja Rozwój;</w:t>
      </w:r>
    </w:p>
    <w:p w14:paraId="47C0A5D6" w14:textId="77777777" w:rsidR="00A74FE2" w:rsidRPr="00FC3708" w:rsidRDefault="00D85A54" w:rsidP="004C7674">
      <w:pPr>
        <w:numPr>
          <w:ilvl w:val="0"/>
          <w:numId w:val="3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Przetwarzanie danych osobowych jest dopuszczalne na podstawie:</w:t>
      </w:r>
    </w:p>
    <w:p w14:paraId="44A6D77C" w14:textId="77777777" w:rsidR="00A74FE2" w:rsidRPr="00FC3708" w:rsidRDefault="00D85A54" w:rsidP="004C7674">
      <w:pPr>
        <w:numPr>
          <w:ilvl w:val="1"/>
          <w:numId w:val="22"/>
        </w:numPr>
        <w:pBdr>
          <w:top w:val="nil"/>
          <w:left w:val="nil"/>
          <w:bottom w:val="nil"/>
          <w:right w:val="nil"/>
          <w:between w:val="nil"/>
        </w:pBdr>
        <w:spacing w:line="240" w:lineRule="auto"/>
        <w:ind w:left="-2" w:firstLineChars="142" w:firstLine="284"/>
        <w:jc w:val="both"/>
        <w:rPr>
          <w:rFonts w:ascii="Cambria" w:eastAsia="Cambria" w:hAnsi="Cambria" w:cs="Cambria"/>
          <w:color w:val="000000"/>
          <w:sz w:val="20"/>
          <w:szCs w:val="20"/>
        </w:rPr>
      </w:pPr>
      <w:r w:rsidRPr="00FC3708">
        <w:rPr>
          <w:rFonts w:ascii="Cambria" w:eastAsia="Cambria" w:hAnsi="Cambria" w:cs="Cambria"/>
          <w:color w:val="000000"/>
          <w:sz w:val="20"/>
          <w:szCs w:val="20"/>
        </w:rPr>
        <w:t>W odniesieniu do zbioru Program Operacyjny Wiedza Edukacja Rozwój:</w:t>
      </w:r>
    </w:p>
    <w:p w14:paraId="4FA59A98" w14:textId="77777777" w:rsidR="00A74FE2" w:rsidRPr="00FC3708" w:rsidRDefault="00D85A54" w:rsidP="004C7674">
      <w:pPr>
        <w:numPr>
          <w:ilvl w:val="0"/>
          <w:numId w:val="18"/>
        </w:numPr>
        <w:pBdr>
          <w:top w:val="nil"/>
          <w:left w:val="nil"/>
          <w:bottom w:val="nil"/>
          <w:right w:val="nil"/>
          <w:between w:val="nil"/>
        </w:pBdr>
        <w:spacing w:line="240" w:lineRule="auto"/>
        <w:ind w:leftChars="235" w:left="990" w:hangingChars="213" w:hanging="426"/>
        <w:jc w:val="both"/>
        <w:rPr>
          <w:rFonts w:ascii="Cambria" w:eastAsia="Cambria" w:hAnsi="Cambria" w:cs="Cambria"/>
          <w:color w:val="000000"/>
          <w:sz w:val="20"/>
          <w:szCs w:val="20"/>
        </w:rPr>
      </w:pPr>
      <w:r w:rsidRPr="00FC3708">
        <w:rPr>
          <w:rFonts w:ascii="Cambria" w:eastAsia="Cambria" w:hAnsi="Cambria" w:cs="Cambria"/>
          <w:color w:val="000000"/>
          <w:sz w:val="20"/>
          <w:szCs w:val="20"/>
        </w:rPr>
        <w:t>rozporządzenia nr 1303/2013;</w:t>
      </w:r>
    </w:p>
    <w:p w14:paraId="1F289E4D" w14:textId="77777777" w:rsidR="00A74FE2" w:rsidRPr="00FC3708" w:rsidRDefault="00D85A54" w:rsidP="004C7674">
      <w:pPr>
        <w:numPr>
          <w:ilvl w:val="0"/>
          <w:numId w:val="18"/>
        </w:numPr>
        <w:pBdr>
          <w:top w:val="nil"/>
          <w:left w:val="nil"/>
          <w:bottom w:val="nil"/>
          <w:right w:val="nil"/>
          <w:between w:val="nil"/>
        </w:pBdr>
        <w:spacing w:line="240" w:lineRule="auto"/>
        <w:ind w:leftChars="236" w:left="990" w:hangingChars="212" w:hanging="424"/>
        <w:jc w:val="both"/>
        <w:rPr>
          <w:rFonts w:ascii="Cambria" w:eastAsia="Cambria" w:hAnsi="Cambria" w:cs="Cambria"/>
          <w:color w:val="000000"/>
          <w:sz w:val="20"/>
          <w:szCs w:val="20"/>
        </w:rPr>
      </w:pPr>
      <w:r w:rsidRPr="00FC3708">
        <w:rPr>
          <w:rFonts w:ascii="Cambria" w:eastAsia="Cambria" w:hAnsi="Cambria" w:cs="Cambria"/>
          <w:color w:val="000000"/>
          <w:sz w:val="20"/>
          <w:szCs w:val="20"/>
        </w:rPr>
        <w:lastRenderedPageBreak/>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FC3708">
        <w:rPr>
          <w:rFonts w:ascii="Cambria" w:eastAsia="Cambria" w:hAnsi="Cambria" w:cs="Cambria"/>
          <w:color w:val="000000"/>
          <w:sz w:val="20"/>
          <w:szCs w:val="20"/>
        </w:rPr>
        <w:t>późn</w:t>
      </w:r>
      <w:proofErr w:type="spellEnd"/>
      <w:r w:rsidRPr="00FC3708">
        <w:rPr>
          <w:rFonts w:ascii="Cambria" w:eastAsia="Cambria" w:hAnsi="Cambria" w:cs="Cambria"/>
          <w:color w:val="000000"/>
          <w:sz w:val="20"/>
          <w:szCs w:val="20"/>
        </w:rPr>
        <w:t>. zm.), zwanego dalej „rozporządzeniem nr 1304/2013”;</w:t>
      </w:r>
    </w:p>
    <w:p w14:paraId="744DA4B8" w14:textId="77777777" w:rsidR="00A74FE2" w:rsidRPr="00FC3708" w:rsidRDefault="00D85A54" w:rsidP="004C7674">
      <w:pPr>
        <w:numPr>
          <w:ilvl w:val="0"/>
          <w:numId w:val="18"/>
        </w:numPr>
        <w:pBdr>
          <w:top w:val="nil"/>
          <w:left w:val="nil"/>
          <w:bottom w:val="nil"/>
          <w:right w:val="nil"/>
          <w:between w:val="nil"/>
        </w:pBdr>
        <w:spacing w:line="240" w:lineRule="auto"/>
        <w:ind w:leftChars="237" w:left="993" w:hangingChars="212" w:hanging="424"/>
        <w:jc w:val="both"/>
        <w:rPr>
          <w:rFonts w:ascii="Cambria" w:eastAsia="Cambria" w:hAnsi="Cambria" w:cs="Cambria"/>
          <w:color w:val="000000"/>
          <w:sz w:val="20"/>
          <w:szCs w:val="20"/>
        </w:rPr>
      </w:pPr>
      <w:r w:rsidRPr="00FC3708">
        <w:rPr>
          <w:rFonts w:ascii="Cambria" w:eastAsia="Cambria" w:hAnsi="Cambria" w:cs="Cambria"/>
          <w:color w:val="000000"/>
          <w:sz w:val="20"/>
          <w:szCs w:val="20"/>
        </w:rPr>
        <w:t>ustawy z dnia 11 lipca 2014 r. o zasadach realizacji programów w zakresie polityki spójności finansowanych w perspektywie finansowej 2014–2020 (Dz. U. z 2018 r. poz. 1431);</w:t>
      </w:r>
    </w:p>
    <w:p w14:paraId="61B52240" w14:textId="77777777" w:rsidR="00A74FE2" w:rsidRPr="00FC3708" w:rsidRDefault="00D85A54" w:rsidP="004C7674">
      <w:pPr>
        <w:numPr>
          <w:ilvl w:val="0"/>
          <w:numId w:val="3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Przetwarzanie danych osobowych w zbiorach, o których mowa w ust. 1 jest zgodne z prawem i spełnia warunki, o których mowa art. 6 ust. 1 lit. c RODO oraz art. 9 ust. g RODO.</w:t>
      </w:r>
    </w:p>
    <w:p w14:paraId="7CEFD161" w14:textId="77777777" w:rsidR="00A74FE2" w:rsidRPr="00FC3708" w:rsidRDefault="00D85A54" w:rsidP="004C7674">
      <w:pPr>
        <w:numPr>
          <w:ilvl w:val="0"/>
          <w:numId w:val="3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Przy przetwarzaniu powierzonych danych osobowych, obie strony umowy zobowiązują się do ich zabezpieczenia poprzez stosowanie odpowiednich środków technicznych i organizacyjnych zapewniających adekwatny stopień bezpieczeństwa odpowiadający ryzyku związanemu z przetwarzaniem danych osobowych, o których mowa w art. 32 RODO.</w:t>
      </w:r>
    </w:p>
    <w:p w14:paraId="1740782B" w14:textId="77777777" w:rsidR="00A74FE2" w:rsidRPr="00FC3708" w:rsidRDefault="00D85A54" w:rsidP="004C7674">
      <w:pPr>
        <w:numPr>
          <w:ilvl w:val="0"/>
          <w:numId w:val="3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Wykonawca zobowiązuje się do przestrzegania ustawy o ochronie danych osobowych, RODO, przepisów prawa powszechnie obowiązującego dotyczącego ochrony danych osobowych oraz do przetwarzanie powierzonych do przetwarzania danych osobowych zgodnie z umową.</w:t>
      </w:r>
    </w:p>
    <w:p w14:paraId="1F4EBBE6" w14:textId="77777777" w:rsidR="00A74FE2" w:rsidRPr="00FC3708" w:rsidRDefault="00D85A54" w:rsidP="004C7674">
      <w:pPr>
        <w:numPr>
          <w:ilvl w:val="0"/>
          <w:numId w:val="3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Powierzone dane osobowe mogą być przetwarzane wyłącznie w celu realizacji niniejszej umowy, w szczególności do rekrutacji, animacji grupy, prowadzenia spotkań, ewaluacji, monitoringu, sprawozdawczości oraz działań informacyjno-promocyjnych, w ramach prowadzonej grupy uczestników.</w:t>
      </w:r>
    </w:p>
    <w:p w14:paraId="2A8B3BD3" w14:textId="77777777" w:rsidR="00A74FE2" w:rsidRPr="00FC3708" w:rsidRDefault="00D85A54" w:rsidP="004C7674">
      <w:pPr>
        <w:numPr>
          <w:ilvl w:val="0"/>
          <w:numId w:val="3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Wykonawca nie decyduje o celach i środkach przetwarzania powierzonych danych osobowych.</w:t>
      </w:r>
    </w:p>
    <w:p w14:paraId="3A82DC41" w14:textId="77777777" w:rsidR="00A74FE2" w:rsidRPr="00FC3708" w:rsidRDefault="00D85A54" w:rsidP="004C7674">
      <w:pPr>
        <w:numPr>
          <w:ilvl w:val="0"/>
          <w:numId w:val="3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Wykonawca zobowiązuje się wobec Zamawiającego do wdrożenia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494871D8" w14:textId="77777777" w:rsidR="00A74FE2" w:rsidRPr="00FC3708" w:rsidRDefault="00D85A54" w:rsidP="004C7674">
      <w:pPr>
        <w:numPr>
          <w:ilvl w:val="0"/>
          <w:numId w:val="3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Wykonawca niezwłocznie informuje Zamawiającego:</w:t>
      </w:r>
    </w:p>
    <w:p w14:paraId="7B444933" w14:textId="77777777" w:rsidR="00A74FE2" w:rsidRPr="00FC3708" w:rsidRDefault="00D85A54" w:rsidP="004C7674">
      <w:pPr>
        <w:pStyle w:val="Akapitzlist"/>
        <w:numPr>
          <w:ilvl w:val="0"/>
          <w:numId w:val="20"/>
        </w:numPr>
        <w:pBdr>
          <w:top w:val="nil"/>
          <w:left w:val="nil"/>
          <w:bottom w:val="nil"/>
          <w:right w:val="nil"/>
          <w:between w:val="nil"/>
        </w:pBdr>
        <w:spacing w:line="240" w:lineRule="auto"/>
        <w:ind w:leftChars="0" w:firstLineChars="0" w:hanging="294"/>
        <w:jc w:val="both"/>
        <w:rPr>
          <w:rFonts w:ascii="Cambria" w:eastAsia="Cambria" w:hAnsi="Cambria" w:cs="Cambria"/>
          <w:color w:val="000000"/>
          <w:sz w:val="20"/>
          <w:szCs w:val="20"/>
        </w:rPr>
      </w:pPr>
      <w:r w:rsidRPr="00FC3708">
        <w:rPr>
          <w:rFonts w:ascii="Cambria" w:eastAsia="Cambria" w:hAnsi="Cambria" w:cs="Cambria"/>
          <w:color w:val="000000"/>
          <w:sz w:val="20"/>
          <w:szCs w:val="20"/>
        </w:rPr>
        <w:t>wszelkich przypadkach naruszenia tajemnicy danych osobowych lub o ich niewłaściwym użyciu oraz naruszeniu obowiązków dotyczących ochrony powierzonych do przetwarzania danych osobowych</w:t>
      </w:r>
    </w:p>
    <w:p w14:paraId="05B932A6" w14:textId="77777777" w:rsidR="00A74FE2" w:rsidRPr="00FC3708" w:rsidRDefault="00D85A54" w:rsidP="004C7674">
      <w:pPr>
        <w:numPr>
          <w:ilvl w:val="0"/>
          <w:numId w:val="20"/>
        </w:numPr>
        <w:pBdr>
          <w:top w:val="nil"/>
          <w:left w:val="nil"/>
          <w:bottom w:val="nil"/>
          <w:right w:val="nil"/>
          <w:between w:val="nil"/>
        </w:pBdr>
        <w:spacing w:line="240" w:lineRule="auto"/>
        <w:ind w:leftChars="178" w:left="709"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2CD8CD5E" w14:textId="77777777" w:rsidR="00A74FE2" w:rsidRPr="00FC3708" w:rsidRDefault="00D85A54" w:rsidP="004C7674">
      <w:pPr>
        <w:numPr>
          <w:ilvl w:val="0"/>
          <w:numId w:val="20"/>
        </w:numPr>
        <w:pBdr>
          <w:top w:val="nil"/>
          <w:left w:val="nil"/>
          <w:bottom w:val="nil"/>
          <w:right w:val="nil"/>
          <w:between w:val="nil"/>
        </w:pBdr>
        <w:spacing w:line="240" w:lineRule="auto"/>
        <w:ind w:leftChars="178" w:left="709"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wynikach kontroli prowadzonych przez podmioty uprawnione w zakresie przetwarzania danych osobowych wraz z informacją na temat zastosowania się do wydanych zaleceń</w:t>
      </w:r>
    </w:p>
    <w:p w14:paraId="144B586E" w14:textId="77777777" w:rsidR="00A74FE2" w:rsidRPr="00FC3708" w:rsidRDefault="00D85A54" w:rsidP="004C7674">
      <w:pPr>
        <w:numPr>
          <w:ilvl w:val="0"/>
          <w:numId w:val="3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Wykonawca zobowiązuje się do udzielenia Zamawiającemu na każde jego żądanie informacji na temat przetwarzania wszystkich danych osobowych przez Wykonawcę, a w szczególności niezwłocznego przekazywania informacji o każdym przypadku naruszenia bezpieczeństwa powierzonych danych osobowych.</w:t>
      </w:r>
    </w:p>
    <w:p w14:paraId="298C402A" w14:textId="77777777" w:rsidR="00A74FE2" w:rsidRPr="00FC3708" w:rsidRDefault="00D85A54" w:rsidP="004C7674">
      <w:pPr>
        <w:numPr>
          <w:ilvl w:val="0"/>
          <w:numId w:val="31"/>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Wykonawca po zakończeniu umowy w terminie 14 od dnia zakończenia umowy usunie nieodwracalnie przetwarzane dane osobowe ze wszystkich posiadanych nośników danych.</w:t>
      </w:r>
    </w:p>
    <w:p w14:paraId="04865AB0" w14:textId="77777777" w:rsidR="00A74FE2" w:rsidRPr="00FC3708" w:rsidRDefault="00A74FE2">
      <w:pPr>
        <w:pBdr>
          <w:top w:val="nil"/>
          <w:left w:val="nil"/>
          <w:bottom w:val="nil"/>
          <w:right w:val="nil"/>
          <w:between w:val="nil"/>
        </w:pBdr>
        <w:spacing w:after="120" w:line="240" w:lineRule="auto"/>
        <w:ind w:left="0" w:hanging="2"/>
        <w:rPr>
          <w:rFonts w:ascii="Cambria" w:eastAsia="Cambria" w:hAnsi="Cambria" w:cs="Cambria"/>
          <w:color w:val="000000"/>
          <w:sz w:val="20"/>
          <w:szCs w:val="20"/>
        </w:rPr>
      </w:pPr>
    </w:p>
    <w:p w14:paraId="3151B3BB" w14:textId="77777777" w:rsidR="00A74FE2" w:rsidRPr="00FC3708" w:rsidRDefault="00BE780C">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sidRPr="00FC3708">
        <w:rPr>
          <w:rFonts w:ascii="Cambria" w:eastAsia="Cambria" w:hAnsi="Cambria" w:cs="Cambria"/>
          <w:color w:val="000000"/>
          <w:sz w:val="20"/>
          <w:szCs w:val="20"/>
        </w:rPr>
        <w:t>§ 12</w:t>
      </w:r>
    </w:p>
    <w:p w14:paraId="2668E3B4" w14:textId="77777777" w:rsidR="00A74FE2" w:rsidRPr="00FC3708" w:rsidRDefault="00D85A54" w:rsidP="004C7674">
      <w:pPr>
        <w:numPr>
          <w:ilvl w:val="0"/>
          <w:numId w:val="32"/>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 sprawach nieuregulowanych umową mają zastosowanie obowiązujące przepisy prawa polskiego, </w:t>
      </w:r>
      <w:r w:rsidRPr="00FC3708">
        <w:rPr>
          <w:rFonts w:ascii="Cambria" w:eastAsia="Cambria" w:hAnsi="Cambria" w:cs="Cambria"/>
          <w:color w:val="000000"/>
          <w:sz w:val="20"/>
          <w:szCs w:val="20"/>
        </w:rPr>
        <w:br/>
        <w:t xml:space="preserve">w tym przepisy Kodeksu cywilnego. </w:t>
      </w:r>
    </w:p>
    <w:p w14:paraId="20F430E8" w14:textId="77777777" w:rsidR="00A74FE2" w:rsidRPr="00FC3708" w:rsidRDefault="00D85A54" w:rsidP="004C7674">
      <w:pPr>
        <w:numPr>
          <w:ilvl w:val="0"/>
          <w:numId w:val="32"/>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14:paraId="5304F6D1" w14:textId="77777777" w:rsidR="00A74FE2" w:rsidRPr="00FC3708" w:rsidRDefault="00D85A54" w:rsidP="004C7674">
      <w:pPr>
        <w:numPr>
          <w:ilvl w:val="0"/>
          <w:numId w:val="32"/>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Postanowienia umowy mają charakter rozłączny, a uznanie któregokolwiek z nich za nieważne</w:t>
      </w:r>
      <w:r w:rsidRPr="00FC3708">
        <w:rPr>
          <w:rFonts w:ascii="Cambria" w:eastAsia="Cambria" w:hAnsi="Cambria"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14:paraId="007D9528" w14:textId="77777777" w:rsidR="00A74FE2" w:rsidRPr="00FC3708" w:rsidRDefault="00D85A54" w:rsidP="004C7674">
      <w:pPr>
        <w:numPr>
          <w:ilvl w:val="0"/>
          <w:numId w:val="32"/>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Umowa została zawarta w dwóch jednobrzmiących egzemplarzach, po jednym egzemplarzu dla każdej ze stron.</w:t>
      </w:r>
    </w:p>
    <w:p w14:paraId="6CCFE237" w14:textId="77777777" w:rsidR="00A74FE2" w:rsidRPr="00FC3708"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14:paraId="7E264B25" w14:textId="77777777" w:rsidR="00A74FE2" w:rsidRPr="00FC3708"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Integralną częścią Umowy są załączniki:</w:t>
      </w:r>
    </w:p>
    <w:p w14:paraId="1E1DB6DD" w14:textId="77777777" w:rsidR="00A74FE2" w:rsidRPr="00FC3708" w:rsidRDefault="00D85A54" w:rsidP="004C7674">
      <w:pPr>
        <w:numPr>
          <w:ilvl w:val="0"/>
          <w:numId w:val="30"/>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Załącznik nr 1 – Zapytanie ofertowe</w:t>
      </w:r>
    </w:p>
    <w:p w14:paraId="74FD0FD4" w14:textId="77777777" w:rsidR="00A74FE2" w:rsidRPr="00FC3708" w:rsidRDefault="00D85A54" w:rsidP="004C7674">
      <w:pPr>
        <w:numPr>
          <w:ilvl w:val="0"/>
          <w:numId w:val="30"/>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lastRenderedPageBreak/>
        <w:t>Załącznik nr 2 – Oferta Wykonawcy</w:t>
      </w:r>
    </w:p>
    <w:p w14:paraId="2B552629" w14:textId="77777777" w:rsidR="00A74FE2" w:rsidRPr="00FC3708"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14:paraId="7CA5CD54" w14:textId="77777777" w:rsidR="00A74FE2" w:rsidRPr="00FC3708"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 xml:space="preserve">ZAMAWIAJĄCY </w:t>
      </w:r>
      <w:r w:rsidRPr="00FC3708">
        <w:rPr>
          <w:rFonts w:ascii="Cambria" w:eastAsia="Cambria" w:hAnsi="Cambria" w:cs="Cambria"/>
          <w:b/>
          <w:color w:val="000000"/>
          <w:sz w:val="20"/>
          <w:szCs w:val="20"/>
        </w:rPr>
        <w:tab/>
      </w:r>
      <w:r w:rsidRPr="00FC3708">
        <w:rPr>
          <w:rFonts w:ascii="Cambria" w:eastAsia="Cambria" w:hAnsi="Cambria" w:cs="Cambria"/>
          <w:b/>
          <w:color w:val="000000"/>
          <w:sz w:val="20"/>
          <w:szCs w:val="20"/>
        </w:rPr>
        <w:tab/>
      </w:r>
      <w:r w:rsidRPr="00FC3708">
        <w:rPr>
          <w:rFonts w:ascii="Cambria" w:eastAsia="Cambria" w:hAnsi="Cambria" w:cs="Cambria"/>
          <w:b/>
          <w:color w:val="000000"/>
          <w:sz w:val="20"/>
          <w:szCs w:val="20"/>
        </w:rPr>
        <w:tab/>
      </w:r>
      <w:r w:rsidRPr="00FC3708">
        <w:rPr>
          <w:rFonts w:ascii="Cambria" w:eastAsia="Cambria" w:hAnsi="Cambria" w:cs="Cambria"/>
          <w:b/>
          <w:color w:val="000000"/>
          <w:sz w:val="20"/>
          <w:szCs w:val="20"/>
        </w:rPr>
        <w:tab/>
      </w:r>
      <w:r w:rsidRPr="00FC3708">
        <w:rPr>
          <w:rFonts w:ascii="Cambria" w:eastAsia="Cambria" w:hAnsi="Cambria" w:cs="Cambria"/>
          <w:b/>
          <w:color w:val="000000"/>
          <w:sz w:val="20"/>
          <w:szCs w:val="20"/>
        </w:rPr>
        <w:tab/>
      </w:r>
      <w:r w:rsidRPr="00FC3708">
        <w:rPr>
          <w:rFonts w:ascii="Cambria" w:eastAsia="Cambria" w:hAnsi="Cambria" w:cs="Cambria"/>
          <w:b/>
          <w:color w:val="000000"/>
          <w:sz w:val="20"/>
          <w:szCs w:val="20"/>
        </w:rPr>
        <w:tab/>
      </w:r>
      <w:r w:rsidRPr="00FC3708">
        <w:rPr>
          <w:rFonts w:ascii="Cambria" w:eastAsia="Cambria" w:hAnsi="Cambria" w:cs="Cambria"/>
          <w:b/>
          <w:color w:val="000000"/>
          <w:sz w:val="20"/>
          <w:szCs w:val="20"/>
        </w:rPr>
        <w:tab/>
      </w:r>
      <w:r w:rsidRPr="00FC3708">
        <w:rPr>
          <w:rFonts w:ascii="Cambria" w:eastAsia="Cambria" w:hAnsi="Cambria" w:cs="Cambria"/>
          <w:b/>
          <w:color w:val="000000"/>
          <w:sz w:val="20"/>
          <w:szCs w:val="20"/>
        </w:rPr>
        <w:tab/>
      </w:r>
      <w:r w:rsidRPr="00FC3708">
        <w:rPr>
          <w:rFonts w:ascii="Cambria" w:eastAsia="Cambria" w:hAnsi="Cambria" w:cs="Cambria"/>
          <w:b/>
          <w:color w:val="000000"/>
          <w:sz w:val="20"/>
          <w:szCs w:val="20"/>
        </w:rPr>
        <w:tab/>
        <w:t>WYKONAWCA</w:t>
      </w:r>
    </w:p>
    <w:p w14:paraId="7FC318EE" w14:textId="77777777" w:rsidR="00A74FE2" w:rsidRPr="00FC3708" w:rsidRDefault="00A74FE2">
      <w:pPr>
        <w:pBdr>
          <w:top w:val="nil"/>
          <w:left w:val="nil"/>
          <w:bottom w:val="nil"/>
          <w:right w:val="nil"/>
          <w:between w:val="nil"/>
        </w:pBdr>
        <w:spacing w:after="120" w:line="240" w:lineRule="auto"/>
        <w:ind w:left="0" w:hanging="2"/>
        <w:rPr>
          <w:rFonts w:ascii="Cambria" w:eastAsia="Cambria" w:hAnsi="Cambria" w:cs="Cambria"/>
          <w:color w:val="000000"/>
          <w:sz w:val="20"/>
          <w:szCs w:val="20"/>
        </w:rPr>
      </w:pPr>
    </w:p>
    <w:p w14:paraId="7AA067C1" w14:textId="77777777" w:rsidR="00A74FE2" w:rsidRPr="00FC3708" w:rsidRDefault="00A74FE2">
      <w:pPr>
        <w:pBdr>
          <w:top w:val="nil"/>
          <w:left w:val="nil"/>
          <w:bottom w:val="nil"/>
          <w:right w:val="nil"/>
          <w:between w:val="nil"/>
        </w:pBdr>
        <w:spacing w:after="120" w:line="240" w:lineRule="auto"/>
        <w:ind w:left="0" w:hanging="2"/>
        <w:jc w:val="right"/>
        <w:rPr>
          <w:rFonts w:ascii="Cambria" w:eastAsia="Cambria" w:hAnsi="Cambria" w:cs="Cambria"/>
          <w:color w:val="000000"/>
          <w:sz w:val="20"/>
          <w:szCs w:val="20"/>
        </w:rPr>
      </w:pPr>
    </w:p>
    <w:sectPr w:rsidR="00A74FE2" w:rsidRPr="00FC3708">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19B50" w14:textId="77777777" w:rsidR="00E56567" w:rsidRDefault="00E56567">
      <w:pPr>
        <w:spacing w:line="240" w:lineRule="auto"/>
        <w:ind w:left="0" w:hanging="2"/>
      </w:pPr>
      <w:r>
        <w:separator/>
      </w:r>
    </w:p>
  </w:endnote>
  <w:endnote w:type="continuationSeparator" w:id="0">
    <w:p w14:paraId="2388E5DD" w14:textId="77777777" w:rsidR="00E56567" w:rsidRDefault="00E5656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1D13" w14:textId="77777777" w:rsidR="002F7171" w:rsidRDefault="002F7171">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DA0" w14:textId="77777777" w:rsidR="002F7171" w:rsidRDefault="002F7171">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14:anchorId="46B95224" wp14:editId="4E910A6A">
          <wp:extent cx="688340" cy="645795"/>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14:anchorId="2D496E75" wp14:editId="751F5232">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14:anchorId="4DA1443F" wp14:editId="3EC3F6EF">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E7B8" w14:textId="77777777" w:rsidR="002F7171" w:rsidRDefault="002F7171">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1CB96" w14:textId="77777777" w:rsidR="00E56567" w:rsidRDefault="00E56567">
      <w:pPr>
        <w:spacing w:line="240" w:lineRule="auto"/>
        <w:ind w:left="0" w:hanging="2"/>
      </w:pPr>
      <w:r>
        <w:separator/>
      </w:r>
    </w:p>
  </w:footnote>
  <w:footnote w:type="continuationSeparator" w:id="0">
    <w:p w14:paraId="02BF896B" w14:textId="77777777" w:rsidR="00E56567" w:rsidRDefault="00E5656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ECB" w14:textId="77777777" w:rsidR="002F7171" w:rsidRDefault="002F7171">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31F3" w14:textId="77777777" w:rsidR="002F7171" w:rsidRDefault="002F7171">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14:anchorId="01C41731" wp14:editId="5ABA5CFC">
          <wp:extent cx="1656715" cy="774065"/>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14:anchorId="3A8E1381" wp14:editId="778F122D">
          <wp:extent cx="2475865" cy="733425"/>
          <wp:effectExtent l="0" t="0" r="0" b="0"/>
          <wp:docPr id="10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62AA" w14:textId="77777777" w:rsidR="002F7171" w:rsidRDefault="002F7171">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318"/>
    <w:multiLevelType w:val="multilevel"/>
    <w:tmpl w:val="BAD0423A"/>
    <w:lvl w:ilvl="0">
      <w:start w:val="1"/>
      <w:numFmt w:val="lowerLetter"/>
      <w:lvlText w:val="%1)"/>
      <w:lvlJc w:val="left"/>
      <w:pPr>
        <w:ind w:left="644"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9B3C8C"/>
    <w:multiLevelType w:val="multilevel"/>
    <w:tmpl w:val="8AF6678A"/>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5711B9"/>
    <w:multiLevelType w:val="multilevel"/>
    <w:tmpl w:val="57DCEA8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F45708"/>
    <w:multiLevelType w:val="multilevel"/>
    <w:tmpl w:val="41608B2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59A694C"/>
    <w:multiLevelType w:val="multilevel"/>
    <w:tmpl w:val="95DE148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15FC1098"/>
    <w:multiLevelType w:val="multilevel"/>
    <w:tmpl w:val="82FEE9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903452E"/>
    <w:multiLevelType w:val="multilevel"/>
    <w:tmpl w:val="4C5A67D2"/>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7" w15:restartNumberingAfterBreak="0">
    <w:nsid w:val="194F2E30"/>
    <w:multiLevelType w:val="multilevel"/>
    <w:tmpl w:val="2964571C"/>
    <w:lvl w:ilvl="0">
      <w:start w:val="1"/>
      <w:numFmt w:val="lowerLetter"/>
      <w:lvlText w:val="%1."/>
      <w:lvlJc w:val="left"/>
      <w:pPr>
        <w:ind w:left="1080" w:hanging="360"/>
      </w:pPr>
      <w:rPr>
        <w:rFonts w:ascii="Cambria" w:eastAsia="Cambria" w:hAnsi="Cambria" w:cs="Cambria"/>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19C00972"/>
    <w:multiLevelType w:val="multilevel"/>
    <w:tmpl w:val="126404E6"/>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B391DA5"/>
    <w:multiLevelType w:val="multilevel"/>
    <w:tmpl w:val="D3366F42"/>
    <w:lvl w:ilvl="0">
      <w:start w:val="1"/>
      <w:numFmt w:val="bullet"/>
      <w:lvlText w:val="−"/>
      <w:lvlJc w:val="left"/>
      <w:pPr>
        <w:ind w:left="1437" w:hanging="360"/>
      </w:pPr>
      <w:rPr>
        <w:rFonts w:ascii="Times New Roman" w:eastAsia="Times New Roman" w:hAnsi="Times New Roman" w:cs="Times New Roman"/>
        <w:color w:val="000000"/>
        <w:vertAlign w:val="baseline"/>
      </w:rPr>
    </w:lvl>
    <w:lvl w:ilvl="1">
      <w:start w:val="1"/>
      <w:numFmt w:val="bullet"/>
      <w:lvlText w:val="o"/>
      <w:lvlJc w:val="left"/>
      <w:pPr>
        <w:ind w:left="2157" w:hanging="360"/>
      </w:pPr>
      <w:rPr>
        <w:rFonts w:ascii="Courier New" w:eastAsia="Courier New" w:hAnsi="Courier New" w:cs="Courier New"/>
        <w:vertAlign w:val="baseline"/>
      </w:rPr>
    </w:lvl>
    <w:lvl w:ilvl="2">
      <w:start w:val="1"/>
      <w:numFmt w:val="bullet"/>
      <w:lvlText w:val="▪"/>
      <w:lvlJc w:val="left"/>
      <w:pPr>
        <w:ind w:left="2877" w:hanging="360"/>
      </w:pPr>
      <w:rPr>
        <w:rFonts w:ascii="Noto Sans Symbols" w:eastAsia="Noto Sans Symbols" w:hAnsi="Noto Sans Symbols" w:cs="Noto Sans Symbols"/>
        <w:vertAlign w:val="baseline"/>
      </w:rPr>
    </w:lvl>
    <w:lvl w:ilvl="3">
      <w:start w:val="1"/>
      <w:numFmt w:val="bullet"/>
      <w:lvlText w:val="●"/>
      <w:lvlJc w:val="left"/>
      <w:pPr>
        <w:ind w:left="3597" w:hanging="360"/>
      </w:pPr>
      <w:rPr>
        <w:rFonts w:ascii="Noto Sans Symbols" w:eastAsia="Noto Sans Symbols" w:hAnsi="Noto Sans Symbols" w:cs="Noto Sans Symbols"/>
        <w:vertAlign w:val="baseline"/>
      </w:rPr>
    </w:lvl>
    <w:lvl w:ilvl="4">
      <w:start w:val="1"/>
      <w:numFmt w:val="bullet"/>
      <w:lvlText w:val="o"/>
      <w:lvlJc w:val="left"/>
      <w:pPr>
        <w:ind w:left="4317" w:hanging="360"/>
      </w:pPr>
      <w:rPr>
        <w:rFonts w:ascii="Courier New" w:eastAsia="Courier New" w:hAnsi="Courier New" w:cs="Courier New"/>
        <w:vertAlign w:val="baseline"/>
      </w:rPr>
    </w:lvl>
    <w:lvl w:ilvl="5">
      <w:start w:val="1"/>
      <w:numFmt w:val="bullet"/>
      <w:lvlText w:val="▪"/>
      <w:lvlJc w:val="left"/>
      <w:pPr>
        <w:ind w:left="5037" w:hanging="360"/>
      </w:pPr>
      <w:rPr>
        <w:rFonts w:ascii="Noto Sans Symbols" w:eastAsia="Noto Sans Symbols" w:hAnsi="Noto Sans Symbols" w:cs="Noto Sans Symbols"/>
        <w:vertAlign w:val="baseline"/>
      </w:rPr>
    </w:lvl>
    <w:lvl w:ilvl="6">
      <w:start w:val="1"/>
      <w:numFmt w:val="bullet"/>
      <w:lvlText w:val="●"/>
      <w:lvlJc w:val="left"/>
      <w:pPr>
        <w:ind w:left="5757" w:hanging="360"/>
      </w:pPr>
      <w:rPr>
        <w:rFonts w:ascii="Noto Sans Symbols" w:eastAsia="Noto Sans Symbols" w:hAnsi="Noto Sans Symbols" w:cs="Noto Sans Symbols"/>
        <w:vertAlign w:val="baseline"/>
      </w:rPr>
    </w:lvl>
    <w:lvl w:ilvl="7">
      <w:start w:val="1"/>
      <w:numFmt w:val="bullet"/>
      <w:lvlText w:val="o"/>
      <w:lvlJc w:val="left"/>
      <w:pPr>
        <w:ind w:left="6477" w:hanging="360"/>
      </w:pPr>
      <w:rPr>
        <w:rFonts w:ascii="Courier New" w:eastAsia="Courier New" w:hAnsi="Courier New" w:cs="Courier New"/>
        <w:vertAlign w:val="baseline"/>
      </w:rPr>
    </w:lvl>
    <w:lvl w:ilvl="8">
      <w:start w:val="1"/>
      <w:numFmt w:val="bullet"/>
      <w:lvlText w:val="▪"/>
      <w:lvlJc w:val="left"/>
      <w:pPr>
        <w:ind w:left="7197" w:hanging="360"/>
      </w:pPr>
      <w:rPr>
        <w:rFonts w:ascii="Noto Sans Symbols" w:eastAsia="Noto Sans Symbols" w:hAnsi="Noto Sans Symbols" w:cs="Noto Sans Symbols"/>
        <w:vertAlign w:val="baseline"/>
      </w:rPr>
    </w:lvl>
  </w:abstractNum>
  <w:abstractNum w:abstractNumId="10" w15:restartNumberingAfterBreak="0">
    <w:nsid w:val="1E137D3A"/>
    <w:multiLevelType w:val="multilevel"/>
    <w:tmpl w:val="3EC0A15C"/>
    <w:lvl w:ilvl="0">
      <w:start w:val="1"/>
      <w:numFmt w:val="lowerLetter"/>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35F251B"/>
    <w:multiLevelType w:val="multilevel"/>
    <w:tmpl w:val="CD7A5ABE"/>
    <w:lvl w:ilvl="0">
      <w:start w:val="1"/>
      <w:numFmt w:val="lowerLetter"/>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8F572AF"/>
    <w:multiLevelType w:val="multilevel"/>
    <w:tmpl w:val="CCDCB71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2D353B"/>
    <w:multiLevelType w:val="multilevel"/>
    <w:tmpl w:val="9FA865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B650870"/>
    <w:multiLevelType w:val="multilevel"/>
    <w:tmpl w:val="28F483D8"/>
    <w:lvl w:ilvl="0">
      <w:start w:val="1"/>
      <w:numFmt w:val="lowerLetter"/>
      <w:lvlText w:val="%1."/>
      <w:lvlJc w:val="left"/>
      <w:pPr>
        <w:ind w:left="294" w:hanging="360"/>
      </w:pPr>
      <w:rPr>
        <w:rFonts w:ascii="Cambria" w:eastAsia="Cambria" w:hAnsi="Cambria" w:cs="Cambria"/>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15" w15:restartNumberingAfterBreak="0">
    <w:nsid w:val="2BFD4E8D"/>
    <w:multiLevelType w:val="multilevel"/>
    <w:tmpl w:val="608099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DCB0D24"/>
    <w:multiLevelType w:val="multilevel"/>
    <w:tmpl w:val="10608C54"/>
    <w:lvl w:ilvl="0">
      <w:start w:val="1"/>
      <w:numFmt w:val="decimal"/>
      <w:lvlText w:val="%1."/>
      <w:lvlJc w:val="left"/>
      <w:pPr>
        <w:ind w:left="360" w:hanging="360"/>
      </w:pPr>
      <w:rPr>
        <w:rFonts w:ascii="Cambria" w:eastAsia="Cambria" w:hAnsi="Cambria" w:cs="Cambria"/>
        <w:b/>
        <w:vertAlign w:val="baseline"/>
      </w:rPr>
    </w:lvl>
    <w:lvl w:ilvl="1">
      <w:start w:val="1"/>
      <w:numFmt w:val="lowerLetter"/>
      <w:lvlText w:val="%2)"/>
      <w:lvlJc w:val="left"/>
      <w:pPr>
        <w:ind w:left="720" w:hanging="360"/>
      </w:pPr>
      <w:rPr>
        <w:rFonts w:ascii="Cambria" w:eastAsia="Cambria" w:hAnsi="Cambria" w:cs="Cambria"/>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2EFF3981"/>
    <w:multiLevelType w:val="multilevel"/>
    <w:tmpl w:val="76E2171C"/>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18" w15:restartNumberingAfterBreak="0">
    <w:nsid w:val="34781D08"/>
    <w:multiLevelType w:val="multilevel"/>
    <w:tmpl w:val="ED1848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265E1E"/>
    <w:multiLevelType w:val="multilevel"/>
    <w:tmpl w:val="CF7091C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A603640"/>
    <w:multiLevelType w:val="hybridMultilevel"/>
    <w:tmpl w:val="5D806A4C"/>
    <w:lvl w:ilvl="0" w:tplc="52422D68">
      <w:start w:val="3"/>
      <w:numFmt w:val="decimal"/>
      <w:lvlText w:val="%1."/>
      <w:lvlJc w:val="left"/>
      <w:pPr>
        <w:ind w:left="71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B3AD5F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A1707C"/>
    <w:multiLevelType w:val="multilevel"/>
    <w:tmpl w:val="2D0EDA3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2" w15:restartNumberingAfterBreak="0">
    <w:nsid w:val="3F5C75CE"/>
    <w:multiLevelType w:val="multilevel"/>
    <w:tmpl w:val="415CB9D4"/>
    <w:lvl w:ilvl="0">
      <w:start w:val="1"/>
      <w:numFmt w:val="decimal"/>
      <w:lvlText w:val="%1)"/>
      <w:lvlJc w:val="left"/>
      <w:pPr>
        <w:ind w:left="774" w:hanging="359"/>
      </w:pPr>
      <w:rPr>
        <w:vertAlign w:val="baseline"/>
      </w:rPr>
    </w:lvl>
    <w:lvl w:ilvl="1">
      <w:start w:val="1"/>
      <w:numFmt w:val="lowerLetter"/>
      <w:lvlText w:val="%2."/>
      <w:lvlJc w:val="left"/>
      <w:pPr>
        <w:ind w:left="1494" w:hanging="360"/>
      </w:pPr>
      <w:rPr>
        <w:vertAlign w:val="baseline"/>
      </w:rPr>
    </w:lvl>
    <w:lvl w:ilvl="2">
      <w:start w:val="1"/>
      <w:numFmt w:val="lowerRoman"/>
      <w:lvlText w:val="%3."/>
      <w:lvlJc w:val="right"/>
      <w:pPr>
        <w:ind w:left="2214" w:hanging="180"/>
      </w:pPr>
      <w:rPr>
        <w:vertAlign w:val="baseline"/>
      </w:rPr>
    </w:lvl>
    <w:lvl w:ilvl="3">
      <w:start w:val="1"/>
      <w:numFmt w:val="decimal"/>
      <w:lvlText w:val="%4."/>
      <w:lvlJc w:val="left"/>
      <w:pPr>
        <w:ind w:left="2934" w:hanging="360"/>
      </w:pPr>
      <w:rPr>
        <w:vertAlign w:val="baseline"/>
      </w:rPr>
    </w:lvl>
    <w:lvl w:ilvl="4">
      <w:start w:val="1"/>
      <w:numFmt w:val="lowerLetter"/>
      <w:lvlText w:val="%5."/>
      <w:lvlJc w:val="left"/>
      <w:pPr>
        <w:ind w:left="3654" w:hanging="360"/>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23" w15:restartNumberingAfterBreak="0">
    <w:nsid w:val="41464A94"/>
    <w:multiLevelType w:val="multilevel"/>
    <w:tmpl w:val="BA48DED0"/>
    <w:lvl w:ilvl="0">
      <w:start w:val="1"/>
      <w:numFmt w:val="decimal"/>
      <w:lvlText w:val="%1."/>
      <w:lvlJc w:val="left"/>
      <w:pPr>
        <w:ind w:left="720"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5627951"/>
    <w:multiLevelType w:val="hybridMultilevel"/>
    <w:tmpl w:val="9B82682C"/>
    <w:lvl w:ilvl="0" w:tplc="8DFA242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5" w15:restartNumberingAfterBreak="0">
    <w:nsid w:val="49116496"/>
    <w:multiLevelType w:val="hybridMultilevel"/>
    <w:tmpl w:val="AD6ECCDC"/>
    <w:lvl w:ilvl="0" w:tplc="04150017">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6" w15:restartNumberingAfterBreak="0">
    <w:nsid w:val="4A8527B9"/>
    <w:multiLevelType w:val="multilevel"/>
    <w:tmpl w:val="53C059D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4B3731C4"/>
    <w:multiLevelType w:val="multilevel"/>
    <w:tmpl w:val="AF0840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D714050"/>
    <w:multiLevelType w:val="multilevel"/>
    <w:tmpl w:val="C8CCCB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D75524B"/>
    <w:multiLevelType w:val="multilevel"/>
    <w:tmpl w:val="7E46AD22"/>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30" w15:restartNumberingAfterBreak="0">
    <w:nsid w:val="520258BD"/>
    <w:multiLevelType w:val="hybridMultilevel"/>
    <w:tmpl w:val="41DA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167D2"/>
    <w:multiLevelType w:val="multilevel"/>
    <w:tmpl w:val="3F9CD72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2" w15:restartNumberingAfterBreak="0">
    <w:nsid w:val="5F4D4530"/>
    <w:multiLevelType w:val="multilevel"/>
    <w:tmpl w:val="E55C8402"/>
    <w:lvl w:ilvl="0">
      <w:start w:val="1"/>
      <w:numFmt w:val="lowerLetter"/>
      <w:lvlText w:val="%1)"/>
      <w:lvlJc w:val="left"/>
      <w:pPr>
        <w:ind w:left="720" w:hanging="360"/>
      </w:pPr>
      <w:rPr>
        <w:rFonts w:ascii="Cambria" w:eastAsia="Cambria" w:hAnsi="Cambria" w:cs="Cambria"/>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0305894"/>
    <w:multiLevelType w:val="multilevel"/>
    <w:tmpl w:val="0E1457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53027BA"/>
    <w:multiLevelType w:val="multilevel"/>
    <w:tmpl w:val="7DB2AEC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82A550B"/>
    <w:multiLevelType w:val="multilevel"/>
    <w:tmpl w:val="9C60B0F0"/>
    <w:lvl w:ilvl="0">
      <w:start w:val="1"/>
      <w:numFmt w:val="decimal"/>
      <w:lvlText w:val="%1."/>
      <w:lvlJc w:val="left"/>
      <w:pPr>
        <w:ind w:left="786"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36" w15:restartNumberingAfterBreak="0">
    <w:nsid w:val="6E561DAF"/>
    <w:multiLevelType w:val="hybridMultilevel"/>
    <w:tmpl w:val="A496AAC2"/>
    <w:lvl w:ilvl="0" w:tplc="824C05EC">
      <w:start w:val="4"/>
      <w:numFmt w:val="decimal"/>
      <w:lvlText w:val="%1)"/>
      <w:lvlJc w:val="left"/>
      <w:pPr>
        <w:ind w:left="1596" w:hanging="360"/>
      </w:pPr>
      <w:rPr>
        <w:rFonts w:hint="default"/>
      </w:rPr>
    </w:lvl>
    <w:lvl w:ilvl="1" w:tplc="04150019" w:tentative="1">
      <w:start w:val="1"/>
      <w:numFmt w:val="lowerLetter"/>
      <w:lvlText w:val="%2."/>
      <w:lvlJc w:val="left"/>
      <w:pPr>
        <w:ind w:left="2316" w:hanging="360"/>
      </w:pPr>
    </w:lvl>
    <w:lvl w:ilvl="2" w:tplc="0415001B" w:tentative="1">
      <w:start w:val="1"/>
      <w:numFmt w:val="lowerRoman"/>
      <w:lvlText w:val="%3."/>
      <w:lvlJc w:val="right"/>
      <w:pPr>
        <w:ind w:left="3036" w:hanging="180"/>
      </w:pPr>
    </w:lvl>
    <w:lvl w:ilvl="3" w:tplc="0415000F" w:tentative="1">
      <w:start w:val="1"/>
      <w:numFmt w:val="decimal"/>
      <w:lvlText w:val="%4."/>
      <w:lvlJc w:val="left"/>
      <w:pPr>
        <w:ind w:left="3756" w:hanging="360"/>
      </w:pPr>
    </w:lvl>
    <w:lvl w:ilvl="4" w:tplc="04150019" w:tentative="1">
      <w:start w:val="1"/>
      <w:numFmt w:val="lowerLetter"/>
      <w:lvlText w:val="%5."/>
      <w:lvlJc w:val="left"/>
      <w:pPr>
        <w:ind w:left="4476" w:hanging="360"/>
      </w:pPr>
    </w:lvl>
    <w:lvl w:ilvl="5" w:tplc="0415001B" w:tentative="1">
      <w:start w:val="1"/>
      <w:numFmt w:val="lowerRoman"/>
      <w:lvlText w:val="%6."/>
      <w:lvlJc w:val="right"/>
      <w:pPr>
        <w:ind w:left="5196" w:hanging="180"/>
      </w:pPr>
    </w:lvl>
    <w:lvl w:ilvl="6" w:tplc="0415000F" w:tentative="1">
      <w:start w:val="1"/>
      <w:numFmt w:val="decimal"/>
      <w:lvlText w:val="%7."/>
      <w:lvlJc w:val="left"/>
      <w:pPr>
        <w:ind w:left="5916" w:hanging="360"/>
      </w:pPr>
    </w:lvl>
    <w:lvl w:ilvl="7" w:tplc="04150019" w:tentative="1">
      <w:start w:val="1"/>
      <w:numFmt w:val="lowerLetter"/>
      <w:lvlText w:val="%8."/>
      <w:lvlJc w:val="left"/>
      <w:pPr>
        <w:ind w:left="6636" w:hanging="360"/>
      </w:pPr>
    </w:lvl>
    <w:lvl w:ilvl="8" w:tplc="0415001B" w:tentative="1">
      <w:start w:val="1"/>
      <w:numFmt w:val="lowerRoman"/>
      <w:lvlText w:val="%9."/>
      <w:lvlJc w:val="right"/>
      <w:pPr>
        <w:ind w:left="7356" w:hanging="180"/>
      </w:pPr>
    </w:lvl>
  </w:abstractNum>
  <w:abstractNum w:abstractNumId="37" w15:restartNumberingAfterBreak="0">
    <w:nsid w:val="711D359B"/>
    <w:multiLevelType w:val="multilevel"/>
    <w:tmpl w:val="A4FA8F84"/>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38" w15:restartNumberingAfterBreak="0">
    <w:nsid w:val="74CF6EA0"/>
    <w:multiLevelType w:val="multilevel"/>
    <w:tmpl w:val="594AF914"/>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9" w15:restartNumberingAfterBreak="0">
    <w:nsid w:val="766A17C3"/>
    <w:multiLevelType w:val="multilevel"/>
    <w:tmpl w:val="A3EE7718"/>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68B0C76"/>
    <w:multiLevelType w:val="multilevel"/>
    <w:tmpl w:val="0E1457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F052415"/>
    <w:multiLevelType w:val="multilevel"/>
    <w:tmpl w:val="F8D0DC7E"/>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num w:numId="1">
    <w:abstractNumId w:val="10"/>
  </w:num>
  <w:num w:numId="2">
    <w:abstractNumId w:val="0"/>
  </w:num>
  <w:num w:numId="3">
    <w:abstractNumId w:val="38"/>
  </w:num>
  <w:num w:numId="4">
    <w:abstractNumId w:val="9"/>
  </w:num>
  <w:num w:numId="5">
    <w:abstractNumId w:val="28"/>
  </w:num>
  <w:num w:numId="6">
    <w:abstractNumId w:val="37"/>
  </w:num>
  <w:num w:numId="7">
    <w:abstractNumId w:val="29"/>
  </w:num>
  <w:num w:numId="8">
    <w:abstractNumId w:val="26"/>
  </w:num>
  <w:num w:numId="9">
    <w:abstractNumId w:val="41"/>
  </w:num>
  <w:num w:numId="10">
    <w:abstractNumId w:val="12"/>
  </w:num>
  <w:num w:numId="11">
    <w:abstractNumId w:val="4"/>
  </w:num>
  <w:num w:numId="12">
    <w:abstractNumId w:val="17"/>
  </w:num>
  <w:num w:numId="13">
    <w:abstractNumId w:val="34"/>
  </w:num>
  <w:num w:numId="14">
    <w:abstractNumId w:val="14"/>
  </w:num>
  <w:num w:numId="15">
    <w:abstractNumId w:val="35"/>
  </w:num>
  <w:num w:numId="16">
    <w:abstractNumId w:val="16"/>
  </w:num>
  <w:num w:numId="17">
    <w:abstractNumId w:val="32"/>
  </w:num>
  <w:num w:numId="18">
    <w:abstractNumId w:val="5"/>
  </w:num>
  <w:num w:numId="19">
    <w:abstractNumId w:val="21"/>
  </w:num>
  <w:num w:numId="20">
    <w:abstractNumId w:val="11"/>
  </w:num>
  <w:num w:numId="21">
    <w:abstractNumId w:val="1"/>
  </w:num>
  <w:num w:numId="22">
    <w:abstractNumId w:val="22"/>
  </w:num>
  <w:num w:numId="23">
    <w:abstractNumId w:val="23"/>
  </w:num>
  <w:num w:numId="24">
    <w:abstractNumId w:val="18"/>
  </w:num>
  <w:num w:numId="25">
    <w:abstractNumId w:val="8"/>
  </w:num>
  <w:num w:numId="26">
    <w:abstractNumId w:val="15"/>
  </w:num>
  <w:num w:numId="27">
    <w:abstractNumId w:val="19"/>
  </w:num>
  <w:num w:numId="28">
    <w:abstractNumId w:val="7"/>
  </w:num>
  <w:num w:numId="29">
    <w:abstractNumId w:val="27"/>
  </w:num>
  <w:num w:numId="30">
    <w:abstractNumId w:val="3"/>
  </w:num>
  <w:num w:numId="31">
    <w:abstractNumId w:val="2"/>
  </w:num>
  <w:num w:numId="32">
    <w:abstractNumId w:val="39"/>
  </w:num>
  <w:num w:numId="33">
    <w:abstractNumId w:val="31"/>
  </w:num>
  <w:num w:numId="34">
    <w:abstractNumId w:val="6"/>
  </w:num>
  <w:num w:numId="35">
    <w:abstractNumId w:val="13"/>
  </w:num>
  <w:num w:numId="36">
    <w:abstractNumId w:val="30"/>
  </w:num>
  <w:num w:numId="37">
    <w:abstractNumId w:val="40"/>
  </w:num>
  <w:num w:numId="38">
    <w:abstractNumId w:val="24"/>
  </w:num>
  <w:num w:numId="39">
    <w:abstractNumId w:val="36"/>
  </w:num>
  <w:num w:numId="40">
    <w:abstractNumId w:val="25"/>
  </w:num>
  <w:num w:numId="41">
    <w:abstractNumId w:val="20"/>
  </w:num>
  <w:num w:numId="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2"/>
    <w:rsid w:val="00006F42"/>
    <w:rsid w:val="00016926"/>
    <w:rsid w:val="00024FFE"/>
    <w:rsid w:val="0003598A"/>
    <w:rsid w:val="000478C6"/>
    <w:rsid w:val="00077BB2"/>
    <w:rsid w:val="000831EA"/>
    <w:rsid w:val="00114E77"/>
    <w:rsid w:val="001202A5"/>
    <w:rsid w:val="00162EC9"/>
    <w:rsid w:val="001752E9"/>
    <w:rsid w:val="00184B9D"/>
    <w:rsid w:val="001967D4"/>
    <w:rsid w:val="001B2115"/>
    <w:rsid w:val="001B431F"/>
    <w:rsid w:val="001B50AE"/>
    <w:rsid w:val="001D1443"/>
    <w:rsid w:val="001E3E86"/>
    <w:rsid w:val="001F37ED"/>
    <w:rsid w:val="002C0366"/>
    <w:rsid w:val="002E176D"/>
    <w:rsid w:val="002E377A"/>
    <w:rsid w:val="002E4A45"/>
    <w:rsid w:val="002F7171"/>
    <w:rsid w:val="00320BFE"/>
    <w:rsid w:val="00351729"/>
    <w:rsid w:val="00354340"/>
    <w:rsid w:val="0038550D"/>
    <w:rsid w:val="00392D1E"/>
    <w:rsid w:val="003A73E4"/>
    <w:rsid w:val="003B07D8"/>
    <w:rsid w:val="003C48A9"/>
    <w:rsid w:val="003C5199"/>
    <w:rsid w:val="003D043C"/>
    <w:rsid w:val="003E261B"/>
    <w:rsid w:val="003E41AC"/>
    <w:rsid w:val="00407BA3"/>
    <w:rsid w:val="004C7674"/>
    <w:rsid w:val="00536B84"/>
    <w:rsid w:val="005575A2"/>
    <w:rsid w:val="0058659F"/>
    <w:rsid w:val="005B606F"/>
    <w:rsid w:val="005C0EA5"/>
    <w:rsid w:val="005F68C3"/>
    <w:rsid w:val="00625716"/>
    <w:rsid w:val="006667A5"/>
    <w:rsid w:val="0067252F"/>
    <w:rsid w:val="00681BEE"/>
    <w:rsid w:val="00684881"/>
    <w:rsid w:val="006F2093"/>
    <w:rsid w:val="00700677"/>
    <w:rsid w:val="00767B2F"/>
    <w:rsid w:val="007914CD"/>
    <w:rsid w:val="00793CC6"/>
    <w:rsid w:val="007A0801"/>
    <w:rsid w:val="007A5A4D"/>
    <w:rsid w:val="007D2C88"/>
    <w:rsid w:val="00853FE0"/>
    <w:rsid w:val="008A75CA"/>
    <w:rsid w:val="008A787B"/>
    <w:rsid w:val="008E1C0C"/>
    <w:rsid w:val="008F5FC6"/>
    <w:rsid w:val="009011BB"/>
    <w:rsid w:val="00902722"/>
    <w:rsid w:val="0091767A"/>
    <w:rsid w:val="00927FB0"/>
    <w:rsid w:val="00932E77"/>
    <w:rsid w:val="009519F9"/>
    <w:rsid w:val="00953DAC"/>
    <w:rsid w:val="009541A4"/>
    <w:rsid w:val="00960F86"/>
    <w:rsid w:val="00A12D3D"/>
    <w:rsid w:val="00A17B38"/>
    <w:rsid w:val="00A274B3"/>
    <w:rsid w:val="00A4668B"/>
    <w:rsid w:val="00A65D32"/>
    <w:rsid w:val="00A7086A"/>
    <w:rsid w:val="00A74FE2"/>
    <w:rsid w:val="00AA20BE"/>
    <w:rsid w:val="00AC2769"/>
    <w:rsid w:val="00AC63B7"/>
    <w:rsid w:val="00AC72D5"/>
    <w:rsid w:val="00AD52E3"/>
    <w:rsid w:val="00B103A5"/>
    <w:rsid w:val="00B20175"/>
    <w:rsid w:val="00B33A97"/>
    <w:rsid w:val="00B34D15"/>
    <w:rsid w:val="00B4317C"/>
    <w:rsid w:val="00B528A6"/>
    <w:rsid w:val="00B7184E"/>
    <w:rsid w:val="00B74972"/>
    <w:rsid w:val="00B76DF2"/>
    <w:rsid w:val="00B84862"/>
    <w:rsid w:val="00B866B7"/>
    <w:rsid w:val="00BB206B"/>
    <w:rsid w:val="00BE0217"/>
    <w:rsid w:val="00BE6AC3"/>
    <w:rsid w:val="00BE780C"/>
    <w:rsid w:val="00BF7143"/>
    <w:rsid w:val="00C02EC8"/>
    <w:rsid w:val="00C078F9"/>
    <w:rsid w:val="00C319A9"/>
    <w:rsid w:val="00C63D7D"/>
    <w:rsid w:val="00CE5B5C"/>
    <w:rsid w:val="00CF31AA"/>
    <w:rsid w:val="00CF63E7"/>
    <w:rsid w:val="00CF7A40"/>
    <w:rsid w:val="00D20C79"/>
    <w:rsid w:val="00D33413"/>
    <w:rsid w:val="00D33543"/>
    <w:rsid w:val="00D369E9"/>
    <w:rsid w:val="00D46C44"/>
    <w:rsid w:val="00D738C7"/>
    <w:rsid w:val="00D77B97"/>
    <w:rsid w:val="00D85A54"/>
    <w:rsid w:val="00DC05C8"/>
    <w:rsid w:val="00DD2943"/>
    <w:rsid w:val="00DF4AE6"/>
    <w:rsid w:val="00E06D8A"/>
    <w:rsid w:val="00E24FA4"/>
    <w:rsid w:val="00E45E5C"/>
    <w:rsid w:val="00E56567"/>
    <w:rsid w:val="00E5760C"/>
    <w:rsid w:val="00E66DCB"/>
    <w:rsid w:val="00E67511"/>
    <w:rsid w:val="00EE2FFD"/>
    <w:rsid w:val="00EE4D3E"/>
    <w:rsid w:val="00EF0AA1"/>
    <w:rsid w:val="00EF3D18"/>
    <w:rsid w:val="00F04997"/>
    <w:rsid w:val="00F11EE9"/>
    <w:rsid w:val="00F31DE0"/>
    <w:rsid w:val="00F376F1"/>
    <w:rsid w:val="00F90192"/>
    <w:rsid w:val="00FC3708"/>
    <w:rsid w:val="00FE6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7C0C"/>
  <w15:docId w15:val="{1C7AD24B-09A7-46E3-8830-79C8C4D6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70" w:type="dxa"/>
        <w:right w:w="70"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70" w:type="dxa"/>
        <w:right w:w="70" w:type="dxa"/>
      </w:tblCellMar>
    </w:tblPr>
  </w:style>
  <w:style w:type="table" w:customStyle="1" w:styleId="affffffb">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BF7143"/>
    <w:pPr>
      <w:ind w:left="720"/>
      <w:contextualSpacing/>
    </w:pPr>
  </w:style>
  <w:style w:type="character" w:styleId="Hipercze">
    <w:name w:val="Hyperlink"/>
    <w:basedOn w:val="Domylnaczcionkaakapitu"/>
    <w:uiPriority w:val="99"/>
    <w:unhideWhenUsed/>
    <w:rsid w:val="00B71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k9J1vFKjngv8j8S4myWg4q1kw==">AMUW2mVur3a31ewf7bb5RWtEB/0HXgCtvZLqwqVdXAz/jylsxIwmOnHXm1/esuxreeKVTzO5iNBHYxs0movWBAvajdCdHqNNGmBZzjOS/ZBkbUDpdE8HIUk=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C6302E-B946-4C7F-850F-B123DC00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7225</Words>
  <Characters>43350</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Marek Łappo</cp:lastModifiedBy>
  <cp:revision>3</cp:revision>
  <cp:lastPrinted>2020-12-17T10:12:00Z</cp:lastPrinted>
  <dcterms:created xsi:type="dcterms:W3CDTF">2020-12-21T20:32:00Z</dcterms:created>
  <dcterms:modified xsi:type="dcterms:W3CDTF">2020-12-21T20:44:00Z</dcterms:modified>
</cp:coreProperties>
</file>