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FD9" w:rsidRPr="008F4964" w:rsidRDefault="00087FD9" w:rsidP="00087FD9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F4964">
        <w:rPr>
          <w:rFonts w:asciiTheme="minorHAnsi" w:hAnsiTheme="minorHAnsi" w:cstheme="minorHAnsi"/>
          <w:sz w:val="22"/>
          <w:szCs w:val="22"/>
        </w:rPr>
        <w:t xml:space="preserve">Gdańsk, </w:t>
      </w:r>
      <w:r w:rsidR="005F783F">
        <w:rPr>
          <w:rFonts w:asciiTheme="minorHAnsi" w:hAnsiTheme="minorHAnsi" w:cstheme="minorHAnsi"/>
          <w:sz w:val="22"/>
          <w:szCs w:val="22"/>
        </w:rPr>
        <w:t>18</w:t>
      </w:r>
      <w:r w:rsidRPr="008F4964">
        <w:rPr>
          <w:rFonts w:asciiTheme="minorHAnsi" w:hAnsiTheme="minorHAnsi" w:cstheme="minorHAnsi"/>
          <w:sz w:val="22"/>
          <w:szCs w:val="22"/>
        </w:rPr>
        <w:t>.1</w:t>
      </w:r>
      <w:r w:rsidR="005F783F">
        <w:rPr>
          <w:rFonts w:asciiTheme="minorHAnsi" w:hAnsiTheme="minorHAnsi" w:cstheme="minorHAnsi"/>
          <w:sz w:val="22"/>
          <w:szCs w:val="22"/>
        </w:rPr>
        <w:t>1</w:t>
      </w:r>
      <w:r w:rsidRPr="008F4964">
        <w:rPr>
          <w:rFonts w:asciiTheme="minorHAnsi" w:hAnsiTheme="minorHAnsi" w:cstheme="minorHAnsi"/>
          <w:sz w:val="22"/>
          <w:szCs w:val="22"/>
        </w:rPr>
        <w:t>.2016 r.</w:t>
      </w:r>
    </w:p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Pr="00A10AC7" w:rsidRDefault="00087FD9" w:rsidP="00087FD9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Zapytanie ofertowe 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7FD9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:rsidR="00087FD9" w:rsidRPr="008F4964" w:rsidRDefault="00087FD9" w:rsidP="00087FD9">
      <w:pPr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tel.: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58 344 41 11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4964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Pr="008F496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</w:t>
      </w:r>
      <w:r w:rsidR="00041883">
        <w:rPr>
          <w:rFonts w:asciiTheme="minorHAnsi" w:hAnsiTheme="minorHAnsi" w:cstheme="minorHAnsi"/>
          <w:b/>
          <w:sz w:val="22"/>
          <w:szCs w:val="22"/>
        </w:rPr>
        <w:t xml:space="preserve"> 11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6B3E10">
        <w:rPr>
          <w:rFonts w:asciiTheme="minorHAnsi" w:hAnsiTheme="minorHAnsi" w:cstheme="minorHAnsi"/>
          <w:b/>
          <w:sz w:val="22"/>
          <w:szCs w:val="22"/>
        </w:rPr>
        <w:t>edukacja</w:t>
      </w:r>
      <w:r>
        <w:rPr>
          <w:rFonts w:asciiTheme="minorHAnsi" w:hAnsiTheme="minorHAnsi" w:cstheme="minorHAnsi"/>
          <w:b/>
          <w:sz w:val="22"/>
          <w:szCs w:val="22"/>
        </w:rPr>
        <w:t>@morena.pl</w:t>
      </w:r>
      <w:r w:rsidRPr="008F4964">
        <w:rPr>
          <w:rFonts w:asciiTheme="minorHAnsi" w:hAnsiTheme="minorHAnsi" w:cstheme="minorHAnsi"/>
          <w:sz w:val="22"/>
          <w:szCs w:val="22"/>
        </w:rPr>
        <w:br/>
        <w:t>zwan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F4964">
        <w:rPr>
          <w:rFonts w:asciiTheme="minorHAnsi" w:hAnsiTheme="minorHAnsi" w:cstheme="minorHAnsi"/>
          <w:sz w:val="22"/>
          <w:szCs w:val="22"/>
        </w:rPr>
        <w:t>dalej Zamawiającym</w:t>
      </w:r>
    </w:p>
    <w:p w:rsidR="00087FD9" w:rsidRDefault="00087FD9" w:rsidP="00087FD9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7FD9" w:rsidRPr="008F4964" w:rsidRDefault="00087FD9" w:rsidP="00087FD9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F4964">
        <w:rPr>
          <w:rFonts w:asciiTheme="minorHAnsi" w:hAnsiTheme="minorHAnsi" w:cstheme="minorHAnsi"/>
          <w:sz w:val="22"/>
          <w:szCs w:val="22"/>
        </w:rPr>
        <w:t xml:space="preserve">apraszamy do składania ofert w ramach </w:t>
      </w:r>
      <w:r>
        <w:rPr>
          <w:rFonts w:asciiTheme="minorHAnsi" w:hAnsiTheme="minorHAnsi" w:cstheme="minorHAnsi"/>
          <w:sz w:val="22"/>
          <w:szCs w:val="22"/>
        </w:rPr>
        <w:t>postępowania konkursowego</w:t>
      </w:r>
      <w:r w:rsidRPr="008F4964">
        <w:rPr>
          <w:rFonts w:asciiTheme="minorHAnsi" w:hAnsiTheme="minorHAnsi" w:cstheme="minorHAnsi"/>
          <w:sz w:val="22"/>
          <w:szCs w:val="22"/>
        </w:rPr>
        <w:t xml:space="preserve"> na usługę</w:t>
      </w:r>
      <w:r>
        <w:rPr>
          <w:rFonts w:asciiTheme="minorHAnsi" w:hAnsiTheme="minorHAnsi" w:cstheme="minorHAnsi"/>
          <w:sz w:val="22"/>
          <w:szCs w:val="22"/>
        </w:rPr>
        <w:t>: „</w:t>
      </w:r>
      <w:r w:rsidRPr="008F4964">
        <w:rPr>
          <w:rFonts w:asciiTheme="minorHAnsi" w:hAnsiTheme="minorHAnsi" w:cstheme="minorHAnsi"/>
          <w:b/>
          <w:sz w:val="22"/>
          <w:szCs w:val="22"/>
        </w:rPr>
        <w:t>Wsparcia procesu wdrażania zmian w szkołach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sz w:val="22"/>
          <w:szCs w:val="22"/>
        </w:rPr>
        <w:t>w ramach projektu: „</w:t>
      </w:r>
      <w:r w:rsidRPr="003F11AD">
        <w:rPr>
          <w:rFonts w:asciiTheme="minorHAnsi" w:hAnsiTheme="minorHAnsi" w:cstheme="minorHAnsi"/>
          <w:sz w:val="22"/>
          <w:szCs w:val="22"/>
        </w:rPr>
        <w:t xml:space="preserve">Rozwijamy kompetencje i programujemy przyszłość"  </w:t>
      </w:r>
      <w:r w:rsidRPr="008F4964">
        <w:rPr>
          <w:rFonts w:asciiTheme="minorHAnsi" w:hAnsiTheme="minorHAnsi" w:cstheme="minorHAnsi"/>
          <w:sz w:val="22"/>
          <w:szCs w:val="22"/>
        </w:rPr>
        <w:t xml:space="preserve">współfinansowanego ze środków Unii Europejskiej w ramach Działania 3.2. Edukacja ogólna, </w:t>
      </w:r>
      <w:proofErr w:type="spellStart"/>
      <w:r w:rsidRPr="008F4964">
        <w:rPr>
          <w:rFonts w:asciiTheme="minorHAnsi" w:hAnsiTheme="minorHAnsi" w:cstheme="minorHAnsi"/>
          <w:sz w:val="22"/>
          <w:szCs w:val="22"/>
        </w:rPr>
        <w:t>Poddziałania</w:t>
      </w:r>
      <w:proofErr w:type="spellEnd"/>
      <w:r w:rsidRPr="008F4964">
        <w:rPr>
          <w:rFonts w:asciiTheme="minorHAnsi" w:hAnsiTheme="minorHAnsi" w:cstheme="minorHAnsi"/>
          <w:sz w:val="22"/>
          <w:szCs w:val="22"/>
        </w:rPr>
        <w:t xml:space="preserve"> 3.2.1. Jakość edukacji ogólnej w ramach Osi Priorytetowej 3 Edukacja Regionalnego Programu Operacyjnego Województwa Pomorskiego na lata 2014-2020.</w:t>
      </w:r>
    </w:p>
    <w:p w:rsidR="00087FD9" w:rsidRDefault="00087FD9" w:rsidP="00087FD9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Postępowanie prowadzone jest w formie zapytania ofertowego z zacho</w:t>
      </w:r>
      <w:r>
        <w:rPr>
          <w:rFonts w:asciiTheme="minorHAnsi" w:hAnsiTheme="minorHAnsi" w:cstheme="minorHAnsi"/>
          <w:sz w:val="22"/>
          <w:szCs w:val="22"/>
        </w:rPr>
        <w:t xml:space="preserve">waniem zasady konkurencyjności </w:t>
      </w:r>
      <w:r w:rsidRPr="008F4964">
        <w:rPr>
          <w:rFonts w:asciiTheme="minorHAnsi" w:hAnsiTheme="minorHAnsi" w:cstheme="minorHAnsi"/>
          <w:sz w:val="22"/>
          <w:szCs w:val="22"/>
        </w:rPr>
        <w:t xml:space="preserve">zgodnie z zasadą konkurencyjności określoną w Wytycznych w zakresie </w:t>
      </w:r>
      <w:proofErr w:type="spellStart"/>
      <w:r w:rsidRPr="008F4964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Pr="008F4964">
        <w:rPr>
          <w:rFonts w:asciiTheme="minorHAnsi" w:hAnsiTheme="minorHAnsi" w:cstheme="minorHAnsi"/>
          <w:sz w:val="22"/>
          <w:szCs w:val="22"/>
        </w:rPr>
        <w:t xml:space="preserve"> wydatków w ramach Europejskiego Funduszu Rozwoju Regionalnego, Europejskiego Funduszu Społecznego oraz  Funduszu Spójności na lata 2014-2020.</w:t>
      </w:r>
    </w:p>
    <w:p w:rsidR="00087FD9" w:rsidRPr="008F4964" w:rsidRDefault="00087FD9" w:rsidP="00087FD9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I. Przedmiot zamówienia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Świadczenie pracy na podstawie umowy cywilnoprawnej na stanowisku:</w:t>
            </w:r>
          </w:p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Default="00087FD9" w:rsidP="00783029">
            <w:pPr>
              <w:jc w:val="center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ds. procesu wdrażania</w:t>
            </w:r>
          </w:p>
          <w:p w:rsidR="00087FD9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przewiduje się zatrudnienie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6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na tym stanowisku. </w:t>
            </w: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Każda z zatrudnionych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będzie wspierała od 3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szkół uczestniczących w projekcie.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Projektem objętych zostanie 20 szkół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podnadpodstawowych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Gdańsku. Wymiar czasu pracy przypadający na jedną szkołę wyniesie średnio 8 godzin w miesiącu.</w:t>
            </w:r>
          </w:p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</w:p>
        </w:tc>
      </w:tr>
    </w:tbl>
    <w:p w:rsidR="00087FD9" w:rsidRPr="008F4964" w:rsidRDefault="00087FD9" w:rsidP="00087F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II. Opis przedmiotu zamówienia: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między innymi za realizację następujących zadań: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Budowanie współpracy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 innymi placówkami oświatowymi (szkoły, poradnie pedagogiczno – psychologiczne, biblioteki pedagogiczne, instytucje edukacyjne, kulturalne, uczelnie wyższe itp.) w celu lepszego wykorzystywania dobrych praktyk, zasobów i doświadczeń,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opracowanie dla każdej objętej wsparciem szkoły planu współpracy,</w:t>
            </w:r>
          </w:p>
          <w:p w:rsidR="00087FD9" w:rsidRPr="009A51F8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wsparcie w nawiązaniu współpracy danej </w:t>
            </w:r>
            <w:r w:rsidRPr="009A51F8">
              <w:rPr>
                <w:rFonts w:asciiTheme="minorHAnsi" w:hAnsiTheme="minorHAnsi" w:cstheme="minorHAnsi"/>
                <w:sz w:val="22"/>
                <w:szCs w:val="22"/>
              </w:rPr>
              <w:t xml:space="preserve">szkoły z podmiotami zewnętrznymi,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zainicjowanie i wsparcie w realizacji wspólnych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projektów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międzyszkolnych;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wsparcie mentorskie i facylitacja w trakcie realizacji działań zaplanowanych w ramach planu współpracy;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Wspomaganie pracowników szkoły, w tym: Opiekuna Procesu Wdrażania ze strony szkoły w tworzeniu środowiska i systemowych rozwiązań służących pracy opartej o projekty między-przedmiotowe, metody eksperymentu, uczenia przez praktykę, doceniania różnorodności,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powołanie Szkolnego Zespołu Sterującego, składającego się z min. z dyrekcji szkoły i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Opiekuna Procesu Wdrażania,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inicjowanie i prowadzenia spotkań Szkolnego Zespołu Sterującego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opracowanie planu wdrożenia wybranego modelu pracy w szkole.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Rozwijanie u nauczycielek/i pozytywnej postawy wobec zmian oraz rozwijanie ich umiejętności zarządzania zmianą osobistą, grupowa i instytucjonalną, tak by mogli kształtować te postawy i umiejętności u swoich uczennic i uczniów: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Prowadzenie grupowych spotkań roboczych nauczycieli i nauczycielek z danej szkoły poświęconych zarządzaniu zmianą i kształtowaniu postaw,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Prowadzenie spotkań indywidualnych dla chętnych nauczycieli/lek .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Zapytanie składa się z 20 identycznych  części: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a)cześć nr 1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cześć nr 2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cześć nr 3 –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d) cześć nr 4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e) cześć nr 5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f) cześć nr 6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g) cześć nr 7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h) cześć nr 8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i) cześć nr 9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j) cześć nr 10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k) cześć nr 11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l) cześć nr 12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m) cześć nr 13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n) cześć nr 14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o) cześć nr 15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p) cześć nr 16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cześć nr 17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s) cześć nr  18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t) cześć nr 19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w) cześć nr 20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Pr="008F4964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</w:p>
          <w:p w:rsidR="00087FD9" w:rsidRPr="008F4964" w:rsidRDefault="00087FD9" w:rsidP="0078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zamówienia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418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miesiące</w:t>
            </w:r>
          </w:p>
          <w:p w:rsidR="00087FD9" w:rsidRPr="008F4964" w:rsidRDefault="00087FD9" w:rsidP="0078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Miejsce realizacji zamówienia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: Gdańsk.</w:t>
            </w:r>
          </w:p>
        </w:tc>
      </w:tr>
    </w:tbl>
    <w:p w:rsidR="00087FD9" w:rsidRPr="008F4964" w:rsidRDefault="00087FD9" w:rsidP="00087F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III. Określenie przedmiotu zamówienia według Kodów CPV/ Kod zamówienia według Wspólnego Słownika Zamówień: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E80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85312320-usługi doradztwa</w:t>
            </w:r>
            <w:r w:rsidR="00E80BEB">
              <w:rPr>
                <w:rFonts w:asciiTheme="minorHAnsi" w:hAnsiTheme="minorHAnsi" w:cstheme="minorHAnsi"/>
                <w:sz w:val="22"/>
                <w:szCs w:val="22"/>
              </w:rPr>
              <w:t>, 79421000</w:t>
            </w:r>
          </w:p>
        </w:tc>
      </w:tr>
    </w:tbl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IV. Warunki udziału w postępowaniu, oraz sposób dokonywania oceny spełniania tych warunków.</w:t>
            </w:r>
          </w:p>
        </w:tc>
      </w:tr>
      <w:tr w:rsidR="00087FD9" w:rsidRPr="008F4964" w:rsidTr="00783029">
        <w:tc>
          <w:tcPr>
            <w:tcW w:w="9212" w:type="dxa"/>
            <w:shd w:val="clear" w:color="auto" w:fill="auto"/>
          </w:tcPr>
          <w:p w:rsidR="00087FD9" w:rsidRPr="00E75655" w:rsidRDefault="00087FD9" w:rsidP="008F18F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O udzielenie zamówienia może ubiegać się Wykonawca, który spełnia następujące warunki:</w:t>
            </w:r>
          </w:p>
          <w:p w:rsidR="00087FD9" w:rsidRPr="008F4964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Posiada minimum wykształcenie wyższe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certyfikat trenera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coacha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– weryfikacja na podstawie załączonej kopii dyplomu ukończenia studiów wyższych lub kopii certyfikatu; </w:t>
            </w:r>
          </w:p>
          <w:p w:rsidR="00087FD9" w:rsidRPr="003D36AC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Dysponuje doświadczeniem w prowadzeniu procesów wspierania zmiany, w tym:</w:t>
            </w:r>
          </w:p>
          <w:p w:rsidR="00087FD9" w:rsidRPr="008A7F3E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przeprowadził/a w przeciągu ostatnich 5 lat min. 10 indyw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idualnych procesów wspomagania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lub min. 5 procesów grupowych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np.: w formie doradztwo,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coachingu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tutoringu</w:t>
            </w:r>
            <w:proofErr w:type="spellEnd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– weryfikacja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danych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zawartych w formularzu ofertowym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uzyskanych od wskazanych w formularzu </w:t>
            </w:r>
            <w:proofErr w:type="spellStart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udzielających referencji;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87FD9" w:rsidRPr="00E75655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wiedzę z zakresu wdrażania europejskiego planu rozwoju szkoły, bazującej na wytycznych programu Erasmus+, weryfikowane na podstawie testu wiedzy. Test zostanie przeprowadzony po zweryfikowaniu złożonej oferty pod względem formalnym. Oferenci zostaną powiadomieni mailowo, na adres podany w ofercie w terminie 3 dni kalendarzowych przed planowanym terminem testu.</w:t>
            </w:r>
          </w:p>
          <w:p w:rsidR="00087FD9" w:rsidRPr="00E75655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min 1 rok doświadczenia w pracy z wykorzystaniem metody Ewy Grodeckiej (O metodzie harcerskiej i jej stosowaniu)</w:t>
            </w:r>
          </w:p>
          <w:p w:rsidR="00087FD9" w:rsidRPr="00E75655" w:rsidRDefault="00087FD9" w:rsidP="00783029">
            <w:pPr>
              <w:pStyle w:val="Akapitzlist"/>
              <w:ind w:left="1080"/>
              <w:rPr>
                <w:rFonts w:asciiTheme="minorHAnsi" w:hAnsiTheme="minorHAnsi" w:cstheme="minorHAnsi"/>
              </w:rPr>
            </w:pPr>
          </w:p>
          <w:p w:rsidR="00087FD9" w:rsidRPr="00E75655" w:rsidRDefault="00087FD9" w:rsidP="008F18F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Z możliwości realizacji zamówienia wyłącza się podmioty, które powiązane są z Zamawiającym lub osobami upoważnionymi do zaciągania zobowiązań w imieniu Zamawiającego lub osobami 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wykonującymi w imieniu beneficjenta czynności związane z przygotowaniem i przeprowadzeniem procedury wyboru wykonawcy osobowo lub kapitałowo, w szczególności poprzez: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uczestnictwo w spółce jako wspólnik spółki cywilnej lub spółki osobowej;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posiadanie udziałów lub co najmniej 10% akcji;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pełnienie funkcji członka organu nadzorczego lub zarządzającego, prokurenta, pełnomocnika;</w:t>
            </w:r>
          </w:p>
          <w:p w:rsidR="00087FD9" w:rsidRDefault="00087FD9" w:rsidP="008F18F1">
            <w:pPr>
              <w:pStyle w:val="Akapitzlist"/>
              <w:widowControl w:val="0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087FD9" w:rsidRPr="00A10AC7" w:rsidRDefault="00087FD9" w:rsidP="0078302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V. Kryteria oceny ofert/kryteria wyboru 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Przy wyborze oferty Zamawiający będzie się kierował ceną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posiadanym doświadczeniem i posiadaną wiedzą Wykonawcy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realizacji usług odpowiadających swoim rodzajem, przedmiotowi zamówienia.</w:t>
            </w:r>
          </w:p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/>
            </w:tblPr>
            <w:tblGrid>
              <w:gridCol w:w="6673"/>
              <w:gridCol w:w="1134"/>
            </w:tblGrid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Waga (%)</w:t>
                  </w:r>
                </w:p>
              </w:tc>
            </w:tr>
            <w:tr w:rsidR="00087FD9" w:rsidRPr="008F4964" w:rsidTr="00783029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Cena ofertowa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 godzinę świadczenia pracy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0 % </w:t>
                  </w:r>
                </w:p>
              </w:tc>
            </w:tr>
            <w:tr w:rsidR="00087FD9" w:rsidRPr="008F4964" w:rsidTr="00783029">
              <w:trPr>
                <w:trHeight w:val="80"/>
              </w:trPr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D4114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Doświadczenie w </w:t>
                  </w:r>
                  <w:r w:rsidR="00D411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procesie wspierania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 </w:t>
                  </w: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wdrażaniu zamiany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Wiedza w zakresie wdrażania europejskiego planu rozwoju szkoły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10%</w:t>
                  </w:r>
                </w:p>
              </w:tc>
            </w:tr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Doświadczenie w pracy z wykorzystaniem metody Ewy Grodeckiej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% </w:t>
                  </w:r>
                </w:p>
              </w:tc>
            </w:tr>
          </w:tbl>
          <w:p w:rsidR="00087FD9" w:rsidRPr="008F4964" w:rsidRDefault="00087FD9" w:rsidP="00783029">
            <w:pPr>
              <w:pStyle w:val="Tekstpodstawowy"/>
              <w:ind w:left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Za najkorzystniejszą zostanie uznana oferta, która nie podlega odrzuceniu oraz uzyska największą ilość punktów obliczonych wg wzoru: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left" w:pos="426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ab/>
              <w:t xml:space="preserve">P = </w:t>
            </w: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+ OPd1+ OPd2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+ OPd3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gdzie: 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P – całkowita liczba punktów;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– ocena punktowa za kryterium „Cena ofertowa”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OPd1 - ocena punktowa za kryterium ”Doświadczenie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w </w:t>
            </w:r>
            <w:r w:rsidR="00D4114D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procesie wspierania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i  wdrażaniu zmiany”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OPd2 - </w:t>
            </w: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ocena punktowa za kryterium ”</w:t>
            </w:r>
            <w:r>
              <w:t xml:space="preserve"> </w:t>
            </w: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„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Wiedza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zakresie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wdrażania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europejskiego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rozwoju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szkoły</w:t>
            </w:r>
            <w:proofErr w:type="spellEnd"/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” 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3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- ocena punktowa za kryterium ”</w:t>
            </w:r>
            <w:r w:rsidRPr="003D36AC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Doświadczenie w pracy z wykorzystaniem metody Ewy Grodeckiej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”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</w:p>
          <w:p w:rsidR="00087FD9" w:rsidRDefault="00087FD9" w:rsidP="008F18F1">
            <w:pPr>
              <w:pStyle w:val="western"/>
              <w:numPr>
                <w:ilvl w:val="0"/>
                <w:numId w:val="9"/>
              </w:numPr>
              <w:spacing w:before="0" w:beforeAutospacing="0"/>
              <w:ind w:left="426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obliczania punktów za poszczególne kryteria:</w:t>
            </w:r>
          </w:p>
          <w:p w:rsidR="00087FD9" w:rsidRPr="00A10AC7" w:rsidRDefault="00087FD9" w:rsidP="008F18F1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obliczenia liczby punktów przyznanych za kryterium cena:</w:t>
            </w:r>
          </w:p>
          <w:p w:rsidR="00087FD9" w:rsidRPr="00A10AC7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cena oferty uwzględnia wszystkie zobowiązania, musi być podana w PLN cyfrowo i słownie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br/>
              <w:t>w kwocie brutto;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podana w ofercie powinna uwzględniać wszystkie koszty związane z wykonaniem przedmiotu zamówienia takie jak dojazd do miejsca wykonywania pracy (szkoły)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może być tylko jedna, nie dopuszcza się wariantowości cen,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nie ulegnie zmianie przez okres realizacji (wykonania) zamówienia,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w kryterium „Cena ofertowa” zostanie zastosowany wzór: </w:t>
            </w:r>
          </w:p>
          <w:p w:rsidR="00087FD9" w:rsidRPr="003D36AC" w:rsidRDefault="00087FD9" w:rsidP="00783029">
            <w:pPr>
              <w:pStyle w:val="western"/>
              <w:spacing w:before="0" w:beforeAutospacing="0"/>
              <w:ind w:left="720"/>
              <w:rPr>
                <w:rFonts w:asciiTheme="minorHAnsi" w:eastAsia="Calibri" w:hAnsiTheme="minorHAnsi" w:cstheme="minorHAnsi"/>
                <w:kern w:val="28"/>
              </w:rPr>
            </w:pPr>
          </w:p>
          <w:p w:rsidR="00087FD9" w:rsidRPr="003D36AC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w:lastRenderedPageBreak/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najniższa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40 </m:t>
                </m:r>
              </m:oMath>
            </m:oMathPara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8F4964" w:rsidRDefault="00087FD9" w:rsidP="008F18F1">
            <w:pPr>
              <w:pStyle w:val="western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kryterium „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Doświadczenie w wspieraniu i wdrażaniu zmiany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” ocena kryterium dokonana zostanie na podstawie zestawienia zawierającego: datę przeprowadzenia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procesu, opis metody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, pełną nazwę odbiorców, czas trwania (ilość godzin) oraz kontakty telefoniczne do </w:t>
            </w: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osób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które mogą wystawić referencje.</w:t>
            </w:r>
          </w:p>
          <w:p w:rsidR="00087FD9" w:rsidRPr="008F4964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Przeprowadzenie co najmniej 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prowadzenia procesu wdrażania zmiany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Pr="008F4964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prowadzenia procesu wdrażania zmiany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– 20 punktów</w:t>
            </w:r>
          </w:p>
          <w:p w:rsidR="00087FD9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prowadzenia procesu wdrażania zmiany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– 10 punktów</w:t>
            </w:r>
          </w:p>
          <w:p w:rsidR="00087FD9" w:rsidRPr="00E75655" w:rsidRDefault="00087FD9" w:rsidP="008F18F1">
            <w:pPr>
              <w:pStyle w:val="Akapitzlist"/>
              <w:numPr>
                <w:ilvl w:val="0"/>
                <w:numId w:val="13"/>
              </w:numPr>
              <w:suppressAutoHyphens w:val="0"/>
              <w:spacing w:after="200" w:line="408" w:lineRule="auto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doświadczenie we wdrażaniu zmiany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maksymalna ilość punktów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40 </m:t>
                </m:r>
              </m:oMath>
            </m:oMathPara>
          </w:p>
          <w:p w:rsidR="00087FD9" w:rsidRDefault="00087FD9" w:rsidP="00783029">
            <w:pPr>
              <w:pStyle w:val="Wcicienormalne1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A10AC7" w:rsidRDefault="00087FD9" w:rsidP="008F18F1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 kryterium „Doświadczenie w pracy z wykorzystaniem metody Ewy Grodeckiej” ocena kryterium dokonana zostanie na podstawie zestawienia zawierającego: daty przeprowadzenia działań z wykorzystaniem metody, pełną nazwę odbiorców, czas trwania (liczba lat) oraz kontakty telefoniczne do </w:t>
            </w:r>
            <w:proofErr w:type="spellStart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które mogą wystawić referencje.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od 5 i wzwyż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lat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do 4 lat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– 20 punktów</w:t>
            </w:r>
          </w:p>
          <w:p w:rsidR="00087FD9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lat – 10 punktów</w:t>
            </w:r>
          </w:p>
          <w:p w:rsidR="00041883" w:rsidRDefault="00041883" w:rsidP="00783029">
            <w:pPr>
              <w:ind w:left="360"/>
              <w:rPr>
                <w:rFonts w:asciiTheme="minorHAnsi" w:hAnsiTheme="minorHAnsi" w:cstheme="minorHAnsi"/>
              </w:rPr>
            </w:pPr>
          </w:p>
          <w:p w:rsidR="00087FD9" w:rsidRPr="00A10AC7" w:rsidRDefault="00087FD9" w:rsidP="00783029">
            <w:pPr>
              <w:ind w:left="36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 kryterium „doświadczenie we wdrażaniu zmiany”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 xml:space="preserve">maksymalna ilość punktów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10 </m:t>
                </m:r>
              </m:oMath>
            </m:oMathPara>
          </w:p>
          <w:p w:rsidR="00087FD9" w:rsidRPr="008F4964" w:rsidRDefault="00087FD9" w:rsidP="00783029">
            <w:pPr>
              <w:pStyle w:val="Wcicienormalne1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A10AC7" w:rsidRDefault="00087FD9" w:rsidP="008F18F1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Wiedza z zakresu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” ocena kryterium dokonana zostanie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testu wiedzy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zawierającego: daty przeprowadzenia działań z wykorzystaniem metody, pełną nazwę odbiorców, czas trwania (liczba lat) oraz kontakty telefoniczne do </w:t>
            </w:r>
            <w:proofErr w:type="spellStart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które mogą wystawić referencje.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 punktów uzyskana w teście  powyżej 75%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14"/>
              </w:numPr>
              <w:suppressAutoHyphens w:val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 uzyskana w teście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51- 74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%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</w:t>
            </w:r>
          </w:p>
          <w:p w:rsidR="00087FD9" w:rsidRPr="008A7F3E" w:rsidRDefault="00087FD9" w:rsidP="008F18F1">
            <w:pPr>
              <w:pStyle w:val="Akapitzlist"/>
              <w:numPr>
                <w:ilvl w:val="0"/>
                <w:numId w:val="14"/>
              </w:numPr>
              <w:suppressAutoHyphens w:val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 uzyskana w teście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 25 do 50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%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0 punktów</w:t>
            </w:r>
          </w:p>
          <w:p w:rsidR="00087FD9" w:rsidRPr="008A7F3E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Pr="00A10AC7" w:rsidRDefault="00087FD9" w:rsidP="00783029">
            <w:pPr>
              <w:ind w:left="36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wiedza z zakresu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 xml:space="preserve">maksymalna ilość punktów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10 </m:t>
                </m:r>
              </m:oMath>
            </m:oMathPara>
          </w:p>
          <w:p w:rsidR="00087FD9" w:rsidRDefault="00087FD9" w:rsidP="00783029">
            <w:pPr>
              <w:pStyle w:val="western"/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</w:p>
          <w:p w:rsidR="00087FD9" w:rsidRPr="008F4964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Oceny złożonych ofert dok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onywać będą członkowie </w:t>
            </w: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komisji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Zamawiającego.</w:t>
            </w:r>
          </w:p>
          <w:p w:rsidR="00087FD9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Wszystkie obliczenia zostaną dokonane z dokładnością do dwóch miejsc po przecinku.</w:t>
            </w:r>
          </w:p>
          <w:p w:rsidR="00087FD9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ofertę maksymalnie na 8 części.</w:t>
            </w:r>
          </w:p>
          <w:p w:rsidR="00087FD9" w:rsidRPr="00803B9F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Maksymalna ilość części, które mogą zostać udzielone jednemu oferentowi: </w:t>
            </w:r>
            <w:r w:rsidRPr="00803B9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8 </w:t>
            </w:r>
          </w:p>
        </w:tc>
      </w:tr>
    </w:tbl>
    <w:p w:rsidR="00087FD9" w:rsidRDefault="00087FD9" w:rsidP="00087FD9">
      <w:pPr>
        <w:rPr>
          <w:rFonts w:asciiTheme="minorHAnsi" w:eastAsia="FreeSans" w:hAnsiTheme="minorHAnsi" w:cstheme="minorHAnsi"/>
          <w:sz w:val="22"/>
          <w:szCs w:val="22"/>
        </w:rPr>
      </w:pPr>
    </w:p>
    <w:p w:rsidR="00087FD9" w:rsidRPr="008F4964" w:rsidRDefault="00087FD9" w:rsidP="00087FD9">
      <w:pPr>
        <w:rPr>
          <w:rFonts w:asciiTheme="minorHAnsi" w:eastAsia="FreeSans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VI. Oferta powinna zawierać: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tylko jedną ofertę, przygotowaną w języku polskim, w formie pisemnej.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Ofertę należy złożyć na załączonym wzorze (zał. nr 2 do Zapytania Ofertowego). 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 oferty należy dołączyć: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życiorys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dokumenty wskazane w pkt.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VI.</w:t>
            </w:r>
            <w:r w:rsidR="0004188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2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Zapytania ofertowego,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oświadczenie o braku powiązań (osobowych i kapitałowych) z Zamawiającymi (zał. 1 do Zapytania Ofertowego).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Oferty złożone w innej formie lub niekompletne nie będą podlegały ocenie.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Oferta musi być podpisana przez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oferenta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Zamawiający nie dopuszcza możliwości składania ofert wariantowych.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Wykonawcy nie wolno dokonywać żadnych zmian merytorycznych we wzorach dokumentów przygotowanych przez Zamawiającego.</w:t>
            </w:r>
          </w:p>
          <w:p w:rsidR="00087FD9" w:rsidRPr="008F4964" w:rsidRDefault="00087FD9" w:rsidP="0078302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</w:p>
        </w:tc>
      </w:tr>
    </w:tbl>
    <w:p w:rsidR="00087FD9" w:rsidRPr="008F4964" w:rsidRDefault="00087FD9" w:rsidP="00087F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VII. Sposób i miejsce złożenia oferty: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6B3E10" w:rsidRDefault="00087FD9" w:rsidP="008F18F1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Ofertę należy przesłać pocztą e-mail na adres: morena@morena.pl lub złożyć w siedzibie Zamawiającego: Stowarzyszenie Morena, ul Jaśkowa Dolina 7, 80-2522 Gdańsk w nieprzekraczalnym terminie do dnia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>stycznia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2016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12:00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Oferty przesłane pocztą e-mail lub faksem należy dostarczyć w oryginale do siedziby Zamawiającego do dnia </w:t>
            </w:r>
            <w:r w:rsidR="006B3E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E10">
              <w:rPr>
                <w:rFonts w:asciiTheme="minorHAnsi" w:hAnsiTheme="minorHAnsi" w:cstheme="minorHAnsi"/>
                <w:sz w:val="22"/>
                <w:szCs w:val="22"/>
              </w:rPr>
              <w:t>stycznia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2016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12:00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Za termin wpływu ofert przesłanych do Zamawiającego zarówno drogą elektroniczną, jak i dostarczonych do siedziby Zamawiającego, przyjmuje się termin dostarczenia wersji elektronicznej, o której mowa powyżej (e-mail lub faks). 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Oferty otrzymane po wyznaczonym terminie nie będą rozpatrywane. </w:t>
            </w:r>
          </w:p>
        </w:tc>
      </w:tr>
    </w:tbl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VIII. Szczegółowa procedura Postępowania Ofertowego: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Ocenie poddane zostaną oferty spełniające warunki określone w niniejszym zapytaniu ofertowym. Pozostałe oferty zostaną odrzucone.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W dniu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 stycznia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2016r. o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: 12:30,zamawiający otworzy złożone oferty i przeprowadzi analizę złożonych ofert. W tym czasie Zamawiający zastrzega sobie prawo do negocjacji i wyjaśnień dotyczących zakresu oferty.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Test wiedzy z zakresu Europejskiego Planu Rozwoju szkoły odbędzie się 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stycznia 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2016 r. o godz. 9:00 w siedzibie zamawiającego tj. 80-252 Gdańsk, ul Jaśkowa Dolina 7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Informacja o wyborze najlepszych ofert nastąpi nie później niż 10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>stycznia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2016 r.</w:t>
            </w:r>
          </w:p>
          <w:p w:rsidR="00087FD9" w:rsidRPr="008F4964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Konkurs ofert może zostać zamknięty bez wybrania którejkolwiek z ofert.</w:t>
            </w:r>
          </w:p>
          <w:p w:rsidR="00087FD9" w:rsidRPr="008F4964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      </w:r>
          </w:p>
        </w:tc>
      </w:tr>
    </w:tbl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/>
      </w:tblPr>
      <w:tblGrid>
        <w:gridCol w:w="9351"/>
      </w:tblGrid>
      <w:tr w:rsidR="00087FD9" w:rsidTr="00783029">
        <w:tc>
          <w:tcPr>
            <w:tcW w:w="9351" w:type="dxa"/>
            <w:shd w:val="clear" w:color="auto" w:fill="D9D9D9" w:themeFill="background1" w:themeFillShade="D9"/>
          </w:tcPr>
          <w:p w:rsidR="00087FD9" w:rsidRPr="00A10AC7" w:rsidRDefault="00087FD9" w:rsidP="007830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  <w:r w:rsidRPr="00A10AC7">
              <w:rPr>
                <w:rFonts w:asciiTheme="minorHAnsi" w:hAnsiTheme="minorHAnsi" w:cstheme="minorHAnsi"/>
                <w:b/>
                <w:sz w:val="22"/>
                <w:szCs w:val="22"/>
              </w:rPr>
              <w:t>. Dodatkowe informacje</w:t>
            </w:r>
          </w:p>
          <w:p w:rsidR="00087FD9" w:rsidRDefault="00087FD9" w:rsidP="0078302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FD9" w:rsidTr="00783029">
        <w:tc>
          <w:tcPr>
            <w:tcW w:w="9351" w:type="dxa"/>
          </w:tcPr>
          <w:p w:rsidR="00087FD9" w:rsidRDefault="00087FD9" w:rsidP="00783029">
            <w:pPr>
              <w:jc w:val="both"/>
              <w:rPr>
                <w:rFonts w:ascii="Calibri" w:hAnsi="Calibri" w:cs="Calibri"/>
                <w:szCs w:val="22"/>
              </w:rPr>
            </w:pPr>
            <w:r w:rsidRPr="00A10AC7">
              <w:rPr>
                <w:rFonts w:ascii="Calibri" w:hAnsi="Calibri" w:cs="Calibri"/>
                <w:szCs w:val="22"/>
              </w:rPr>
              <w:t xml:space="preserve">Zamawiający dopuszcza możliwość zwiększenia wartości zamówienia do wysokości 50% wartości zamówienia określonej w umowie z wykonawcą, związanej ze zwiększeniem zakresu </w:t>
            </w:r>
            <w:r w:rsidRPr="00A10AC7">
              <w:rPr>
                <w:rFonts w:ascii="Calibri" w:hAnsi="Calibri" w:cs="Calibri"/>
                <w:szCs w:val="22"/>
              </w:rPr>
              <w:lastRenderedPageBreak/>
              <w:t xml:space="preserve">zamówienia (zwiększenie liczby </w:t>
            </w:r>
            <w:r>
              <w:rPr>
                <w:rFonts w:ascii="Calibri" w:hAnsi="Calibri" w:cs="Calibri"/>
                <w:szCs w:val="22"/>
              </w:rPr>
              <w:t>szkół)</w:t>
            </w:r>
            <w:r w:rsidRPr="00A10AC7">
              <w:rPr>
                <w:rFonts w:ascii="Calibri" w:hAnsi="Calibri" w:cs="Calibri"/>
                <w:szCs w:val="22"/>
              </w:rPr>
              <w:t xml:space="preserve">. </w:t>
            </w:r>
          </w:p>
          <w:p w:rsidR="00041883" w:rsidRPr="00A10AC7" w:rsidRDefault="00041883" w:rsidP="00783029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 kontaktowa: Agata Bojke</w:t>
            </w: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. Informacje końcowe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Wykonawcy przygotowują i składają oferty na własny koszt, niezależnie od wyniku niniejszego postępowania.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Od wyniku niniejszego postępowania Wykonawcy nie przysługują środki odwoławcze.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Poprzez złożenie oferty oferent akceptuje warunki postępowania wskazane w niniejszym Zapytaniu ofertowym i załącznikach do niego.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Niniejsze zapytanie wraz z załącznikami dostępne jest na stronie internetowej Zamawiającego oraz w siedzibie Zamawiającego.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Wynagrodzenie za realizacje usługi będzie współfinansowane z Europejskiego Funduszu Społecznego w ramach Regionalnego Programu Operacyjnego Województwa Pomorskiego na lata 2014 - 2020, Osi Priorytetowej III. Edukacja, Działania 3.2. Edukacja ogólna,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Poddziałania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3.2.1 Jakość edukacji ogólnej.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 związku z brakiem na dzień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.10.2016r. podpisanej Umowy o dofinansowanie projektu, Zamawiający odstępuje od publikacji Zapytania ofertowego na stronie internetowej Bazy Konkurencyjności </w:t>
            </w:r>
            <w:hyperlink r:id="rId8" w:tgtFrame="_blank" w:history="1">
              <w:r w:rsidRPr="008F4964">
                <w:rPr>
                  <w:rFonts w:asciiTheme="minorHAnsi" w:hAnsiTheme="minorHAnsi" w:cstheme="minorHAnsi"/>
                  <w:sz w:val="22"/>
                  <w:szCs w:val="22"/>
                </w:rPr>
                <w:t>www.bazakonkurencyjnosci.gov.pl</w:t>
              </w:r>
            </w:hyperlink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na podstawie zapisów Wytycznych dotyczących udzielania zamówień publicznych w ramach Regionalnego Programu Operacyjnego Województwa Pomorskiego na lata 2014-2020.</w:t>
            </w:r>
          </w:p>
        </w:tc>
      </w:tr>
    </w:tbl>
    <w:p w:rsidR="00087FD9" w:rsidRPr="008F4964" w:rsidRDefault="00087FD9" w:rsidP="00087FD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XI.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Lista załączników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Formularz ofertowy</w:t>
            </w:r>
          </w:p>
          <w:p w:rsidR="00087FD9" w:rsidRPr="008F4964" w:rsidRDefault="00087FD9" w:rsidP="008F18F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Formularz o braku powiązań z Beneficjentem</w:t>
            </w:r>
          </w:p>
        </w:tc>
      </w:tr>
    </w:tbl>
    <w:p w:rsidR="00087FD9" w:rsidRPr="008F4964" w:rsidRDefault="00087FD9" w:rsidP="00087FD9">
      <w:pPr>
        <w:rPr>
          <w:rFonts w:asciiTheme="minorHAnsi" w:hAnsiTheme="minorHAnsi" w:cstheme="minorHAnsi"/>
          <w:b/>
          <w:sz w:val="22"/>
          <w:szCs w:val="22"/>
        </w:rPr>
      </w:pPr>
    </w:p>
    <w:p w:rsidR="00087FD9" w:rsidRPr="008F4964" w:rsidRDefault="00087FD9" w:rsidP="00087FD9">
      <w:pPr>
        <w:rPr>
          <w:rFonts w:asciiTheme="minorHAnsi" w:hAnsiTheme="minorHAnsi" w:cstheme="minorHAnsi"/>
          <w:b/>
          <w:sz w:val="22"/>
          <w:szCs w:val="22"/>
        </w:rPr>
      </w:pPr>
    </w:p>
    <w:p w:rsidR="00856B82" w:rsidRPr="00D14300" w:rsidRDefault="00D14300" w:rsidP="001C2C5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sectPr w:rsidR="00856B82" w:rsidRPr="00D14300" w:rsidSect="001A68CC">
      <w:headerReference w:type="default" r:id="rId9"/>
      <w:footerReference w:type="default" r:id="rId10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71" w:rsidRDefault="00ED1171">
      <w:r>
        <w:separator/>
      </w:r>
    </w:p>
  </w:endnote>
  <w:endnote w:type="continuationSeparator" w:id="0">
    <w:p w:rsidR="00ED1171" w:rsidRDefault="00ED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71" w:rsidRDefault="00ED1171">
      <w:r>
        <w:separator/>
      </w:r>
    </w:p>
  </w:footnote>
  <w:footnote w:type="continuationSeparator" w:id="0">
    <w:p w:rsidR="00ED1171" w:rsidRDefault="00ED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5C2D75"/>
    <w:multiLevelType w:val="hybridMultilevel"/>
    <w:tmpl w:val="88941B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D5966"/>
    <w:multiLevelType w:val="hybridMultilevel"/>
    <w:tmpl w:val="B64C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20AD41F4"/>
    <w:multiLevelType w:val="hybridMultilevel"/>
    <w:tmpl w:val="7E56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B3123"/>
    <w:multiLevelType w:val="hybridMultilevel"/>
    <w:tmpl w:val="7524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5C8719E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D72CF"/>
    <w:multiLevelType w:val="hybridMultilevel"/>
    <w:tmpl w:val="A4EE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30"/>
  </w:num>
  <w:num w:numId="5">
    <w:abstractNumId w:val="22"/>
  </w:num>
  <w:num w:numId="6">
    <w:abstractNumId w:val="21"/>
  </w:num>
  <w:num w:numId="7">
    <w:abstractNumId w:val="24"/>
  </w:num>
  <w:num w:numId="8">
    <w:abstractNumId w:val="14"/>
  </w:num>
  <w:num w:numId="9">
    <w:abstractNumId w:val="17"/>
  </w:num>
  <w:num w:numId="10">
    <w:abstractNumId w:val="27"/>
  </w:num>
  <w:num w:numId="11">
    <w:abstractNumId w:val="26"/>
  </w:num>
  <w:num w:numId="12">
    <w:abstractNumId w:val="18"/>
  </w:num>
  <w:num w:numId="13">
    <w:abstractNumId w:val="28"/>
  </w:num>
  <w:num w:numId="14">
    <w:abstractNumId w:val="29"/>
  </w:num>
  <w:num w:numId="15">
    <w:abstractNumId w:val="23"/>
  </w:num>
  <w:num w:numId="16">
    <w:abstractNumId w:val="25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0C5"/>
    <w:rsid w:val="000172EB"/>
    <w:rsid w:val="000177B4"/>
    <w:rsid w:val="000217A4"/>
    <w:rsid w:val="000271F6"/>
    <w:rsid w:val="000306DD"/>
    <w:rsid w:val="000318FC"/>
    <w:rsid w:val="000372D9"/>
    <w:rsid w:val="0003733C"/>
    <w:rsid w:val="00037588"/>
    <w:rsid w:val="00041883"/>
    <w:rsid w:val="0004296B"/>
    <w:rsid w:val="00051FE9"/>
    <w:rsid w:val="000539CB"/>
    <w:rsid w:val="00060A6C"/>
    <w:rsid w:val="00061CBC"/>
    <w:rsid w:val="000700D2"/>
    <w:rsid w:val="000704F4"/>
    <w:rsid w:val="00070959"/>
    <w:rsid w:val="0008198D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B1BB4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76A28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EBF"/>
    <w:rsid w:val="002D3C2F"/>
    <w:rsid w:val="002D5095"/>
    <w:rsid w:val="002D6A4B"/>
    <w:rsid w:val="002E0672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D03A9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157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83F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E10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8F1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0276"/>
    <w:rsid w:val="00A636A4"/>
    <w:rsid w:val="00A6412C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1F2F"/>
    <w:rsid w:val="00AB2E95"/>
    <w:rsid w:val="00AB3560"/>
    <w:rsid w:val="00AD2557"/>
    <w:rsid w:val="00AD4417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C01268"/>
    <w:rsid w:val="00C02D0F"/>
    <w:rsid w:val="00C05080"/>
    <w:rsid w:val="00C23C9B"/>
    <w:rsid w:val="00C27B08"/>
    <w:rsid w:val="00C317A9"/>
    <w:rsid w:val="00C350BD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14D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67CB"/>
    <w:rsid w:val="00DE4E81"/>
    <w:rsid w:val="00DE59B3"/>
    <w:rsid w:val="00DF2606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45B4F"/>
    <w:rsid w:val="00E531BD"/>
    <w:rsid w:val="00E63748"/>
    <w:rsid w:val="00E80BEB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117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1AE1"/>
    <w:rsid w:val="00F4220E"/>
    <w:rsid w:val="00F42FC0"/>
    <w:rsid w:val="00F44D28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CD60-5DF8-472C-A2B9-2D0867B9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12</cp:revision>
  <cp:lastPrinted>2016-10-14T09:28:00Z</cp:lastPrinted>
  <dcterms:created xsi:type="dcterms:W3CDTF">2016-10-28T12:05:00Z</dcterms:created>
  <dcterms:modified xsi:type="dcterms:W3CDTF">2016-11-18T15:50:00Z</dcterms:modified>
</cp:coreProperties>
</file>